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C7073" w14:textId="77777777" w:rsidR="00D939D0" w:rsidRPr="00BB749F" w:rsidRDefault="00D939D0" w:rsidP="002C55F0">
      <w:pPr>
        <w:widowControl w:val="0"/>
        <w:autoSpaceDE w:val="0"/>
        <w:autoSpaceDN w:val="0"/>
        <w:adjustRightInd w:val="0"/>
        <w:rPr>
          <w:rFonts w:cs="Times"/>
          <w:b/>
          <w:bCs/>
          <w:iCs/>
          <w:color w:val="003975"/>
        </w:rPr>
      </w:pPr>
      <w:r w:rsidRPr="00BB749F">
        <w:rPr>
          <w:rFonts w:cs="Times"/>
          <w:b/>
          <w:bCs/>
          <w:iCs/>
          <w:color w:val="003975"/>
        </w:rPr>
        <w:t>PRESENTING CLINICAL SIGNS</w:t>
      </w:r>
    </w:p>
    <w:p w14:paraId="0F982C91" w14:textId="77777777" w:rsidR="00D939D0" w:rsidRPr="00BB749F" w:rsidRDefault="00D939D0" w:rsidP="00D939D0">
      <w:pPr>
        <w:pStyle w:val="xmsonormal"/>
        <w:shd w:val="clear" w:color="auto" w:fill="FFFFFF"/>
        <w:spacing w:before="0" w:beforeAutospacing="0" w:after="0" w:afterAutospacing="0"/>
        <w:rPr>
          <w:rFonts w:ascii="Lato" w:hAnsi="Lato" w:cs="Calibri"/>
          <w:b/>
          <w:bCs/>
          <w:color w:val="292F33"/>
          <w:sz w:val="19"/>
          <w:szCs w:val="19"/>
        </w:rPr>
      </w:pPr>
    </w:p>
    <w:p w14:paraId="5E0978A2" w14:textId="3467DD0E" w:rsidR="00D939D0" w:rsidRPr="00BB749F" w:rsidRDefault="00D939D0" w:rsidP="00D939D0">
      <w:pPr>
        <w:pStyle w:val="xmsonormal"/>
        <w:shd w:val="clear" w:color="auto" w:fill="FFFFFF"/>
        <w:spacing w:before="0" w:beforeAutospacing="0" w:after="0" w:afterAutospacing="0"/>
        <w:rPr>
          <w:rFonts w:ascii="Lato" w:hAnsi="Lato" w:cs="Calibri"/>
          <w:color w:val="292F33"/>
          <w:sz w:val="19"/>
          <w:szCs w:val="19"/>
        </w:rPr>
      </w:pPr>
      <w:r w:rsidRPr="00BB749F">
        <w:rPr>
          <w:rFonts w:ascii="Lato" w:hAnsi="Lato" w:cs="Calibri"/>
          <w:color w:val="292F33"/>
          <w:sz w:val="19"/>
          <w:szCs w:val="19"/>
        </w:rPr>
        <w:t>History</w:t>
      </w:r>
      <w:r w:rsidRPr="00BB749F">
        <w:rPr>
          <w:rFonts w:ascii="Lato" w:hAnsi="Lato" w:cs="Calibri"/>
          <w:color w:val="292F33"/>
          <w:sz w:val="19"/>
          <w:szCs w:val="19"/>
        </w:rPr>
        <w:t xml:space="preserve">: </w:t>
      </w:r>
      <w:r w:rsidRPr="00BB749F">
        <w:rPr>
          <w:rFonts w:ascii="Lato" w:hAnsi="Lato" w:cs="Calibri"/>
          <w:color w:val="292F33"/>
          <w:sz w:val="19"/>
          <w:szCs w:val="19"/>
        </w:rPr>
        <w:t xml:space="preserve">P transferred from </w:t>
      </w:r>
      <w:proofErr w:type="spellStart"/>
      <w:r w:rsidRPr="00BB749F">
        <w:rPr>
          <w:rFonts w:ascii="Lato" w:hAnsi="Lato" w:cs="Calibri"/>
          <w:color w:val="292F33"/>
          <w:sz w:val="19"/>
          <w:szCs w:val="19"/>
        </w:rPr>
        <w:t>rDVM</w:t>
      </w:r>
      <w:proofErr w:type="spellEnd"/>
      <w:r w:rsidRPr="00BB749F">
        <w:rPr>
          <w:rFonts w:ascii="Lato" w:hAnsi="Lato" w:cs="Calibri"/>
          <w:color w:val="292F33"/>
          <w:sz w:val="19"/>
          <w:szCs w:val="19"/>
        </w:rPr>
        <w:t xml:space="preserve"> yesterday for HGE and Pancreatitis</w:t>
      </w:r>
    </w:p>
    <w:p w14:paraId="3E6768CB" w14:textId="77777777" w:rsidR="00D939D0" w:rsidRPr="00BB749F" w:rsidRDefault="00D939D0" w:rsidP="00D939D0">
      <w:pPr>
        <w:pStyle w:val="xmsonormal"/>
        <w:shd w:val="clear" w:color="auto" w:fill="FFFFFF"/>
        <w:spacing w:before="0" w:beforeAutospacing="0" w:after="0" w:afterAutospacing="0"/>
        <w:rPr>
          <w:rFonts w:ascii="Lato" w:hAnsi="Lato" w:cs="Calibri"/>
          <w:b/>
          <w:bCs/>
          <w:color w:val="292F33"/>
          <w:sz w:val="19"/>
          <w:szCs w:val="19"/>
        </w:rPr>
      </w:pPr>
    </w:p>
    <w:p w14:paraId="4148FF2D" w14:textId="4654CDC9" w:rsidR="00D939D0" w:rsidRPr="00BB749F" w:rsidRDefault="00D939D0" w:rsidP="00D939D0">
      <w:pPr>
        <w:pStyle w:val="xmsonormal"/>
        <w:shd w:val="clear" w:color="auto" w:fill="FFFFFF"/>
        <w:spacing w:before="0" w:beforeAutospacing="0" w:after="0" w:afterAutospacing="0"/>
        <w:rPr>
          <w:rFonts w:ascii="Lato" w:hAnsi="Lato" w:cs="Calibri"/>
          <w:color w:val="292F33"/>
          <w:sz w:val="19"/>
          <w:szCs w:val="19"/>
        </w:rPr>
      </w:pPr>
      <w:r w:rsidRPr="00BB749F">
        <w:rPr>
          <w:rFonts w:ascii="Lato" w:hAnsi="Lato" w:cs="Calibri"/>
          <w:color w:val="292F33"/>
          <w:sz w:val="19"/>
          <w:szCs w:val="19"/>
        </w:rPr>
        <w:t xml:space="preserve">Abnormal lab-work values: </w:t>
      </w:r>
    </w:p>
    <w:p w14:paraId="28722E73" w14:textId="77777777" w:rsidR="00D939D0" w:rsidRPr="00BB749F" w:rsidRDefault="00D939D0" w:rsidP="00D939D0">
      <w:pPr>
        <w:pStyle w:val="xmsonormal"/>
        <w:shd w:val="clear" w:color="auto" w:fill="FFFFFF"/>
        <w:spacing w:before="0" w:beforeAutospacing="0" w:after="0" w:afterAutospacing="0"/>
        <w:rPr>
          <w:rFonts w:ascii="Lato" w:hAnsi="Lato" w:cs="Calibri"/>
          <w:color w:val="292F33"/>
          <w:sz w:val="19"/>
          <w:szCs w:val="19"/>
        </w:rPr>
      </w:pPr>
      <w:r w:rsidRPr="00BB749F">
        <w:rPr>
          <w:rFonts w:ascii="Lato" w:hAnsi="Lato" w:cs="Calibri"/>
          <w:color w:val="292F33"/>
          <w:sz w:val="19"/>
          <w:szCs w:val="19"/>
        </w:rPr>
        <w:t>ALT: 934</w:t>
      </w:r>
      <w:r w:rsidRPr="00BB749F">
        <w:rPr>
          <w:rFonts w:ascii="Lato" w:hAnsi="Lato" w:cs="Calibri"/>
          <w:color w:val="292F33"/>
          <w:sz w:val="19"/>
          <w:szCs w:val="19"/>
        </w:rPr>
        <w:br/>
        <w:t>T-Bili: 1.5</w:t>
      </w:r>
      <w:r w:rsidRPr="00BB749F">
        <w:rPr>
          <w:rFonts w:ascii="Lato" w:hAnsi="Lato" w:cs="Calibri"/>
          <w:color w:val="292F33"/>
          <w:sz w:val="19"/>
          <w:szCs w:val="19"/>
        </w:rPr>
        <w:br/>
      </w:r>
      <w:proofErr w:type="spellStart"/>
      <w:r w:rsidRPr="00BB749F">
        <w:rPr>
          <w:rFonts w:ascii="Lato" w:hAnsi="Lato" w:cs="Calibri"/>
          <w:color w:val="292F33"/>
          <w:sz w:val="19"/>
          <w:szCs w:val="19"/>
        </w:rPr>
        <w:t>Phos</w:t>
      </w:r>
      <w:proofErr w:type="spellEnd"/>
      <w:r w:rsidRPr="00BB749F">
        <w:rPr>
          <w:rFonts w:ascii="Lato" w:hAnsi="Lato" w:cs="Calibri"/>
          <w:color w:val="292F33"/>
          <w:sz w:val="19"/>
          <w:szCs w:val="19"/>
        </w:rPr>
        <w:t>: 12.7</w:t>
      </w:r>
      <w:r w:rsidRPr="00BB749F">
        <w:rPr>
          <w:rFonts w:ascii="Lato" w:hAnsi="Lato" w:cs="Calibri"/>
          <w:color w:val="292F33"/>
          <w:sz w:val="19"/>
          <w:szCs w:val="19"/>
        </w:rPr>
        <w:br/>
        <w:t>Mild Azotemia</w:t>
      </w:r>
      <w:r w:rsidRPr="00BB749F">
        <w:rPr>
          <w:rFonts w:ascii="Lato" w:hAnsi="Lato" w:cs="Calibri"/>
          <w:color w:val="292F33"/>
          <w:sz w:val="19"/>
          <w:szCs w:val="19"/>
        </w:rPr>
        <w:br/>
        <w:t>Calcium, TP, Alb, Glob, and Chol are all low. CPL positive</w:t>
      </w:r>
    </w:p>
    <w:p w14:paraId="21AA7CD3" w14:textId="77777777" w:rsidR="00D939D0" w:rsidRPr="00BB749F" w:rsidRDefault="00D939D0" w:rsidP="002C55F0">
      <w:pPr>
        <w:widowControl w:val="0"/>
        <w:autoSpaceDE w:val="0"/>
        <w:autoSpaceDN w:val="0"/>
        <w:adjustRightInd w:val="0"/>
        <w:rPr>
          <w:rFonts w:cs="Times"/>
          <w:b/>
          <w:bCs/>
          <w:iCs/>
          <w:color w:val="003975"/>
        </w:rPr>
      </w:pPr>
    </w:p>
    <w:p w14:paraId="2483665F" w14:textId="77777777" w:rsidR="00D939D0" w:rsidRPr="00BB749F" w:rsidRDefault="00D939D0" w:rsidP="002C55F0">
      <w:pPr>
        <w:shd w:val="clear" w:color="auto" w:fill="FFFFFF"/>
        <w:rPr>
          <w:rFonts w:cs="Times"/>
          <w:b/>
          <w:bCs/>
          <w:iCs/>
          <w:color w:val="003975"/>
        </w:rPr>
      </w:pPr>
      <w:r w:rsidRPr="00BB749F">
        <w:rPr>
          <w:rFonts w:cs="Times"/>
          <w:b/>
          <w:bCs/>
          <w:iCs/>
          <w:color w:val="003975"/>
        </w:rPr>
        <w:t xml:space="preserve">ULTRASONOGRAPHIC EXAMINATION OF THE ABDOMEN </w:t>
      </w:r>
    </w:p>
    <w:p w14:paraId="5FFB1B6F" w14:textId="77777777" w:rsidR="00D939D0" w:rsidRPr="00BB749F" w:rsidRDefault="00D939D0" w:rsidP="002C55F0">
      <w:pPr>
        <w:shd w:val="clear" w:color="auto" w:fill="FFFFFF"/>
        <w:rPr>
          <w:rFonts w:cs="Times"/>
          <w:b/>
          <w:color w:val="003975"/>
        </w:rPr>
      </w:pPr>
    </w:p>
    <w:p w14:paraId="3F5851C2" w14:textId="77777777" w:rsidR="00D939D0" w:rsidRPr="00BB749F" w:rsidRDefault="00D939D0" w:rsidP="002C55F0">
      <w:pPr>
        <w:ind w:right="-24"/>
        <w:rPr>
          <w:b/>
          <w:i/>
          <w:color w:val="003975"/>
        </w:rPr>
      </w:pPr>
      <w:r w:rsidRPr="00BB749F">
        <w:rPr>
          <w:b/>
          <w:i/>
          <w:color w:val="003975"/>
        </w:rPr>
        <w:t>Urinary System</w:t>
      </w:r>
    </w:p>
    <w:p w14:paraId="3A45508D" w14:textId="6C85FD98" w:rsidR="00D939D0" w:rsidRPr="00BB749F" w:rsidRDefault="00D939D0" w:rsidP="002C55F0">
      <w:r w:rsidRPr="00BB749F">
        <w:t xml:space="preserve">The urinary bladder is </w:t>
      </w:r>
      <w:r w:rsidR="001663CE" w:rsidRPr="00BB749F">
        <w:t>moderately</w:t>
      </w:r>
      <w:r w:rsidR="00BB749F">
        <w:t xml:space="preserve"> </w:t>
      </w:r>
      <w:r w:rsidRPr="00BB749F">
        <w:t xml:space="preserve">distended with anechoic urine, and no luminal sediment is present.  The ureteral papillae, trigone and pelvic urethra are of normal appearance, and the ureters are not visible (normal).  No masses, calculi or mucosal irregularities are noted.  </w:t>
      </w:r>
      <w:r w:rsidR="001663CE" w:rsidRPr="00BB749F">
        <w:t xml:space="preserve"> </w:t>
      </w:r>
    </w:p>
    <w:p w14:paraId="0F319A76" w14:textId="77777777" w:rsidR="00D939D0" w:rsidRPr="00BB749F" w:rsidRDefault="00D939D0" w:rsidP="002C55F0">
      <w:pPr>
        <w:ind w:right="-24"/>
      </w:pPr>
    </w:p>
    <w:p w14:paraId="7CFF62A7" w14:textId="6E604580" w:rsidR="00D939D0" w:rsidRPr="00BB749F" w:rsidRDefault="00D939D0" w:rsidP="002C55F0">
      <w:pPr>
        <w:ind w:right="-24"/>
      </w:pPr>
      <w:r w:rsidRPr="00BB749F">
        <w:t xml:space="preserve">The kidneys are of normal size and shape and exhibit appropriate corticomedullary differentiation with a normal 1:3 cortex to medulla ratio.  There is no evidence of nephrolithiasis, mineralization, </w:t>
      </w:r>
      <w:proofErr w:type="spellStart"/>
      <w:r w:rsidRPr="00BB749F">
        <w:t>pyelectasia</w:t>
      </w:r>
      <w:proofErr w:type="spellEnd"/>
      <w:r w:rsidRPr="00BB749F">
        <w:t xml:space="preserve">, cystic change or hydronephrosis.  The proximal ureter is not visible (normal).   The left kidney is </w:t>
      </w:r>
      <w:r w:rsidR="001663CE" w:rsidRPr="00BB749F">
        <w:t>4.1</w:t>
      </w:r>
      <w:r w:rsidRPr="00BB749F">
        <w:t xml:space="preserve"> cm in length.  The right kidney is </w:t>
      </w:r>
      <w:r w:rsidR="001663CE" w:rsidRPr="00BB749F">
        <w:t>4.4</w:t>
      </w:r>
      <w:r w:rsidRPr="00BB749F">
        <w:t xml:space="preserve"> cm in length.</w:t>
      </w:r>
    </w:p>
    <w:p w14:paraId="6C788CF0" w14:textId="77777777" w:rsidR="00D939D0" w:rsidRPr="00BB749F" w:rsidRDefault="00D939D0" w:rsidP="002C55F0">
      <w:pPr>
        <w:ind w:right="-24"/>
      </w:pPr>
    </w:p>
    <w:p w14:paraId="67C3BF28" w14:textId="77777777" w:rsidR="00D939D0" w:rsidRPr="00BB749F" w:rsidRDefault="00D939D0" w:rsidP="002C55F0">
      <w:pPr>
        <w:ind w:right="-24"/>
        <w:rPr>
          <w:b/>
          <w:i/>
          <w:color w:val="003975"/>
        </w:rPr>
      </w:pPr>
      <w:r w:rsidRPr="00BB749F">
        <w:rPr>
          <w:b/>
          <w:i/>
          <w:color w:val="003975"/>
        </w:rPr>
        <w:t>Adrenal Glands</w:t>
      </w:r>
    </w:p>
    <w:p w14:paraId="3352AC09" w14:textId="11A82C67" w:rsidR="001663CE" w:rsidRPr="00BB749F" w:rsidRDefault="001663CE" w:rsidP="001663CE">
      <w:r w:rsidRPr="00BB749F">
        <w:t xml:space="preserve">The </w:t>
      </w:r>
      <w:r w:rsidRPr="00BB749F">
        <w:t>left</w:t>
      </w:r>
      <w:r w:rsidRPr="00BB749F">
        <w:t xml:space="preserve"> adrenal gland is identified in its normal location.  It is of normal size and shape with appropriate parenchymal echogenicity and normal phrenic vasculature.  The </w:t>
      </w:r>
      <w:r w:rsidRPr="00BB749F">
        <w:t>left</w:t>
      </w:r>
      <w:r w:rsidRPr="00BB749F">
        <w:t xml:space="preserve"> adrenal gland height is </w:t>
      </w:r>
      <w:r w:rsidRPr="00BB749F">
        <w:t>3.4</w:t>
      </w:r>
      <w:r w:rsidRPr="00BB749F">
        <w:t xml:space="preserve"> mm at the cranial pole and </w:t>
      </w:r>
      <w:r w:rsidRPr="00BB749F">
        <w:t>4.3</w:t>
      </w:r>
      <w:r w:rsidRPr="00BB749F">
        <w:t xml:space="preserve"> mm at the caudal pole.  The </w:t>
      </w:r>
      <w:r w:rsidRPr="00BB749F">
        <w:t>right</w:t>
      </w:r>
      <w:r w:rsidRPr="00BB749F">
        <w:t xml:space="preserve"> is not distinctly visualized, but the region appears unremarkable.</w:t>
      </w:r>
    </w:p>
    <w:p w14:paraId="395C4FB3" w14:textId="77777777" w:rsidR="00D939D0" w:rsidRPr="00BB749F" w:rsidRDefault="00D939D0" w:rsidP="002C55F0">
      <w:pPr>
        <w:ind w:right="-24"/>
      </w:pPr>
      <w:r w:rsidRPr="00BB749F">
        <w:t xml:space="preserve"> </w:t>
      </w:r>
    </w:p>
    <w:p w14:paraId="256A49EA" w14:textId="77777777" w:rsidR="00D939D0" w:rsidRPr="00BB749F" w:rsidRDefault="00D939D0" w:rsidP="002C55F0">
      <w:pPr>
        <w:ind w:right="-24"/>
        <w:rPr>
          <w:rFonts w:cs="Arial"/>
          <w:b/>
          <w:color w:val="003975"/>
        </w:rPr>
      </w:pPr>
      <w:r w:rsidRPr="00BB749F">
        <w:rPr>
          <w:b/>
          <w:i/>
          <w:color w:val="003975"/>
        </w:rPr>
        <w:t>Spleen</w:t>
      </w:r>
    </w:p>
    <w:p w14:paraId="51C8BF86" w14:textId="7BBC281B" w:rsidR="00D939D0" w:rsidRPr="00BB749F" w:rsidRDefault="00D939D0" w:rsidP="001663CE">
      <w:r w:rsidRPr="00BB749F">
        <w:t xml:space="preserve">The spleen is of appropriate size and has a normal, homogenous parenchyma with a smooth, continuous capsular surface.   The splenic vasculature is normal with no evidence of congestion or thrombosis, and blood flow through the splenic hilus appears normal.  </w:t>
      </w:r>
    </w:p>
    <w:p w14:paraId="1D6865D4" w14:textId="77777777" w:rsidR="00D939D0" w:rsidRPr="00BB749F" w:rsidRDefault="00D939D0" w:rsidP="002C55F0"/>
    <w:p w14:paraId="491729F1" w14:textId="77777777" w:rsidR="00D939D0" w:rsidRPr="00BB749F" w:rsidRDefault="00D939D0" w:rsidP="002C55F0">
      <w:pPr>
        <w:ind w:right="-24"/>
        <w:rPr>
          <w:rFonts w:cs="Arial"/>
          <w:b/>
          <w:color w:val="003975"/>
        </w:rPr>
      </w:pPr>
      <w:r w:rsidRPr="00BB749F">
        <w:rPr>
          <w:b/>
          <w:i/>
          <w:color w:val="003975"/>
        </w:rPr>
        <w:t>Liver</w:t>
      </w:r>
    </w:p>
    <w:p w14:paraId="6107C04D" w14:textId="77777777" w:rsidR="001663CE" w:rsidRPr="00BB749F" w:rsidRDefault="001663CE" w:rsidP="001663CE">
      <w:r w:rsidRPr="00BB749F">
        <w:t xml:space="preserve">The liver is of appropriate size and shape, with a diffusely hypoechoic parenchyma and increased portal markings.  The portal and hepatic vasculature are of normal size and appearance with no evidence of congestion or thrombosis. </w:t>
      </w:r>
    </w:p>
    <w:p w14:paraId="534EA226" w14:textId="77777777" w:rsidR="00D939D0" w:rsidRPr="00BB749F" w:rsidRDefault="00D939D0" w:rsidP="002C55F0">
      <w:pPr>
        <w:ind w:right="-24"/>
      </w:pPr>
    </w:p>
    <w:p w14:paraId="0AAF5C48" w14:textId="448167A0" w:rsidR="00D939D0" w:rsidRPr="00BB749F" w:rsidRDefault="00D939D0" w:rsidP="002C55F0">
      <w:pPr>
        <w:ind w:right="-24"/>
      </w:pPr>
      <w:r w:rsidRPr="00BB749F">
        <w:t xml:space="preserve">The gallbladder is </w:t>
      </w:r>
      <w:r w:rsidR="001663CE" w:rsidRPr="00BB749F">
        <w:t>moderately</w:t>
      </w:r>
      <w:r w:rsidRPr="00BB749F">
        <w:t xml:space="preserve"> distended with anechoic contents</w:t>
      </w:r>
      <w:r w:rsidR="001663CE" w:rsidRPr="00BB749F">
        <w:t xml:space="preserve"> and a small amount of anechoic sludge</w:t>
      </w:r>
      <w:r w:rsidRPr="00BB749F">
        <w:t>.</w:t>
      </w:r>
      <w:r w:rsidR="001663CE" w:rsidRPr="00BB749F">
        <w:t xml:space="preserve"> There is a hypoechoic halo surrounding the gall bladder wall, consistent with gallbladder</w:t>
      </w:r>
      <w:r w:rsidR="0089027B" w:rsidRPr="00BB749F">
        <w:t xml:space="preserve"> </w:t>
      </w:r>
      <w:r w:rsidR="001663CE" w:rsidRPr="00BB749F">
        <w:t>wall edema.</w:t>
      </w:r>
      <w:r w:rsidRPr="00BB749F">
        <w:t xml:space="preserve"> </w:t>
      </w:r>
      <w:r w:rsidR="0089027B" w:rsidRPr="00BB749F">
        <w:t>The wall is thin and continuous with no evidence of rupture.</w:t>
      </w:r>
      <w:r w:rsidRPr="00BB749F">
        <w:t xml:space="preserve">  The </w:t>
      </w:r>
      <w:r w:rsidR="00BB749F">
        <w:t xml:space="preserve">cystic </w:t>
      </w:r>
      <w:r w:rsidR="0089027B" w:rsidRPr="00BB749F">
        <w:t xml:space="preserve">duct is not seen (normal). </w:t>
      </w:r>
    </w:p>
    <w:p w14:paraId="0473ECC8" w14:textId="77777777" w:rsidR="00D939D0" w:rsidRPr="00BB749F" w:rsidRDefault="00D939D0" w:rsidP="002C55F0">
      <w:pPr>
        <w:ind w:right="-24"/>
      </w:pPr>
    </w:p>
    <w:p w14:paraId="6E4F7817" w14:textId="77777777" w:rsidR="00D939D0" w:rsidRPr="00BB749F" w:rsidRDefault="00D939D0" w:rsidP="002C55F0">
      <w:pPr>
        <w:ind w:right="-24"/>
        <w:rPr>
          <w:rFonts w:cs="Arial"/>
          <w:b/>
          <w:color w:val="003975"/>
        </w:rPr>
      </w:pPr>
      <w:r w:rsidRPr="00BB749F">
        <w:rPr>
          <w:b/>
          <w:i/>
          <w:color w:val="003975"/>
        </w:rPr>
        <w:t>Gastrointestinal</w:t>
      </w:r>
    </w:p>
    <w:p w14:paraId="79BEF679" w14:textId="12300A9E" w:rsidR="00D939D0" w:rsidRPr="00BB749F" w:rsidRDefault="00D939D0" w:rsidP="002C55F0">
      <w:pPr>
        <w:ind w:right="-24"/>
      </w:pPr>
      <w:r w:rsidRPr="00BB749F">
        <w:t xml:space="preserve">The stomach is empty.  The gastric wall is </w:t>
      </w:r>
      <w:r w:rsidR="0089027B" w:rsidRPr="00BB749F">
        <w:t>2.8</w:t>
      </w:r>
      <w:r w:rsidRPr="00BB749F">
        <w:t xml:space="preserve"> mm with normal deviations due to </w:t>
      </w:r>
      <w:proofErr w:type="spellStart"/>
      <w:r w:rsidRPr="00BB749F">
        <w:t>rugal</w:t>
      </w:r>
      <w:proofErr w:type="spellEnd"/>
      <w:r w:rsidRPr="00BB749F">
        <w:t xml:space="preserve"> folds and exhibits appropriate wall layering.   The pylorus is of normal appearance.</w:t>
      </w:r>
    </w:p>
    <w:p w14:paraId="2E02845B" w14:textId="77777777" w:rsidR="00D939D0" w:rsidRPr="00BB749F" w:rsidRDefault="00D939D0" w:rsidP="002C55F0">
      <w:pPr>
        <w:ind w:right="-24"/>
      </w:pPr>
    </w:p>
    <w:p w14:paraId="319C6F66" w14:textId="05C478CD" w:rsidR="00D939D0" w:rsidRPr="00BB749F" w:rsidRDefault="00D939D0" w:rsidP="002C55F0">
      <w:pPr>
        <w:ind w:right="-24"/>
      </w:pPr>
      <w:r w:rsidRPr="00BB749F">
        <w:t>The visualized portions of the duodenum, jejunum, and ileum are of normal thickness with intact wall layering that exhibits the appropriate 1:3 muscularis to mucosa ratio.</w:t>
      </w:r>
      <w:r w:rsidR="0089027B" w:rsidRPr="00BB749F">
        <w:t xml:space="preserve"> There is diffuse mucosal speckling noted within the intestinal wall. </w:t>
      </w:r>
      <w:r w:rsidRPr="00BB749F">
        <w:t xml:space="preserve">  The duodenal wall measures </w:t>
      </w:r>
      <w:r w:rsidR="0089027B" w:rsidRPr="00BB749F">
        <w:t>4.0</w:t>
      </w:r>
      <w:r w:rsidRPr="00BB749F">
        <w:t xml:space="preserve"> mm.  The jejunal wall measures up to </w:t>
      </w:r>
      <w:r w:rsidR="0089027B" w:rsidRPr="00BB749F">
        <w:t>3.0</w:t>
      </w:r>
      <w:r w:rsidRPr="00BB749F">
        <w:t xml:space="preserve"> mm.    Intestinal motility appears normal.  </w:t>
      </w:r>
    </w:p>
    <w:p w14:paraId="596A7BD0" w14:textId="77777777" w:rsidR="00D939D0" w:rsidRPr="00BB749F" w:rsidRDefault="00D939D0" w:rsidP="002C55F0">
      <w:pPr>
        <w:ind w:right="-24"/>
      </w:pPr>
    </w:p>
    <w:p w14:paraId="651CB9A5" w14:textId="4708D01A" w:rsidR="00D939D0" w:rsidRPr="00BB749F" w:rsidRDefault="00D939D0" w:rsidP="002C55F0">
      <w:pPr>
        <w:ind w:right="-24"/>
      </w:pPr>
      <w:r w:rsidRPr="00BB749F">
        <w:lastRenderedPageBreak/>
        <w:t>The visible portions of the colon are of normal thickness</w:t>
      </w:r>
      <w:r w:rsidR="00BB749F">
        <w:t xml:space="preserve"> </w:t>
      </w:r>
      <w:r w:rsidRPr="00BB749F">
        <w:t xml:space="preserve">with intact wall layering.   The ileocecal junction </w:t>
      </w:r>
      <w:r w:rsidR="00BB749F" w:rsidRPr="00BB749F">
        <w:t>is visualized and appears normal.</w:t>
      </w:r>
    </w:p>
    <w:p w14:paraId="1A0ADC0A" w14:textId="77777777" w:rsidR="00D939D0" w:rsidRPr="00BB749F" w:rsidRDefault="00D939D0" w:rsidP="002C55F0">
      <w:pPr>
        <w:ind w:right="-24"/>
      </w:pPr>
    </w:p>
    <w:p w14:paraId="2DA83118" w14:textId="77777777" w:rsidR="00D939D0" w:rsidRPr="00BB749F" w:rsidRDefault="00D939D0" w:rsidP="002C55F0">
      <w:pPr>
        <w:ind w:right="-24"/>
        <w:rPr>
          <w:b/>
          <w:i/>
          <w:color w:val="003975"/>
        </w:rPr>
      </w:pPr>
      <w:r w:rsidRPr="00BB749F">
        <w:rPr>
          <w:b/>
          <w:i/>
          <w:color w:val="003975"/>
        </w:rPr>
        <w:t xml:space="preserve">Pancreas </w:t>
      </w:r>
    </w:p>
    <w:p w14:paraId="4B128BD4" w14:textId="21922B77" w:rsidR="0089027B" w:rsidRPr="00BB749F" w:rsidRDefault="0089027B" w:rsidP="0089027B">
      <w:r w:rsidRPr="00BB749F">
        <w:t xml:space="preserve">The </w:t>
      </w:r>
      <w:r w:rsidRPr="00BB749F">
        <w:t xml:space="preserve">left and right limbs </w:t>
      </w:r>
      <w:r w:rsidRPr="00BB749F">
        <w:t xml:space="preserve">of the pancreas is swollen and hypoechoic, surrounded by hyperechoic mesenteric fat.  The pancreatic duct </w:t>
      </w:r>
      <w:r w:rsidRPr="00BB749F">
        <w:t xml:space="preserve">appears normal.  </w:t>
      </w:r>
    </w:p>
    <w:p w14:paraId="71B3EB9D" w14:textId="77777777" w:rsidR="00D939D0" w:rsidRPr="00BB749F" w:rsidRDefault="00D939D0" w:rsidP="002C55F0">
      <w:pPr>
        <w:ind w:right="-24"/>
      </w:pPr>
    </w:p>
    <w:p w14:paraId="1E62E7D0" w14:textId="77777777" w:rsidR="00D939D0" w:rsidRPr="00BB749F" w:rsidRDefault="00D939D0" w:rsidP="002C55F0">
      <w:pPr>
        <w:ind w:right="-24"/>
        <w:rPr>
          <w:b/>
          <w:i/>
          <w:color w:val="003975"/>
        </w:rPr>
      </w:pPr>
      <w:r w:rsidRPr="00BB749F">
        <w:rPr>
          <w:b/>
          <w:i/>
          <w:color w:val="003975"/>
        </w:rPr>
        <w:t>Free Abdomen</w:t>
      </w:r>
    </w:p>
    <w:p w14:paraId="5363E11E" w14:textId="13244420" w:rsidR="00D939D0" w:rsidRPr="00BB749F" w:rsidRDefault="00D939D0" w:rsidP="002C55F0">
      <w:pPr>
        <w:ind w:right="-24"/>
      </w:pPr>
      <w:r w:rsidRPr="00BB749F">
        <w:t xml:space="preserve">There is no evidence of free fluid within the peritoneal cavity. </w:t>
      </w:r>
      <w:r w:rsidR="0089027B" w:rsidRPr="00BB749F">
        <w:t xml:space="preserve">The mesenteric lymph nodes are prominent, but still within the normal limits of size at 1.0 cm, with a normal long: short axis ratio and appropriate echogenicity. </w:t>
      </w:r>
      <w:r w:rsidRPr="00BB749F">
        <w:t>The aortic trifurcation has normal blood flow with no evidence of thrombosis.</w:t>
      </w:r>
    </w:p>
    <w:p w14:paraId="39C00B79" w14:textId="77777777" w:rsidR="00D939D0" w:rsidRPr="00BB749F" w:rsidRDefault="00D939D0" w:rsidP="002C55F0">
      <w:pPr>
        <w:ind w:right="-24"/>
      </w:pPr>
    </w:p>
    <w:p w14:paraId="1784F70D" w14:textId="77777777" w:rsidR="00D939D0" w:rsidRPr="00BB749F" w:rsidRDefault="00D939D0" w:rsidP="002C55F0">
      <w:pPr>
        <w:ind w:right="-24"/>
        <w:rPr>
          <w:b/>
          <w:color w:val="003975"/>
        </w:rPr>
      </w:pPr>
      <w:r w:rsidRPr="00BB749F">
        <w:rPr>
          <w:rFonts w:cs="Times"/>
          <w:b/>
          <w:bCs/>
          <w:iCs/>
          <w:color w:val="003975"/>
        </w:rPr>
        <w:t>ULTRASONOGRAPHIC</w:t>
      </w:r>
      <w:r w:rsidRPr="00BB749F">
        <w:rPr>
          <w:b/>
          <w:color w:val="003975"/>
        </w:rPr>
        <w:t xml:space="preserve"> FINDINGS</w:t>
      </w:r>
    </w:p>
    <w:p w14:paraId="63067C3F" w14:textId="77777777" w:rsidR="00D939D0" w:rsidRPr="00BB749F" w:rsidRDefault="00D939D0" w:rsidP="002C55F0">
      <w:pPr>
        <w:ind w:right="-24"/>
        <w:rPr>
          <w:b/>
          <w:color w:val="003975"/>
        </w:rPr>
      </w:pPr>
    </w:p>
    <w:p w14:paraId="0AD96484" w14:textId="77777777" w:rsidR="00D939D0" w:rsidRPr="00BB749F" w:rsidRDefault="00D939D0" w:rsidP="002C55F0">
      <w:pPr>
        <w:ind w:right="-24"/>
        <w:jc w:val="both"/>
        <w:rPr>
          <w:b/>
          <w:color w:val="003975"/>
        </w:rPr>
      </w:pPr>
      <w:r w:rsidRPr="00BB749F">
        <w:rPr>
          <w:b/>
          <w:color w:val="003975"/>
        </w:rPr>
        <w:t>Primary Findings</w:t>
      </w:r>
    </w:p>
    <w:p w14:paraId="50F1D772" w14:textId="77777777" w:rsidR="00D939D0" w:rsidRPr="00BB749F" w:rsidRDefault="00D939D0" w:rsidP="002C55F0">
      <w:pPr>
        <w:ind w:right="-24"/>
        <w:rPr>
          <w:b/>
          <w:color w:val="003975"/>
        </w:rPr>
      </w:pPr>
    </w:p>
    <w:p w14:paraId="68E312CB" w14:textId="59103A81" w:rsidR="00D939D0" w:rsidRPr="00BB749F" w:rsidRDefault="0089027B" w:rsidP="00D939D0">
      <w:pPr>
        <w:pStyle w:val="ListParagraph"/>
        <w:numPr>
          <w:ilvl w:val="0"/>
          <w:numId w:val="11"/>
        </w:numPr>
        <w:ind w:right="-24"/>
        <w:rPr>
          <w:rFonts w:cs="Latha"/>
        </w:rPr>
      </w:pPr>
      <w:r w:rsidRPr="00BB749F">
        <w:rPr>
          <w:rFonts w:cs="Latha"/>
        </w:rPr>
        <w:t xml:space="preserve">Diffusely hypoechoic liver and edematous gallbladder wall, consistent with </w:t>
      </w:r>
      <w:proofErr w:type="spellStart"/>
      <w:r w:rsidRPr="00BB749F">
        <w:rPr>
          <w:rFonts w:cs="Latha"/>
        </w:rPr>
        <w:t>cholangiohepatitis</w:t>
      </w:r>
      <w:proofErr w:type="spellEnd"/>
      <w:r w:rsidRPr="00BB749F">
        <w:rPr>
          <w:rFonts w:cs="Latha"/>
        </w:rPr>
        <w:t xml:space="preserve"> </w:t>
      </w:r>
    </w:p>
    <w:p w14:paraId="6A54E28A" w14:textId="77777777" w:rsidR="00D939D0" w:rsidRPr="00BB749F" w:rsidRDefault="00D939D0" w:rsidP="002C55F0">
      <w:pPr>
        <w:pStyle w:val="ListParagraph"/>
        <w:ind w:right="-24"/>
        <w:rPr>
          <w:rFonts w:cs="Latha"/>
        </w:rPr>
      </w:pPr>
    </w:p>
    <w:p w14:paraId="5583BE72" w14:textId="6274724F" w:rsidR="00D939D0" w:rsidRPr="00BB749F" w:rsidRDefault="0089027B" w:rsidP="00D939D0">
      <w:pPr>
        <w:pStyle w:val="ListParagraph"/>
        <w:numPr>
          <w:ilvl w:val="0"/>
          <w:numId w:val="11"/>
        </w:numPr>
        <w:ind w:right="-24"/>
        <w:rPr>
          <w:rFonts w:cs="Latha"/>
        </w:rPr>
      </w:pPr>
      <w:r w:rsidRPr="00BB749F">
        <w:rPr>
          <w:rFonts w:cs="Latha"/>
        </w:rPr>
        <w:t xml:space="preserve">Diffuse mucosal speckling within the small bowel, consistent with </w:t>
      </w:r>
      <w:proofErr w:type="gramStart"/>
      <w:r w:rsidRPr="00BB749F">
        <w:rPr>
          <w:rFonts w:cs="Latha"/>
        </w:rPr>
        <w:t>inflammation</w:t>
      </w:r>
      <w:proofErr w:type="gramEnd"/>
    </w:p>
    <w:p w14:paraId="516430C8" w14:textId="77777777" w:rsidR="00811526" w:rsidRPr="00BB749F" w:rsidRDefault="00811526" w:rsidP="00811526">
      <w:pPr>
        <w:pStyle w:val="ListParagraph"/>
        <w:rPr>
          <w:rFonts w:cs="Latha"/>
        </w:rPr>
      </w:pPr>
    </w:p>
    <w:p w14:paraId="6D397C58" w14:textId="45312442" w:rsidR="00811526" w:rsidRPr="00BB749F" w:rsidRDefault="00811526" w:rsidP="00D939D0">
      <w:pPr>
        <w:pStyle w:val="ListParagraph"/>
        <w:numPr>
          <w:ilvl w:val="0"/>
          <w:numId w:val="11"/>
        </w:numPr>
        <w:ind w:right="-24"/>
        <w:rPr>
          <w:rFonts w:cs="Latha"/>
        </w:rPr>
      </w:pPr>
      <w:r w:rsidRPr="00BB749F">
        <w:rPr>
          <w:rFonts w:cs="Latha"/>
        </w:rPr>
        <w:t>Diffusely hypoechoic swollen pancreas</w:t>
      </w:r>
    </w:p>
    <w:p w14:paraId="3A2DEDFC" w14:textId="77777777" w:rsidR="00D939D0" w:rsidRPr="00BB749F" w:rsidRDefault="00D939D0" w:rsidP="002C55F0">
      <w:pPr>
        <w:pStyle w:val="ListParagraph"/>
        <w:rPr>
          <w:rFonts w:cs="Latha"/>
        </w:rPr>
      </w:pPr>
    </w:p>
    <w:p w14:paraId="0F0FBCD5" w14:textId="77777777" w:rsidR="00D939D0" w:rsidRPr="00BB749F" w:rsidRDefault="00D939D0" w:rsidP="002C55F0">
      <w:pPr>
        <w:ind w:right="-24"/>
        <w:jc w:val="both"/>
        <w:rPr>
          <w:b/>
          <w:color w:val="003975"/>
        </w:rPr>
      </w:pPr>
      <w:r w:rsidRPr="00BB749F">
        <w:rPr>
          <w:b/>
          <w:color w:val="003975"/>
        </w:rPr>
        <w:t>Secondary Findings</w:t>
      </w:r>
    </w:p>
    <w:p w14:paraId="69CBFA83" w14:textId="77777777" w:rsidR="00D939D0" w:rsidRPr="00BB749F" w:rsidRDefault="00D939D0" w:rsidP="002C55F0">
      <w:pPr>
        <w:ind w:right="-24"/>
        <w:jc w:val="both"/>
        <w:rPr>
          <w:b/>
          <w:color w:val="003975"/>
        </w:rPr>
      </w:pPr>
    </w:p>
    <w:p w14:paraId="51566A33" w14:textId="5F3E920B" w:rsidR="00D939D0" w:rsidRPr="00BB749F" w:rsidRDefault="00D939D0" w:rsidP="00D939D0">
      <w:pPr>
        <w:pStyle w:val="ListParagraph"/>
        <w:numPr>
          <w:ilvl w:val="0"/>
          <w:numId w:val="11"/>
        </w:numPr>
        <w:ind w:right="-24"/>
        <w:rPr>
          <w:rFonts w:cs="Latha"/>
        </w:rPr>
      </w:pPr>
      <w:r w:rsidRPr="00BB749F">
        <w:rPr>
          <w:rFonts w:cs="Latha"/>
        </w:rPr>
        <w:t xml:space="preserve"> </w:t>
      </w:r>
      <w:r w:rsidR="0089027B" w:rsidRPr="00BB749F">
        <w:rPr>
          <w:rFonts w:cs="Latha"/>
        </w:rPr>
        <w:t xml:space="preserve">Reactive mesenteric lymph nodes </w:t>
      </w:r>
    </w:p>
    <w:p w14:paraId="66F6B511" w14:textId="77777777" w:rsidR="00D939D0" w:rsidRPr="00BB749F" w:rsidRDefault="00D939D0" w:rsidP="002C55F0">
      <w:pPr>
        <w:ind w:right="-24"/>
        <w:rPr>
          <w:rFonts w:cs="Latha"/>
        </w:rPr>
      </w:pPr>
    </w:p>
    <w:p w14:paraId="218D31CF" w14:textId="77777777" w:rsidR="00D939D0" w:rsidRPr="00BB749F" w:rsidRDefault="00D939D0" w:rsidP="002C55F0">
      <w:pPr>
        <w:ind w:right="-24"/>
        <w:rPr>
          <w:rFonts w:cs="Latha"/>
          <w:b/>
          <w:color w:val="003975"/>
          <w:u w:val="single"/>
        </w:rPr>
      </w:pPr>
      <w:r w:rsidRPr="00BB749F">
        <w:rPr>
          <w:rFonts w:cs="Latha"/>
          <w:b/>
          <w:color w:val="003975"/>
          <w:u w:val="single"/>
        </w:rPr>
        <w:t>INTERPRETATION OF THE FINDINGS &amp; FURTHER RECOMMENDATIONS</w:t>
      </w:r>
    </w:p>
    <w:p w14:paraId="40BC8381" w14:textId="77777777" w:rsidR="00D939D0" w:rsidRPr="00BB749F" w:rsidRDefault="00D939D0" w:rsidP="002C55F0">
      <w:pPr>
        <w:widowControl w:val="0"/>
        <w:autoSpaceDE w:val="0"/>
        <w:autoSpaceDN w:val="0"/>
        <w:adjustRightInd w:val="0"/>
        <w:rPr>
          <w:rFonts w:cs="Arial"/>
          <w:bCs/>
        </w:rPr>
      </w:pPr>
    </w:p>
    <w:p w14:paraId="4FB52447" w14:textId="5B788D62" w:rsidR="0089027B" w:rsidRPr="00BB749F" w:rsidRDefault="0089027B" w:rsidP="002C55F0">
      <w:pPr>
        <w:widowControl w:val="0"/>
        <w:autoSpaceDE w:val="0"/>
        <w:autoSpaceDN w:val="0"/>
        <w:adjustRightInd w:val="0"/>
        <w:rPr>
          <w:rFonts w:cs="Arial"/>
          <w:bCs/>
        </w:rPr>
      </w:pPr>
      <w:r w:rsidRPr="00BB749F">
        <w:rPr>
          <w:rFonts w:cs="Arial"/>
          <w:bCs/>
        </w:rPr>
        <w:t xml:space="preserve">The appearance of the liver and gallbladder are consistent with </w:t>
      </w:r>
      <w:proofErr w:type="spellStart"/>
      <w:r w:rsidRPr="00BB749F">
        <w:rPr>
          <w:rFonts w:cs="Arial"/>
          <w:bCs/>
        </w:rPr>
        <w:t>cholangiohepatitis</w:t>
      </w:r>
      <w:proofErr w:type="spellEnd"/>
      <w:r w:rsidRPr="00BB749F">
        <w:rPr>
          <w:rFonts w:cs="Arial"/>
          <w:bCs/>
        </w:rPr>
        <w:t xml:space="preserve">. If the albumen is &lt;2.0, then the hypoproteinemia may also contribute to the appearance of the gallbladder wall. Recommendations include: </w:t>
      </w:r>
    </w:p>
    <w:p w14:paraId="5B473868" w14:textId="77777777" w:rsidR="0089027B" w:rsidRPr="00BB749F" w:rsidRDefault="0089027B" w:rsidP="002C55F0">
      <w:pPr>
        <w:widowControl w:val="0"/>
        <w:autoSpaceDE w:val="0"/>
        <w:autoSpaceDN w:val="0"/>
        <w:adjustRightInd w:val="0"/>
        <w:rPr>
          <w:rFonts w:cs="Arial"/>
          <w:bCs/>
        </w:rPr>
      </w:pPr>
    </w:p>
    <w:p w14:paraId="78DB6711" w14:textId="77777777" w:rsidR="0089027B" w:rsidRPr="00BB749F" w:rsidRDefault="0089027B" w:rsidP="0089027B">
      <w:pPr>
        <w:pStyle w:val="ListParagraph"/>
        <w:numPr>
          <w:ilvl w:val="0"/>
          <w:numId w:val="12"/>
        </w:numPr>
        <w:spacing w:line="276" w:lineRule="auto"/>
        <w:ind w:left="990" w:hanging="270"/>
      </w:pPr>
      <w:r w:rsidRPr="00BB749F">
        <w:t>Bile acid testing is recommended to further assess severity of hepatic disease.</w:t>
      </w:r>
    </w:p>
    <w:p w14:paraId="140DFFC6" w14:textId="77777777" w:rsidR="0089027B" w:rsidRPr="00BB749F" w:rsidRDefault="0089027B" w:rsidP="0089027B">
      <w:pPr>
        <w:pStyle w:val="ListParagraph"/>
        <w:numPr>
          <w:ilvl w:val="0"/>
          <w:numId w:val="12"/>
        </w:numPr>
        <w:spacing w:line="276" w:lineRule="auto"/>
        <w:ind w:left="990" w:hanging="270"/>
      </w:pPr>
      <w:r w:rsidRPr="00BB749F">
        <w:t>Initiation of liver support therapies such as SAMe, Vitamin E and ursodiol</w:t>
      </w:r>
    </w:p>
    <w:p w14:paraId="4C3CEA19" w14:textId="0948C1EF" w:rsidR="00D939D0" w:rsidRPr="00BB749F" w:rsidRDefault="0089027B" w:rsidP="0089027B">
      <w:pPr>
        <w:pStyle w:val="ListParagraph"/>
        <w:numPr>
          <w:ilvl w:val="0"/>
          <w:numId w:val="12"/>
        </w:numPr>
        <w:spacing w:line="276" w:lineRule="auto"/>
        <w:ind w:left="990" w:hanging="270"/>
      </w:pPr>
      <w:r w:rsidRPr="00BB749F">
        <w:t xml:space="preserve">Broad spectrum antibiotic therapy, such as a combination of amoxicillin or </w:t>
      </w:r>
      <w:proofErr w:type="spellStart"/>
      <w:r w:rsidRPr="00BB749F">
        <w:t>amoxi-clav</w:t>
      </w:r>
      <w:proofErr w:type="spellEnd"/>
      <w:r w:rsidRPr="00BB749F">
        <w:t>, in combination with a fluoroquinolone, is recommended.  If recheck lab values in 1 week show significant improvement, then a 4–6-week total course of antibiotics is recommended</w:t>
      </w:r>
      <w:r w:rsidR="00811526" w:rsidRPr="00BB749F">
        <w:t>.</w:t>
      </w:r>
    </w:p>
    <w:p w14:paraId="3087E627" w14:textId="77777777" w:rsidR="00811526" w:rsidRPr="00BB749F" w:rsidRDefault="00811526" w:rsidP="00811526">
      <w:pPr>
        <w:spacing w:line="276" w:lineRule="auto"/>
      </w:pPr>
    </w:p>
    <w:p w14:paraId="4EA035E3" w14:textId="27060F83" w:rsidR="00811526" w:rsidRPr="00BB749F" w:rsidRDefault="00811526" w:rsidP="00811526">
      <w:r w:rsidRPr="00BB749F">
        <w:t>The changes in the pancreas are consistent with acute pancreatitis.  Recommendations include:</w:t>
      </w:r>
    </w:p>
    <w:p w14:paraId="7340310F" w14:textId="77777777" w:rsidR="00811526" w:rsidRPr="00BB749F" w:rsidRDefault="00811526" w:rsidP="00811526"/>
    <w:p w14:paraId="22ABBF48" w14:textId="77777777" w:rsidR="00811526" w:rsidRPr="00BB749F" w:rsidRDefault="00811526" w:rsidP="00811526">
      <w:pPr>
        <w:pStyle w:val="ListParagraph"/>
        <w:numPr>
          <w:ilvl w:val="0"/>
          <w:numId w:val="13"/>
        </w:numPr>
      </w:pPr>
      <w:r w:rsidRPr="00BB749F">
        <w:t xml:space="preserve">Supportive care including fluid therapy, antiemetics, analgesics, appetite stimulants (if needed) are warranted.   </w:t>
      </w:r>
    </w:p>
    <w:p w14:paraId="31D5E80D" w14:textId="77777777" w:rsidR="00811526" w:rsidRPr="00BB749F" w:rsidRDefault="00811526" w:rsidP="00811526">
      <w:pPr>
        <w:pStyle w:val="ListParagraph"/>
        <w:numPr>
          <w:ilvl w:val="0"/>
          <w:numId w:val="13"/>
        </w:numPr>
      </w:pPr>
      <w:r w:rsidRPr="00BB749F">
        <w:t>A highly digestible, low fat intestinal diet should be encouraged as soon as vomiting can be controlled.</w:t>
      </w:r>
    </w:p>
    <w:p w14:paraId="76341738" w14:textId="77777777" w:rsidR="00811526" w:rsidRPr="00BB749F" w:rsidRDefault="00811526" w:rsidP="00811526">
      <w:pPr>
        <w:pStyle w:val="ListParagraph"/>
        <w:numPr>
          <w:ilvl w:val="0"/>
          <w:numId w:val="13"/>
        </w:numPr>
      </w:pPr>
      <w:r w:rsidRPr="00BB749F">
        <w:t xml:space="preserve">Complications such as hypoalbuminemia, hyperglycemia and hypokalemia should be managed as they arise.  </w:t>
      </w:r>
    </w:p>
    <w:p w14:paraId="476BB565" w14:textId="77777777" w:rsidR="00811526" w:rsidRPr="00BB749F" w:rsidRDefault="00811526" w:rsidP="00811526">
      <w:pPr>
        <w:pStyle w:val="ListParagraph"/>
        <w:numPr>
          <w:ilvl w:val="0"/>
          <w:numId w:val="13"/>
        </w:numPr>
      </w:pPr>
      <w:r w:rsidRPr="00BB749F">
        <w:t>If the patient is not responding to medical management, fine needle aspiration with a 25G needle for cytology could be considered after first checking a coagulation profile.</w:t>
      </w:r>
    </w:p>
    <w:p w14:paraId="357135F9" w14:textId="77777777" w:rsidR="00893494" w:rsidRPr="00BB749F" w:rsidRDefault="00893494" w:rsidP="00893494"/>
    <w:p w14:paraId="2C4A8B24" w14:textId="3F27ED68" w:rsidR="00893494" w:rsidRPr="00BB749F" w:rsidRDefault="00893494" w:rsidP="00893494">
      <w:r w:rsidRPr="00BB749F">
        <w:t xml:space="preserve">The changes in the small intestines are consistent with </w:t>
      </w:r>
      <w:r w:rsidRPr="00BB749F">
        <w:t xml:space="preserve">inflammations, and given the </w:t>
      </w:r>
      <w:proofErr w:type="spellStart"/>
      <w:r w:rsidR="003F27F4" w:rsidRPr="00BB749F">
        <w:t>panhypoproteinemia</w:t>
      </w:r>
      <w:proofErr w:type="spellEnd"/>
      <w:r w:rsidRPr="00BB749F">
        <w:t xml:space="preserve"> and low cholesterol, protein-losing nephropathy is deemed likely</w:t>
      </w:r>
      <w:r w:rsidRPr="00BB749F">
        <w:t>.</w:t>
      </w:r>
      <w:r w:rsidRPr="00BB749F">
        <w:t xml:space="preserve"> If not already performed, a urinalysis would be recommended to rule out protein-losing nephropathy. Additional recommendations</w:t>
      </w:r>
      <w:r w:rsidRPr="00BB749F">
        <w:t xml:space="preserve"> include:</w:t>
      </w:r>
    </w:p>
    <w:p w14:paraId="42C8BCDE" w14:textId="77777777" w:rsidR="00893494" w:rsidRPr="00BB749F" w:rsidRDefault="00893494" w:rsidP="00893494"/>
    <w:p w14:paraId="2A0273DB" w14:textId="77777777" w:rsidR="00893494" w:rsidRPr="00BB749F" w:rsidRDefault="00893494" w:rsidP="00893494">
      <w:pPr>
        <w:pStyle w:val="ListParagraph"/>
        <w:numPr>
          <w:ilvl w:val="0"/>
          <w:numId w:val="14"/>
        </w:numPr>
      </w:pPr>
      <w:r w:rsidRPr="00BB749F">
        <w:lastRenderedPageBreak/>
        <w:t xml:space="preserve">Fecal parasite testing and empiric fenbendazole </w:t>
      </w:r>
      <w:proofErr w:type="gramStart"/>
      <w:r w:rsidRPr="00BB749F">
        <w:t>treatment</w:t>
      </w:r>
      <w:proofErr w:type="gramEnd"/>
    </w:p>
    <w:p w14:paraId="3B235EEB" w14:textId="31C4074C" w:rsidR="00893494" w:rsidRPr="00BB749F" w:rsidRDefault="00893494" w:rsidP="00893494">
      <w:pPr>
        <w:pStyle w:val="ListParagraph"/>
        <w:numPr>
          <w:ilvl w:val="0"/>
          <w:numId w:val="14"/>
        </w:numPr>
      </w:pPr>
      <w:r w:rsidRPr="00BB749F">
        <w:t>Trials with an ultra-</w:t>
      </w:r>
      <w:r w:rsidR="00BB749F" w:rsidRPr="00BB749F">
        <w:t>low-fat</w:t>
      </w:r>
      <w:r w:rsidRPr="00BB749F">
        <w:t xml:space="preserve"> diet.  Some patients may require a hydrolyzed diet, if not responding to initial therapy.</w:t>
      </w:r>
    </w:p>
    <w:p w14:paraId="56FD265A" w14:textId="77777777" w:rsidR="00893494" w:rsidRPr="00BB749F" w:rsidRDefault="00893494" w:rsidP="00893494">
      <w:pPr>
        <w:pStyle w:val="ListParagraph"/>
        <w:numPr>
          <w:ilvl w:val="0"/>
          <w:numId w:val="14"/>
        </w:numPr>
      </w:pPr>
      <w:r w:rsidRPr="00BB749F">
        <w:t>A complete GI panel, or empiric cobalamin supplementation</w:t>
      </w:r>
    </w:p>
    <w:p w14:paraId="48B52163" w14:textId="77777777" w:rsidR="00893494" w:rsidRPr="00BB749F" w:rsidRDefault="00893494" w:rsidP="00893494">
      <w:pPr>
        <w:pStyle w:val="ListParagraph"/>
        <w:numPr>
          <w:ilvl w:val="0"/>
          <w:numId w:val="14"/>
        </w:numPr>
      </w:pPr>
      <w:r w:rsidRPr="00BB749F">
        <w:t xml:space="preserve">A resting cortisol level is recommended to screen for atypical hypoadrenocorticism, and can be included as part of the Gi panel to Texas A&amp;M.  Alternately a urine </w:t>
      </w:r>
      <w:proofErr w:type="spellStart"/>
      <w:r w:rsidRPr="00BB749F">
        <w:t>cortisol:creatinine</w:t>
      </w:r>
      <w:proofErr w:type="spellEnd"/>
      <w:r w:rsidRPr="00BB749F">
        <w:t xml:space="preserve"> ratio can be used to screen for hypoadrenocorticism.</w:t>
      </w:r>
    </w:p>
    <w:p w14:paraId="67CEB2DF" w14:textId="38220A29" w:rsidR="00893494" w:rsidRPr="00BB749F" w:rsidRDefault="00893494" w:rsidP="00893494">
      <w:pPr>
        <w:pStyle w:val="ListParagraph"/>
        <w:numPr>
          <w:ilvl w:val="0"/>
          <w:numId w:val="14"/>
        </w:numPr>
      </w:pPr>
      <w:r w:rsidRPr="00BB749F">
        <w:t>Empiric therapy with prednisolone at 2-4mg /kg initial dose should be instituted if biopsies are not pursued.</w:t>
      </w:r>
      <w:r w:rsidRPr="00BB749F">
        <w:t xml:space="preserve"> Given the concern for bacterial infection in the liver, it may be prudent to delay corticosteroids therapy for several days to see whether there is improvement in liver values first. </w:t>
      </w:r>
    </w:p>
    <w:p w14:paraId="7FB10207" w14:textId="77777777" w:rsidR="00893494" w:rsidRPr="00BB749F" w:rsidRDefault="00893494" w:rsidP="00893494">
      <w:pPr>
        <w:pStyle w:val="ListParagraph"/>
        <w:numPr>
          <w:ilvl w:val="0"/>
          <w:numId w:val="14"/>
        </w:numPr>
      </w:pPr>
      <w:r w:rsidRPr="00BB749F">
        <w:t>Clopidogrel at 1-2mg/kg once daily if albumin levels are &lt;</w:t>
      </w:r>
      <w:proofErr w:type="gramStart"/>
      <w:r w:rsidRPr="00BB749F">
        <w:t>2.0</w:t>
      </w:r>
      <w:proofErr w:type="gramEnd"/>
    </w:p>
    <w:p w14:paraId="44A7D1C3" w14:textId="77777777" w:rsidR="00893494" w:rsidRPr="00BB749F" w:rsidRDefault="00893494" w:rsidP="00893494">
      <w:pPr>
        <w:pStyle w:val="ListParagraph"/>
        <w:numPr>
          <w:ilvl w:val="0"/>
          <w:numId w:val="14"/>
        </w:numPr>
      </w:pPr>
      <w:r w:rsidRPr="00BB749F">
        <w:t>Abdominocentesis could be performed for patient comfort if needed.</w:t>
      </w:r>
    </w:p>
    <w:p w14:paraId="7526EC32" w14:textId="77777777" w:rsidR="00893494" w:rsidRPr="00BB749F" w:rsidRDefault="00893494" w:rsidP="00893494">
      <w:pPr>
        <w:pStyle w:val="ListParagraph"/>
        <w:numPr>
          <w:ilvl w:val="0"/>
          <w:numId w:val="14"/>
        </w:numPr>
      </w:pPr>
      <w:r w:rsidRPr="00BB749F">
        <w:t>Plasma or colloid therapy if clinically significant pleural effusion is present.</w:t>
      </w:r>
    </w:p>
    <w:p w14:paraId="71402981" w14:textId="77777777" w:rsidR="00893494" w:rsidRPr="00BB749F" w:rsidRDefault="00893494" w:rsidP="00893494">
      <w:pPr>
        <w:pStyle w:val="ListParagraph"/>
        <w:numPr>
          <w:ilvl w:val="0"/>
          <w:numId w:val="14"/>
        </w:numPr>
      </w:pPr>
      <w:r w:rsidRPr="00BB749F">
        <w:t xml:space="preserve">Definitive diagnosis would require biopsy of the affected tissue, ideally with intra-operative ultrasonographic guidance.  If there is concurrent lymphadenopathy, ultrasound-guided sampling of the lymph node using a 25 or 22g needle could be considered. </w:t>
      </w:r>
    </w:p>
    <w:p w14:paraId="42CEE4DB" w14:textId="77777777" w:rsidR="00811526" w:rsidRPr="00BB749F" w:rsidRDefault="00811526" w:rsidP="00811526">
      <w:pPr>
        <w:spacing w:line="276" w:lineRule="auto"/>
      </w:pPr>
    </w:p>
    <w:p w14:paraId="53120DBF" w14:textId="27A5ECD8" w:rsidR="00D939D0" w:rsidRPr="00BB749F" w:rsidRDefault="00D939D0" w:rsidP="002C55F0">
      <w:pPr>
        <w:widowControl w:val="0"/>
        <w:autoSpaceDE w:val="0"/>
        <w:autoSpaceDN w:val="0"/>
        <w:adjustRightInd w:val="0"/>
        <w:rPr>
          <w:rFonts w:cs="Arial"/>
          <w:b/>
          <w:bCs/>
          <w:color w:val="333333"/>
        </w:rPr>
      </w:pPr>
      <w:r w:rsidRPr="00BB749F">
        <w:rPr>
          <w:rFonts w:cs="Arial"/>
          <w:b/>
          <w:bCs/>
          <w:noProof/>
          <w:color w:val="333333"/>
        </w:rPr>
        <w:drawing>
          <wp:inline distT="0" distB="0" distL="0" distR="0" wp14:anchorId="473EB8B8" wp14:editId="39A10D30">
            <wp:extent cx="2468880" cy="1478524"/>
            <wp:effectExtent l="0" t="0" r="0" b="0"/>
            <wp:docPr id="681227586" name="Picture 1" descr="A close-up of an ultras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27586" name="Picture 1" descr="A close-up of an ultrasound&#10;&#10;Description automatically generated with medium confidence"/>
                    <pic:cNvPicPr/>
                  </pic:nvPicPr>
                  <pic:blipFill>
                    <a:blip r:embed="rId7"/>
                    <a:stretch>
                      <a:fillRect/>
                    </a:stretch>
                  </pic:blipFill>
                  <pic:spPr>
                    <a:xfrm>
                      <a:off x="0" y="0"/>
                      <a:ext cx="2468880" cy="1478524"/>
                    </a:xfrm>
                    <a:prstGeom prst="rect">
                      <a:avLst/>
                    </a:prstGeom>
                  </pic:spPr>
                </pic:pic>
              </a:graphicData>
            </a:graphic>
          </wp:inline>
        </w:drawing>
      </w:r>
      <w:r w:rsidRPr="00BB749F">
        <w:rPr>
          <w:rFonts w:cs="Arial"/>
          <w:b/>
          <w:bCs/>
          <w:noProof/>
          <w:color w:val="333333"/>
        </w:rPr>
        <w:drawing>
          <wp:inline distT="0" distB="0" distL="0" distR="0" wp14:anchorId="671327FF" wp14:editId="2BF137C6">
            <wp:extent cx="2468880" cy="1478524"/>
            <wp:effectExtent l="0" t="0" r="0" b="0"/>
            <wp:docPr id="673286407" name="Picture 2" descr="A close-up of an ultras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86407" name="Picture 2" descr="A close-up of an ultrasound&#10;&#10;Description automatically generated with medium confidence"/>
                    <pic:cNvPicPr/>
                  </pic:nvPicPr>
                  <pic:blipFill>
                    <a:blip r:embed="rId8"/>
                    <a:stretch>
                      <a:fillRect/>
                    </a:stretch>
                  </pic:blipFill>
                  <pic:spPr>
                    <a:xfrm>
                      <a:off x="0" y="0"/>
                      <a:ext cx="2468880" cy="1478524"/>
                    </a:xfrm>
                    <a:prstGeom prst="rect">
                      <a:avLst/>
                    </a:prstGeom>
                  </pic:spPr>
                </pic:pic>
              </a:graphicData>
            </a:graphic>
          </wp:inline>
        </w:drawing>
      </w:r>
      <w:r w:rsidRPr="00BB749F">
        <w:rPr>
          <w:rFonts w:cs="Arial"/>
          <w:b/>
          <w:bCs/>
          <w:noProof/>
          <w:color w:val="333333"/>
        </w:rPr>
        <w:drawing>
          <wp:inline distT="0" distB="0" distL="0" distR="0" wp14:anchorId="1421864D" wp14:editId="387427B7">
            <wp:extent cx="2468880" cy="1478524"/>
            <wp:effectExtent l="0" t="0" r="0" b="0"/>
            <wp:docPr id="454063664" name="Picture 3" descr="A picture containing medical imaging, obstetric ultrasonography, radiology, medical radi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63664" name="Picture 3" descr="A picture containing medical imaging, obstetric ultrasonography, radiology, medical radiography&#10;&#10;Description automatically generated"/>
                    <pic:cNvPicPr/>
                  </pic:nvPicPr>
                  <pic:blipFill>
                    <a:blip r:embed="rId9"/>
                    <a:stretch>
                      <a:fillRect/>
                    </a:stretch>
                  </pic:blipFill>
                  <pic:spPr>
                    <a:xfrm>
                      <a:off x="0" y="0"/>
                      <a:ext cx="2468880" cy="1478524"/>
                    </a:xfrm>
                    <a:prstGeom prst="rect">
                      <a:avLst/>
                    </a:prstGeom>
                  </pic:spPr>
                </pic:pic>
              </a:graphicData>
            </a:graphic>
          </wp:inline>
        </w:drawing>
      </w:r>
      <w:r w:rsidRPr="00BB749F">
        <w:rPr>
          <w:rFonts w:cs="Arial"/>
          <w:b/>
          <w:bCs/>
          <w:noProof/>
          <w:color w:val="333333"/>
        </w:rPr>
        <w:drawing>
          <wp:inline distT="0" distB="0" distL="0" distR="0" wp14:anchorId="3F05AD21" wp14:editId="59A8B532">
            <wp:extent cx="2468880" cy="1478524"/>
            <wp:effectExtent l="0" t="0" r="0" b="0"/>
            <wp:docPr id="40777470" name="Picture 4" descr="A close-up of an ultras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7470" name="Picture 4" descr="A close-up of an ultrasound&#10;&#10;Description automatically generated with medium confidence"/>
                    <pic:cNvPicPr/>
                  </pic:nvPicPr>
                  <pic:blipFill>
                    <a:blip r:embed="rId10"/>
                    <a:stretch>
                      <a:fillRect/>
                    </a:stretch>
                  </pic:blipFill>
                  <pic:spPr>
                    <a:xfrm>
                      <a:off x="0" y="0"/>
                      <a:ext cx="2468880" cy="1478524"/>
                    </a:xfrm>
                    <a:prstGeom prst="rect">
                      <a:avLst/>
                    </a:prstGeom>
                  </pic:spPr>
                </pic:pic>
              </a:graphicData>
            </a:graphic>
          </wp:inline>
        </w:drawing>
      </w:r>
      <w:r w:rsidRPr="00BB749F">
        <w:rPr>
          <w:rFonts w:cs="Arial"/>
          <w:b/>
          <w:bCs/>
          <w:noProof/>
          <w:color w:val="333333"/>
        </w:rPr>
        <w:drawing>
          <wp:inline distT="0" distB="0" distL="0" distR="0" wp14:anchorId="1FDE2432" wp14:editId="5A889C7A">
            <wp:extent cx="2468880" cy="1478524"/>
            <wp:effectExtent l="0" t="0" r="0" b="0"/>
            <wp:docPr id="889912189" name="Picture 5" descr="A close-up of an ultras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12189" name="Picture 5" descr="A close-up of an ultrasound&#10;&#10;Description automatically generated with medium confidence"/>
                    <pic:cNvPicPr/>
                  </pic:nvPicPr>
                  <pic:blipFill>
                    <a:blip r:embed="rId11"/>
                    <a:stretch>
                      <a:fillRect/>
                    </a:stretch>
                  </pic:blipFill>
                  <pic:spPr>
                    <a:xfrm>
                      <a:off x="0" y="0"/>
                      <a:ext cx="2468880" cy="1478524"/>
                    </a:xfrm>
                    <a:prstGeom prst="rect">
                      <a:avLst/>
                    </a:prstGeom>
                  </pic:spPr>
                </pic:pic>
              </a:graphicData>
            </a:graphic>
          </wp:inline>
        </w:drawing>
      </w:r>
      <w:r w:rsidRPr="00BB749F">
        <w:rPr>
          <w:rFonts w:cs="Arial"/>
          <w:b/>
          <w:bCs/>
          <w:noProof/>
          <w:color w:val="333333"/>
        </w:rPr>
        <w:drawing>
          <wp:inline distT="0" distB="0" distL="0" distR="0" wp14:anchorId="2311272E" wp14:editId="49E5EC2C">
            <wp:extent cx="2468880" cy="1478524"/>
            <wp:effectExtent l="0" t="0" r="0" b="0"/>
            <wp:docPr id="569417270" name="Picture 6" descr="A close-up of an ultras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17270" name="Picture 6" descr="A close-up of an ultrasound&#10;&#10;Description automatically generated with medium confidence"/>
                    <pic:cNvPicPr/>
                  </pic:nvPicPr>
                  <pic:blipFill>
                    <a:blip r:embed="rId12"/>
                    <a:stretch>
                      <a:fillRect/>
                    </a:stretch>
                  </pic:blipFill>
                  <pic:spPr>
                    <a:xfrm>
                      <a:off x="0" y="0"/>
                      <a:ext cx="2468880" cy="1478524"/>
                    </a:xfrm>
                    <a:prstGeom prst="rect">
                      <a:avLst/>
                    </a:prstGeom>
                  </pic:spPr>
                </pic:pic>
              </a:graphicData>
            </a:graphic>
          </wp:inline>
        </w:drawing>
      </w:r>
      <w:r w:rsidRPr="00BB749F">
        <w:rPr>
          <w:rFonts w:cs="Arial"/>
          <w:b/>
          <w:bCs/>
          <w:noProof/>
          <w:color w:val="333333"/>
        </w:rPr>
        <w:lastRenderedPageBreak/>
        <w:drawing>
          <wp:inline distT="0" distB="0" distL="0" distR="0" wp14:anchorId="217708E7" wp14:editId="46869228">
            <wp:extent cx="2468880" cy="1478524"/>
            <wp:effectExtent l="0" t="0" r="0" b="0"/>
            <wp:docPr id="539368490" name="Picture 7" descr="A close-up of an ultras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68490" name="Picture 7" descr="A close-up of an ultrasound&#10;&#10;Description automatically generated with medium confidence"/>
                    <pic:cNvPicPr/>
                  </pic:nvPicPr>
                  <pic:blipFill>
                    <a:blip r:embed="rId13"/>
                    <a:stretch>
                      <a:fillRect/>
                    </a:stretch>
                  </pic:blipFill>
                  <pic:spPr>
                    <a:xfrm>
                      <a:off x="0" y="0"/>
                      <a:ext cx="2468880" cy="1478524"/>
                    </a:xfrm>
                    <a:prstGeom prst="rect">
                      <a:avLst/>
                    </a:prstGeom>
                  </pic:spPr>
                </pic:pic>
              </a:graphicData>
            </a:graphic>
          </wp:inline>
        </w:drawing>
      </w:r>
      <w:r w:rsidRPr="00BB749F">
        <w:rPr>
          <w:rFonts w:cs="Arial"/>
          <w:b/>
          <w:bCs/>
          <w:noProof/>
          <w:color w:val="333333"/>
        </w:rPr>
        <w:drawing>
          <wp:inline distT="0" distB="0" distL="0" distR="0" wp14:anchorId="695F478A" wp14:editId="74D5ADA5">
            <wp:extent cx="2468880" cy="1478524"/>
            <wp:effectExtent l="0" t="0" r="0" b="0"/>
            <wp:docPr id="1357777210" name="Picture 8" descr="A close-up of an ultras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77210" name="Picture 8" descr="A close-up of an ultrasound&#10;&#10;Description automatically generated with medium confidence"/>
                    <pic:cNvPicPr/>
                  </pic:nvPicPr>
                  <pic:blipFill>
                    <a:blip r:embed="rId14"/>
                    <a:stretch>
                      <a:fillRect/>
                    </a:stretch>
                  </pic:blipFill>
                  <pic:spPr>
                    <a:xfrm>
                      <a:off x="0" y="0"/>
                      <a:ext cx="2468880" cy="1478524"/>
                    </a:xfrm>
                    <a:prstGeom prst="rect">
                      <a:avLst/>
                    </a:prstGeom>
                  </pic:spPr>
                </pic:pic>
              </a:graphicData>
            </a:graphic>
          </wp:inline>
        </w:drawing>
      </w:r>
      <w:r w:rsidRPr="00BB749F">
        <w:rPr>
          <w:rFonts w:cs="Arial"/>
          <w:b/>
          <w:bCs/>
          <w:noProof/>
          <w:color w:val="333333"/>
        </w:rPr>
        <w:drawing>
          <wp:inline distT="0" distB="0" distL="0" distR="0" wp14:anchorId="237BE181" wp14:editId="467C56D0">
            <wp:extent cx="2468880" cy="1478524"/>
            <wp:effectExtent l="0" t="0" r="0" b="0"/>
            <wp:docPr id="748253492" name="Picture 9" descr="A close-up of an ultras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53492" name="Picture 9" descr="A close-up of an ultrasound&#10;&#10;Description automatically generated with medium confidence"/>
                    <pic:cNvPicPr/>
                  </pic:nvPicPr>
                  <pic:blipFill>
                    <a:blip r:embed="rId15"/>
                    <a:stretch>
                      <a:fillRect/>
                    </a:stretch>
                  </pic:blipFill>
                  <pic:spPr>
                    <a:xfrm>
                      <a:off x="0" y="0"/>
                      <a:ext cx="2468880" cy="1478524"/>
                    </a:xfrm>
                    <a:prstGeom prst="rect">
                      <a:avLst/>
                    </a:prstGeom>
                  </pic:spPr>
                </pic:pic>
              </a:graphicData>
            </a:graphic>
          </wp:inline>
        </w:drawing>
      </w:r>
    </w:p>
    <w:p w14:paraId="76A64B8C" w14:textId="77777777" w:rsidR="00D939D0" w:rsidRPr="00BB749F" w:rsidRDefault="00D939D0" w:rsidP="002C55F0">
      <w:pPr>
        <w:widowControl w:val="0"/>
        <w:autoSpaceDE w:val="0"/>
        <w:autoSpaceDN w:val="0"/>
        <w:adjustRightInd w:val="0"/>
        <w:rPr>
          <w:rFonts w:cs="Calibri"/>
          <w:color w:val="333333"/>
        </w:rPr>
      </w:pPr>
      <w:r w:rsidRPr="00BB749F">
        <w:rPr>
          <w:rFonts w:cs="Arial"/>
          <w:b/>
          <w:bCs/>
          <w:color w:val="333333"/>
        </w:rPr>
        <w:t>The information and recommendations provided are based on the images presented by the referring veterinarian. No evaluation can be communicated regarding pathology that was not visible in the image/video clips provided.</w:t>
      </w:r>
      <w:r w:rsidRPr="00BB749F">
        <w:rPr>
          <w:rFonts w:cs="Calibri"/>
          <w:color w:val="333333"/>
        </w:rPr>
        <w:t xml:space="preserve"> </w:t>
      </w:r>
    </w:p>
    <w:p w14:paraId="64AD4107" w14:textId="77777777" w:rsidR="00D939D0" w:rsidRPr="00BB749F" w:rsidRDefault="00D939D0" w:rsidP="002C55F0">
      <w:pPr>
        <w:widowControl w:val="0"/>
        <w:autoSpaceDE w:val="0"/>
        <w:autoSpaceDN w:val="0"/>
        <w:adjustRightInd w:val="0"/>
        <w:rPr>
          <w:rFonts w:cs="Calibri"/>
          <w:color w:val="808080"/>
        </w:rPr>
      </w:pPr>
    </w:p>
    <w:p w14:paraId="65A49D74" w14:textId="77777777" w:rsidR="00D939D0" w:rsidRPr="00BB749F" w:rsidRDefault="00D939D0" w:rsidP="002C55F0">
      <w:pPr>
        <w:widowControl w:val="0"/>
        <w:autoSpaceDE w:val="0"/>
        <w:autoSpaceDN w:val="0"/>
        <w:adjustRightInd w:val="0"/>
        <w:rPr>
          <w:rFonts w:cs="Calibri"/>
          <w:color w:val="333333"/>
        </w:rPr>
      </w:pPr>
      <w:r w:rsidRPr="00BB749F">
        <w:rPr>
          <w:rFonts w:cs="Calibri"/>
          <w:color w:val="333333"/>
        </w:rPr>
        <w:t xml:space="preserve">Thank you for this referral. </w:t>
      </w:r>
      <w:r w:rsidRPr="00BB749F">
        <w:rPr>
          <w:rFonts w:cs="Arial"/>
          <w:color w:val="333333"/>
        </w:rPr>
        <w:t>If the clinical or image interpretation does not parallel your findings or if I can be of any further assistance, please contact me.</w:t>
      </w:r>
    </w:p>
    <w:p w14:paraId="77396B44" w14:textId="77777777" w:rsidR="00D939D0" w:rsidRPr="00BB749F" w:rsidRDefault="00D939D0" w:rsidP="002C55F0">
      <w:pPr>
        <w:spacing w:before="100" w:beforeAutospacing="1"/>
        <w:rPr>
          <w:rFonts w:eastAsia="Times New Roman"/>
        </w:rPr>
      </w:pPr>
      <w:r w:rsidRPr="00BB749F">
        <w:rPr>
          <w:rFonts w:eastAsia="Times New Roman"/>
          <w:b/>
          <w:bCs/>
        </w:rPr>
        <w:t xml:space="preserve">Tam </w:t>
      </w:r>
      <w:proofErr w:type="spellStart"/>
      <w:r w:rsidRPr="00BB749F">
        <w:rPr>
          <w:rFonts w:eastAsia="Times New Roman"/>
          <w:b/>
          <w:bCs/>
        </w:rPr>
        <w:t>Mengine</w:t>
      </w:r>
      <w:proofErr w:type="spellEnd"/>
      <w:r w:rsidRPr="00BB749F">
        <w:rPr>
          <w:rFonts w:eastAsia="Times New Roman"/>
          <w:b/>
          <w:bCs/>
        </w:rPr>
        <w:t xml:space="preserve">, DVM, DABVP (canine/feline practice) </w:t>
      </w:r>
      <w:r w:rsidRPr="00BB749F">
        <w:rPr>
          <w:rFonts w:eastAsia="Times New Roman"/>
          <w:color w:val="333333"/>
        </w:rPr>
        <w:t xml:space="preserve">info@SonoPath.com </w:t>
      </w:r>
    </w:p>
    <w:p w14:paraId="15985B89" w14:textId="7BFB8DD0" w:rsidR="00400585" w:rsidRPr="00BB749F" w:rsidRDefault="00400585" w:rsidP="00076DD3"/>
    <w:sectPr w:rsidR="00400585" w:rsidRPr="00BB749F" w:rsidSect="003F32E9">
      <w:headerReference w:type="default" r:id="rId16"/>
      <w:headerReference w:type="first" r:id="rId17"/>
      <w:pgSz w:w="12240" w:h="15840"/>
      <w:pgMar w:top="2790" w:right="648" w:bottom="864" w:left="26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A0E9C" w14:textId="77777777" w:rsidR="009F1A93" w:rsidRDefault="009F1A93" w:rsidP="00AA6F00">
      <w:r>
        <w:separator/>
      </w:r>
    </w:p>
  </w:endnote>
  <w:endnote w:type="continuationSeparator" w:id="0">
    <w:p w14:paraId="6EC5A143" w14:textId="77777777" w:rsidR="009F1A93" w:rsidRDefault="009F1A93" w:rsidP="00AA6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Lato Regular">
    <w:altName w:val="Lato"/>
    <w:panose1 w:val="020B0604020202020204"/>
    <w:charset w:val="00"/>
    <w:family w:val="auto"/>
    <w:pitch w:val="variable"/>
    <w:sig w:usb0="A00000AF" w:usb1="50006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2192F" w14:textId="77777777" w:rsidR="009F1A93" w:rsidRDefault="009F1A93" w:rsidP="00AA6F00">
      <w:r>
        <w:separator/>
      </w:r>
    </w:p>
  </w:footnote>
  <w:footnote w:type="continuationSeparator" w:id="0">
    <w:p w14:paraId="514A154B" w14:textId="77777777" w:rsidR="009F1A93" w:rsidRDefault="009F1A93" w:rsidP="00AA6F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A334" w14:textId="77777777" w:rsidR="00BB749F" w:rsidRDefault="00BB749F" w:rsidP="00BB749F">
    <w:pPr>
      <w:pStyle w:val="Header"/>
    </w:pPr>
    <w:r>
      <w:rPr>
        <w:noProof/>
      </w:rPr>
      <mc:AlternateContent>
        <mc:Choice Requires="wps">
          <w:drawing>
            <wp:anchor distT="0" distB="0" distL="114300" distR="114300" simplePos="0" relativeHeight="251664384" behindDoc="0" locked="0" layoutInCell="1" allowOverlap="1" wp14:anchorId="03B9B4FF" wp14:editId="06614979">
              <wp:simplePos x="0" y="0"/>
              <wp:positionH relativeFrom="page">
                <wp:posOffset>131974</wp:posOffset>
              </wp:positionH>
              <wp:positionV relativeFrom="page">
                <wp:posOffset>1786379</wp:posOffset>
              </wp:positionV>
              <wp:extent cx="1475295" cy="8834120"/>
              <wp:effectExtent l="0" t="0" r="0" b="5080"/>
              <wp:wrapThrough wrapText="bothSides">
                <wp:wrapPolygon edited="0">
                  <wp:start x="558" y="0"/>
                  <wp:lineTo x="558" y="21581"/>
                  <wp:lineTo x="20828" y="21581"/>
                  <wp:lineTo x="20828" y="0"/>
                  <wp:lineTo x="558" y="0"/>
                </wp:wrapPolygon>
              </wp:wrapThrough>
              <wp:docPr id="931619814" name="Text Box 931619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5295" cy="883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BB749F" w:rsidRPr="006B22B9" w14:paraId="65E04F8D" w14:textId="77777777" w:rsidTr="00EF18B6">
                            <w:trPr>
                              <w:trHeight w:val="984"/>
                            </w:trPr>
                            <w:tc>
                              <w:tcPr>
                                <w:tcW w:w="2085" w:type="dxa"/>
                                <w:shd w:val="clear" w:color="auto" w:fill="auto"/>
                              </w:tcPr>
                              <w:p w14:paraId="5C08A054" w14:textId="77777777" w:rsidR="00BB749F" w:rsidRPr="006B22B9" w:rsidRDefault="00BB749F" w:rsidP="001663CE">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51FB9FF0" w14:textId="77777777" w:rsidR="00BB749F" w:rsidRPr="006B22B9" w:rsidRDefault="00BB749F" w:rsidP="001663CE">
                                <w:pPr>
                                  <w:pStyle w:val="Header"/>
                                  <w:tabs>
                                    <w:tab w:val="left" w:pos="630"/>
                                  </w:tabs>
                                  <w:jc w:val="right"/>
                                  <w:rPr>
                                    <w:rFonts w:ascii="Lato Regular" w:hAnsi="Lato Regular"/>
                                    <w:noProof/>
                                    <w:color w:val="E09010"/>
                                    <w:sz w:val="18"/>
                                    <w:szCs w:val="18"/>
                                  </w:rPr>
                                </w:pPr>
                              </w:p>
                              <w:p w14:paraId="3D33A9D5" w14:textId="77777777" w:rsidR="00BB749F" w:rsidRPr="00D939D0" w:rsidRDefault="00BB749F" w:rsidP="001663CE">
                                <w:pPr>
                                  <w:pStyle w:val="xmsonormal"/>
                                  <w:shd w:val="clear" w:color="auto" w:fill="FFFFFF"/>
                                  <w:spacing w:before="0" w:beforeAutospacing="0" w:after="0" w:afterAutospacing="0"/>
                                  <w:jc w:val="right"/>
                                  <w:rPr>
                                    <w:rFonts w:ascii="Calibri" w:hAnsi="Calibri" w:cs="Calibri"/>
                                    <w:color w:val="292F33"/>
                                    <w:sz w:val="19"/>
                                    <w:szCs w:val="19"/>
                                  </w:rPr>
                                </w:pPr>
                                <w:r w:rsidRPr="00D939D0">
                                  <w:rPr>
                                    <w:rFonts w:ascii="Lato" w:hAnsi="Lato" w:cs="Calibri"/>
                                    <w:color w:val="292F33"/>
                                    <w:sz w:val="19"/>
                                    <w:szCs w:val="19"/>
                                  </w:rPr>
                                  <w:t>Snickers</w:t>
                                </w:r>
                                <w:r>
                                  <w:rPr>
                                    <w:rFonts w:ascii="Lato" w:hAnsi="Lato" w:cs="Calibri"/>
                                    <w:color w:val="292F33"/>
                                    <w:sz w:val="19"/>
                                    <w:szCs w:val="19"/>
                                  </w:rPr>
                                  <w:t xml:space="preserve"> </w:t>
                                </w:r>
                                <w:r w:rsidRPr="00D939D0">
                                  <w:rPr>
                                    <w:rFonts w:ascii="Lato" w:hAnsi="Lato" w:cs="Calibri"/>
                                    <w:color w:val="292F33"/>
                                    <w:sz w:val="19"/>
                                    <w:szCs w:val="19"/>
                                  </w:rPr>
                                  <w:t>Rabidoux</w:t>
                                </w:r>
                              </w:p>
                              <w:p w14:paraId="02071C96" w14:textId="77777777" w:rsidR="00BB749F" w:rsidRPr="001663CE" w:rsidRDefault="00BB749F" w:rsidP="001663CE">
                                <w:pPr>
                                  <w:pStyle w:val="xmsonormal"/>
                                  <w:shd w:val="clear" w:color="auto" w:fill="FFFFFF"/>
                                  <w:spacing w:before="0" w:beforeAutospacing="0" w:after="0" w:afterAutospacing="0"/>
                                  <w:jc w:val="right"/>
                                  <w:rPr>
                                    <w:rFonts w:ascii="Lato" w:hAnsi="Lato" w:cs="Calibri"/>
                                    <w:color w:val="292F33"/>
                                    <w:sz w:val="19"/>
                                    <w:szCs w:val="19"/>
                                  </w:rPr>
                                </w:pPr>
                                <w:r>
                                  <w:rPr>
                                    <w:rFonts w:ascii="Lato" w:hAnsi="Lato" w:cs="Calibri"/>
                                    <w:color w:val="292F33"/>
                                    <w:sz w:val="19"/>
                                    <w:szCs w:val="19"/>
                                  </w:rPr>
                                  <w:t xml:space="preserve"> </w:t>
                                </w:r>
                              </w:p>
                            </w:tc>
                          </w:tr>
                          <w:tr w:rsidR="00BB749F" w:rsidRPr="006B22B9" w14:paraId="33AF39DA" w14:textId="77777777" w:rsidTr="00EF18B6">
                            <w:trPr>
                              <w:trHeight w:val="984"/>
                            </w:trPr>
                            <w:tc>
                              <w:tcPr>
                                <w:tcW w:w="2085" w:type="dxa"/>
                                <w:shd w:val="clear" w:color="auto" w:fill="auto"/>
                              </w:tcPr>
                              <w:p w14:paraId="6958C2BE"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0D33E0CC" w14:textId="77777777" w:rsidR="00BB749F" w:rsidRPr="006B22B9" w:rsidRDefault="00BB749F" w:rsidP="001663CE">
                                <w:pPr>
                                  <w:pStyle w:val="Header"/>
                                  <w:jc w:val="right"/>
                                  <w:rPr>
                                    <w:rFonts w:ascii="Lato Regular" w:hAnsi="Lato Regular"/>
                                    <w:noProof/>
                                    <w:color w:val="E09010"/>
                                    <w:sz w:val="18"/>
                                    <w:szCs w:val="18"/>
                                  </w:rPr>
                                </w:pPr>
                              </w:p>
                              <w:p w14:paraId="1A43A98F" w14:textId="77777777" w:rsidR="00BB749F" w:rsidRDefault="00BB749F" w:rsidP="001663CE">
                                <w:pPr>
                                  <w:pStyle w:val="Header"/>
                                  <w:jc w:val="right"/>
                                  <w:rPr>
                                    <w:rFonts w:ascii="Lato Regular" w:hAnsi="Lato Regular"/>
                                    <w:noProof/>
                                    <w:sz w:val="18"/>
                                    <w:szCs w:val="18"/>
                                  </w:rPr>
                                </w:pPr>
                                <w:r>
                                  <w:rPr>
                                    <w:rFonts w:ascii="Lato Regular" w:hAnsi="Lato Regular"/>
                                    <w:noProof/>
                                    <w:sz w:val="18"/>
                                    <w:szCs w:val="18"/>
                                  </w:rPr>
                                  <w:t>Canine</w:t>
                                </w:r>
                              </w:p>
                              <w:p w14:paraId="30CC9650" w14:textId="77777777" w:rsidR="00BB749F" w:rsidRPr="006B22B9" w:rsidRDefault="00BB749F" w:rsidP="001663CE">
                                <w:pPr>
                                  <w:pStyle w:val="Header"/>
                                  <w:jc w:val="right"/>
                                  <w:rPr>
                                    <w:rFonts w:ascii="Lato Regular" w:hAnsi="Lato Regular"/>
                                    <w:noProof/>
                                    <w:sz w:val="18"/>
                                    <w:szCs w:val="18"/>
                                  </w:rPr>
                                </w:pPr>
                              </w:p>
                            </w:tc>
                          </w:tr>
                          <w:tr w:rsidR="00BB749F" w:rsidRPr="006B22B9" w14:paraId="3D31DC15" w14:textId="77777777" w:rsidTr="00EF18B6">
                            <w:trPr>
                              <w:trHeight w:val="984"/>
                            </w:trPr>
                            <w:tc>
                              <w:tcPr>
                                <w:tcW w:w="2085" w:type="dxa"/>
                                <w:shd w:val="clear" w:color="auto" w:fill="auto"/>
                              </w:tcPr>
                              <w:p w14:paraId="644B4246"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363A6EB7" w14:textId="77777777" w:rsidR="00BB749F" w:rsidRPr="006B22B9" w:rsidRDefault="00BB749F" w:rsidP="001663CE">
                                <w:pPr>
                                  <w:pStyle w:val="Header"/>
                                  <w:jc w:val="right"/>
                                  <w:rPr>
                                    <w:rFonts w:ascii="Lato Regular" w:hAnsi="Lato Regular"/>
                                    <w:noProof/>
                                    <w:color w:val="E09010"/>
                                    <w:sz w:val="18"/>
                                    <w:szCs w:val="18"/>
                                  </w:rPr>
                                </w:pPr>
                              </w:p>
                              <w:p w14:paraId="7AB642E9" w14:textId="77777777" w:rsidR="00BB749F" w:rsidRPr="006B22B9" w:rsidRDefault="00BB749F" w:rsidP="001663CE">
                                <w:pPr>
                                  <w:pStyle w:val="Header"/>
                                  <w:jc w:val="right"/>
                                  <w:rPr>
                                    <w:rFonts w:ascii="Lato Regular" w:hAnsi="Lato Regular"/>
                                    <w:noProof/>
                                    <w:sz w:val="18"/>
                                    <w:szCs w:val="18"/>
                                  </w:rPr>
                                </w:pPr>
                                <w:r>
                                  <w:rPr>
                                    <w:rFonts w:ascii="Lato Regular" w:hAnsi="Lato Regular"/>
                                    <w:noProof/>
                                    <w:sz w:val="18"/>
                                    <w:szCs w:val="18"/>
                                  </w:rPr>
                                  <w:t xml:space="preserve">Yorkshire Terrier </w:t>
                                </w:r>
                              </w:p>
                            </w:tc>
                          </w:tr>
                          <w:tr w:rsidR="00BB749F" w:rsidRPr="006B22B9" w14:paraId="07D9A518" w14:textId="77777777" w:rsidTr="00EF18B6">
                            <w:trPr>
                              <w:trHeight w:val="984"/>
                            </w:trPr>
                            <w:tc>
                              <w:tcPr>
                                <w:tcW w:w="2085" w:type="dxa"/>
                                <w:shd w:val="clear" w:color="auto" w:fill="auto"/>
                              </w:tcPr>
                              <w:p w14:paraId="3CD4D9C9"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4CB3CAC9" w14:textId="77777777" w:rsidR="00BB749F" w:rsidRPr="006B22B9" w:rsidRDefault="00BB749F" w:rsidP="001663CE">
                                <w:pPr>
                                  <w:pStyle w:val="Header"/>
                                  <w:jc w:val="right"/>
                                  <w:rPr>
                                    <w:rFonts w:ascii="Lato Regular" w:hAnsi="Lato Regular"/>
                                    <w:noProof/>
                                    <w:color w:val="E09010"/>
                                    <w:sz w:val="18"/>
                                    <w:szCs w:val="18"/>
                                  </w:rPr>
                                </w:pPr>
                              </w:p>
                              <w:p w14:paraId="287767E6" w14:textId="77777777" w:rsidR="00BB749F" w:rsidRPr="006B22B9" w:rsidRDefault="00BB749F" w:rsidP="001663CE">
                                <w:pPr>
                                  <w:pStyle w:val="Header"/>
                                  <w:jc w:val="right"/>
                                  <w:rPr>
                                    <w:rFonts w:ascii="Lato Regular" w:hAnsi="Lato Regular"/>
                                    <w:noProof/>
                                    <w:sz w:val="18"/>
                                    <w:szCs w:val="18"/>
                                  </w:rPr>
                                </w:pPr>
                                <w:r>
                                  <w:rPr>
                                    <w:rFonts w:ascii="Lato Regular" w:hAnsi="Lato Regular"/>
                                    <w:noProof/>
                                    <w:sz w:val="18"/>
                                    <w:szCs w:val="18"/>
                                  </w:rPr>
                                  <w:t xml:space="preserve">Female Spayed </w:t>
                                </w:r>
                              </w:p>
                            </w:tc>
                          </w:tr>
                          <w:tr w:rsidR="00BB749F" w:rsidRPr="006B22B9" w14:paraId="4D9E1C66" w14:textId="77777777" w:rsidTr="00EF18B6">
                            <w:trPr>
                              <w:trHeight w:val="984"/>
                            </w:trPr>
                            <w:tc>
                              <w:tcPr>
                                <w:tcW w:w="2085" w:type="dxa"/>
                                <w:shd w:val="clear" w:color="auto" w:fill="auto"/>
                              </w:tcPr>
                              <w:p w14:paraId="439F4895" w14:textId="77777777" w:rsidR="00BB749F" w:rsidRPr="006B22B9" w:rsidRDefault="00BB749F" w:rsidP="001663CE">
                                <w:pPr>
                                  <w:jc w:val="right"/>
                                  <w:rPr>
                                    <w:rFonts w:ascii="Lato Regular" w:hAnsi="Lato Regular"/>
                                    <w:b/>
                                    <w:color w:val="003975"/>
                                    <w:sz w:val="18"/>
                                    <w:szCs w:val="18"/>
                                  </w:rPr>
                                </w:pPr>
                                <w:r w:rsidRPr="006B22B9">
                                  <w:rPr>
                                    <w:rFonts w:ascii="Lato Regular" w:hAnsi="Lato Regular"/>
                                    <w:b/>
                                    <w:color w:val="003975"/>
                                    <w:sz w:val="18"/>
                                    <w:szCs w:val="18"/>
                                  </w:rPr>
                                  <w:t>AGE</w:t>
                                </w:r>
                              </w:p>
                              <w:p w14:paraId="50B0652D" w14:textId="77777777" w:rsidR="00BB749F" w:rsidRDefault="00BB749F" w:rsidP="001663CE">
                                <w:pPr>
                                  <w:jc w:val="right"/>
                                  <w:rPr>
                                    <w:rFonts w:ascii="Lato Regular" w:hAnsi="Lato Regular"/>
                                    <w:sz w:val="18"/>
                                    <w:szCs w:val="18"/>
                                  </w:rPr>
                                </w:pPr>
                              </w:p>
                              <w:p w14:paraId="1A266284" w14:textId="77777777" w:rsidR="00BB749F" w:rsidRPr="006B22B9" w:rsidRDefault="00BB749F" w:rsidP="001663CE">
                                <w:pPr>
                                  <w:jc w:val="right"/>
                                  <w:rPr>
                                    <w:rFonts w:ascii="Lato Regular" w:hAnsi="Lato Regular"/>
                                    <w:sz w:val="18"/>
                                    <w:szCs w:val="18"/>
                                  </w:rPr>
                                </w:pPr>
                                <w:r>
                                  <w:rPr>
                                    <w:rFonts w:ascii="Lato Regular" w:hAnsi="Lato Regular"/>
                                    <w:sz w:val="18"/>
                                    <w:szCs w:val="18"/>
                                  </w:rPr>
                                  <w:t xml:space="preserve"> 1 year</w:t>
                                </w:r>
                              </w:p>
                            </w:tc>
                          </w:tr>
                          <w:tr w:rsidR="00BB749F" w:rsidRPr="006B22B9" w14:paraId="36314CD2" w14:textId="77777777" w:rsidTr="00EF18B6">
                            <w:trPr>
                              <w:trHeight w:val="984"/>
                            </w:trPr>
                            <w:tc>
                              <w:tcPr>
                                <w:tcW w:w="2085" w:type="dxa"/>
                                <w:shd w:val="clear" w:color="auto" w:fill="auto"/>
                              </w:tcPr>
                              <w:p w14:paraId="45B4429B" w14:textId="77777777" w:rsidR="00BB749F" w:rsidRPr="006B22B9" w:rsidRDefault="00BB749F" w:rsidP="001663CE">
                                <w:pPr>
                                  <w:jc w:val="right"/>
                                  <w:rPr>
                                    <w:rFonts w:ascii="Lato Regular" w:hAnsi="Lato Regular"/>
                                    <w:b/>
                                    <w:color w:val="003975"/>
                                    <w:sz w:val="18"/>
                                    <w:szCs w:val="18"/>
                                  </w:rPr>
                                </w:pPr>
                                <w:r w:rsidRPr="006B22B9">
                                  <w:rPr>
                                    <w:rFonts w:ascii="Lato Regular" w:hAnsi="Lato Regular"/>
                                    <w:b/>
                                    <w:color w:val="003975"/>
                                    <w:sz w:val="18"/>
                                    <w:szCs w:val="18"/>
                                  </w:rPr>
                                  <w:t>WEIGHT</w:t>
                                </w:r>
                              </w:p>
                              <w:p w14:paraId="2F6C0E13" w14:textId="77777777" w:rsidR="00BB749F" w:rsidRDefault="00BB749F" w:rsidP="001663CE">
                                <w:pPr>
                                  <w:jc w:val="right"/>
                                  <w:rPr>
                                    <w:rFonts w:ascii="Lato Regular" w:hAnsi="Lato Regular"/>
                                    <w:noProof/>
                                    <w:sz w:val="18"/>
                                    <w:szCs w:val="18"/>
                                  </w:rPr>
                                </w:pPr>
                              </w:p>
                              <w:p w14:paraId="5F64B99B" w14:textId="77777777" w:rsidR="00BB749F" w:rsidRPr="006B22B9" w:rsidRDefault="00BB749F" w:rsidP="001663CE">
                                <w:pPr>
                                  <w:jc w:val="right"/>
                                  <w:rPr>
                                    <w:rFonts w:ascii="Lato Regular" w:hAnsi="Lato Regular"/>
                                    <w:sz w:val="18"/>
                                    <w:szCs w:val="18"/>
                                  </w:rPr>
                                </w:pPr>
                                <w:r>
                                  <w:rPr>
                                    <w:rFonts w:ascii="Lato Regular" w:hAnsi="Lato Regular"/>
                                    <w:noProof/>
                                    <w:sz w:val="18"/>
                                    <w:szCs w:val="18"/>
                                  </w:rPr>
                                  <w:t>5.49 kg</w:t>
                                </w:r>
                              </w:p>
                            </w:tc>
                          </w:tr>
                          <w:tr w:rsidR="00BB749F" w:rsidRPr="006B22B9" w14:paraId="3F8889CD" w14:textId="77777777" w:rsidTr="00EF18B6">
                            <w:trPr>
                              <w:trHeight w:val="984"/>
                            </w:trPr>
                            <w:tc>
                              <w:tcPr>
                                <w:tcW w:w="2085" w:type="dxa"/>
                                <w:shd w:val="clear" w:color="auto" w:fill="auto"/>
                              </w:tcPr>
                              <w:p w14:paraId="1C5CE224"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325C4E5A" w14:textId="77777777" w:rsidR="00BB749F" w:rsidRPr="006B22B9" w:rsidRDefault="00BB749F" w:rsidP="001663CE">
                                <w:pPr>
                                  <w:pStyle w:val="Header"/>
                                  <w:jc w:val="right"/>
                                  <w:rPr>
                                    <w:rFonts w:ascii="Lato Regular" w:hAnsi="Lato Regular"/>
                                    <w:noProof/>
                                    <w:color w:val="E09010"/>
                                    <w:sz w:val="18"/>
                                    <w:szCs w:val="18"/>
                                  </w:rPr>
                                </w:pPr>
                              </w:p>
                              <w:p w14:paraId="1A36B348" w14:textId="77777777" w:rsidR="00BB749F" w:rsidRPr="00910567" w:rsidRDefault="00BB749F" w:rsidP="001663CE">
                                <w:pPr>
                                  <w:jc w:val="right"/>
                                  <w:rPr>
                                    <w:rFonts w:ascii="Lato Regular" w:hAnsi="Lato Regular"/>
                                    <w:sz w:val="18"/>
                                    <w:szCs w:val="18"/>
                                  </w:rPr>
                                </w:pPr>
                                <w:r>
                                  <w:rPr>
                                    <w:rFonts w:ascii="Lato Regular" w:hAnsi="Lato Regular"/>
                                    <w:noProof/>
                                    <w:sz w:val="18"/>
                                    <w:szCs w:val="18"/>
                                  </w:rPr>
                                  <w:t xml:space="preserve">Tam Mengine, DVM, DABVP (canine/feline practice) </w:t>
                                </w:r>
                              </w:p>
                            </w:tc>
                          </w:tr>
                          <w:tr w:rsidR="00BB749F" w:rsidRPr="006B22B9" w14:paraId="185E934F" w14:textId="77777777" w:rsidTr="00EF18B6">
                            <w:trPr>
                              <w:trHeight w:val="984"/>
                            </w:trPr>
                            <w:tc>
                              <w:tcPr>
                                <w:tcW w:w="2085" w:type="dxa"/>
                                <w:shd w:val="clear" w:color="auto" w:fill="auto"/>
                              </w:tcPr>
                              <w:p w14:paraId="741B6399"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9C8D486" w14:textId="77777777" w:rsidR="00BB749F" w:rsidRPr="006B22B9" w:rsidRDefault="00BB749F" w:rsidP="001663CE">
                                <w:pPr>
                                  <w:pStyle w:val="Header"/>
                                  <w:jc w:val="right"/>
                                  <w:rPr>
                                    <w:rFonts w:ascii="Lato Regular" w:hAnsi="Lato Regular"/>
                                    <w:b/>
                                    <w:noProof/>
                                    <w:color w:val="003975"/>
                                    <w:sz w:val="18"/>
                                    <w:szCs w:val="18"/>
                                  </w:rPr>
                                </w:pPr>
                              </w:p>
                              <w:p w14:paraId="088E00E9" w14:textId="77777777" w:rsidR="00BB749F" w:rsidRPr="00D939D0" w:rsidRDefault="00BB749F" w:rsidP="001663CE">
                                <w:pPr>
                                  <w:pStyle w:val="xmsonormal"/>
                                  <w:shd w:val="clear" w:color="auto" w:fill="FFFFFF"/>
                                  <w:spacing w:before="0" w:beforeAutospacing="0" w:after="0" w:afterAutospacing="0"/>
                                  <w:jc w:val="right"/>
                                  <w:rPr>
                                    <w:rFonts w:ascii="Calibri" w:hAnsi="Calibri" w:cs="Calibri"/>
                                    <w:color w:val="292F33"/>
                                    <w:sz w:val="19"/>
                                    <w:szCs w:val="19"/>
                                  </w:rPr>
                                </w:pPr>
                                <w:r w:rsidRPr="00D939D0">
                                  <w:rPr>
                                    <w:rFonts w:ascii="Lato" w:hAnsi="Lato" w:cs="Calibri"/>
                                    <w:color w:val="292F33"/>
                                    <w:sz w:val="19"/>
                                    <w:szCs w:val="19"/>
                                  </w:rPr>
                                  <w:t>Dr. Carver</w:t>
                                </w:r>
                              </w:p>
                              <w:p w14:paraId="4AC59128" w14:textId="77777777" w:rsidR="00BB749F" w:rsidRPr="003720C3" w:rsidRDefault="00BB749F" w:rsidP="001663CE">
                                <w:pPr>
                                  <w:pStyle w:val="xmsonormal"/>
                                  <w:shd w:val="clear" w:color="auto" w:fill="FFFFFF"/>
                                  <w:spacing w:before="0" w:beforeAutospacing="0" w:after="0" w:afterAutospacing="0"/>
                                  <w:jc w:val="right"/>
                                  <w:rPr>
                                    <w:rFonts w:ascii="Lato Regular" w:hAnsi="Lato Regular"/>
                                    <w:noProof/>
                                    <w:sz w:val="18"/>
                                    <w:szCs w:val="18"/>
                                  </w:rPr>
                                </w:pPr>
                              </w:p>
                            </w:tc>
                          </w:tr>
                          <w:tr w:rsidR="00BB749F" w:rsidRPr="006B22B9" w14:paraId="24F43898" w14:textId="77777777" w:rsidTr="00EF18B6">
                            <w:trPr>
                              <w:trHeight w:val="984"/>
                            </w:trPr>
                            <w:tc>
                              <w:tcPr>
                                <w:tcW w:w="2085" w:type="dxa"/>
                                <w:shd w:val="clear" w:color="auto" w:fill="auto"/>
                              </w:tcPr>
                              <w:p w14:paraId="7F460720"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3C8C5721" w14:textId="77777777" w:rsidR="00BB749F" w:rsidRPr="006B22B9" w:rsidRDefault="00BB749F" w:rsidP="001663CE">
                                <w:pPr>
                                  <w:pStyle w:val="Header"/>
                                  <w:jc w:val="right"/>
                                  <w:rPr>
                                    <w:rFonts w:ascii="Lato Regular" w:hAnsi="Lato Regular"/>
                                    <w:noProof/>
                                    <w:color w:val="E09010"/>
                                    <w:sz w:val="18"/>
                                    <w:szCs w:val="18"/>
                                  </w:rPr>
                                </w:pPr>
                              </w:p>
                              <w:p w14:paraId="6EF7543E" w14:textId="77777777" w:rsidR="00BB749F" w:rsidRPr="00D939D0" w:rsidRDefault="00BB749F" w:rsidP="001663CE">
                                <w:pPr>
                                  <w:pStyle w:val="xmsonormal"/>
                                  <w:shd w:val="clear" w:color="auto" w:fill="FFFFFF"/>
                                  <w:spacing w:before="0" w:beforeAutospacing="0" w:after="0" w:afterAutospacing="0"/>
                                  <w:jc w:val="right"/>
                                  <w:rPr>
                                    <w:rFonts w:ascii="Calibri" w:hAnsi="Calibri" w:cs="Calibri"/>
                                    <w:color w:val="292F33"/>
                                    <w:sz w:val="19"/>
                                    <w:szCs w:val="19"/>
                                  </w:rPr>
                                </w:pPr>
                                <w:r w:rsidRPr="00D939D0">
                                  <w:rPr>
                                    <w:rFonts w:ascii="Lato" w:hAnsi="Lato" w:cs="Calibri"/>
                                    <w:color w:val="292F33"/>
                                    <w:sz w:val="19"/>
                                    <w:szCs w:val="19"/>
                                  </w:rPr>
                                  <w:t xml:space="preserve">Animal </w:t>
                                </w:r>
                                <w:r>
                                  <w:rPr>
                                    <w:rFonts w:ascii="Lato" w:hAnsi="Lato" w:cs="Calibri"/>
                                    <w:color w:val="292F33"/>
                                    <w:sz w:val="19"/>
                                    <w:szCs w:val="19"/>
                                  </w:rPr>
                                  <w:t>EH</w:t>
                                </w:r>
                                <w:r w:rsidRPr="00D939D0">
                                  <w:rPr>
                                    <w:rFonts w:ascii="Lato" w:hAnsi="Lato" w:cs="Calibri"/>
                                    <w:color w:val="292F33"/>
                                    <w:sz w:val="19"/>
                                    <w:szCs w:val="19"/>
                                  </w:rPr>
                                  <w:t xml:space="preserve"> Volusia</w:t>
                                </w:r>
                                <w:r>
                                  <w:rPr>
                                    <w:rFonts w:ascii="Lato" w:hAnsi="Lato" w:cs="Calibri"/>
                                    <w:color w:val="292F33"/>
                                    <w:sz w:val="19"/>
                                    <w:szCs w:val="19"/>
                                  </w:rPr>
                                  <w:t xml:space="preserve"> </w:t>
                                </w:r>
                              </w:p>
                              <w:p w14:paraId="2167C4C3" w14:textId="77777777" w:rsidR="00BB749F" w:rsidRPr="006B22B9" w:rsidRDefault="00BB749F" w:rsidP="001663CE">
                                <w:pPr>
                                  <w:pStyle w:val="Header"/>
                                  <w:jc w:val="right"/>
                                  <w:rPr>
                                    <w:rFonts w:ascii="Lato Regular" w:hAnsi="Lato Regular"/>
                                    <w:noProof/>
                                    <w:sz w:val="18"/>
                                    <w:szCs w:val="18"/>
                                  </w:rPr>
                                </w:pPr>
                              </w:p>
                            </w:tc>
                          </w:tr>
                          <w:tr w:rsidR="00BB749F" w:rsidRPr="006B22B9" w14:paraId="049409AF" w14:textId="77777777" w:rsidTr="00EF18B6">
                            <w:trPr>
                              <w:trHeight w:val="984"/>
                            </w:trPr>
                            <w:tc>
                              <w:tcPr>
                                <w:tcW w:w="2085" w:type="dxa"/>
                                <w:shd w:val="clear" w:color="auto" w:fill="auto"/>
                              </w:tcPr>
                              <w:p w14:paraId="482BEB32"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57EABE0C" w14:textId="77777777" w:rsidR="00BB749F" w:rsidRPr="006B22B9" w:rsidRDefault="00BB749F" w:rsidP="001663CE">
                                <w:pPr>
                                  <w:pStyle w:val="Header"/>
                                  <w:jc w:val="right"/>
                                  <w:rPr>
                                    <w:rFonts w:ascii="Lato Regular" w:hAnsi="Lato Regular"/>
                                    <w:noProof/>
                                    <w:color w:val="E09010"/>
                                    <w:sz w:val="18"/>
                                    <w:szCs w:val="18"/>
                                  </w:rPr>
                                </w:pPr>
                              </w:p>
                              <w:p w14:paraId="6389A6E0" w14:textId="77777777" w:rsidR="00BB749F" w:rsidRPr="00D939D0" w:rsidRDefault="00BB749F" w:rsidP="001663CE">
                                <w:pPr>
                                  <w:pStyle w:val="xmsonormal"/>
                                  <w:shd w:val="clear" w:color="auto" w:fill="FFFFFF"/>
                                  <w:spacing w:before="0" w:beforeAutospacing="0" w:after="0" w:afterAutospacing="0"/>
                                  <w:jc w:val="right"/>
                                  <w:rPr>
                                    <w:rFonts w:ascii="Calibri" w:hAnsi="Calibri" w:cs="Calibri"/>
                                    <w:color w:val="292F33"/>
                                    <w:sz w:val="19"/>
                                    <w:szCs w:val="19"/>
                                  </w:rPr>
                                </w:pPr>
                                <w:r w:rsidRPr="00D939D0">
                                  <w:rPr>
                                    <w:rFonts w:ascii="Lato" w:hAnsi="Lato" w:cs="Calibri"/>
                                    <w:color w:val="292F33"/>
                                    <w:sz w:val="19"/>
                                    <w:szCs w:val="19"/>
                                  </w:rPr>
                                  <w:t>Dr. Carver</w:t>
                                </w:r>
                              </w:p>
                              <w:p w14:paraId="32D3DB62" w14:textId="77777777" w:rsidR="00BB749F" w:rsidRPr="006B22B9" w:rsidRDefault="00BB749F" w:rsidP="001663CE">
                                <w:pPr>
                                  <w:pStyle w:val="Header"/>
                                  <w:jc w:val="right"/>
                                  <w:rPr>
                                    <w:rFonts w:ascii="Lato Regular" w:hAnsi="Lato Regular"/>
                                    <w:noProof/>
                                    <w:color w:val="808080"/>
                                    <w:sz w:val="18"/>
                                    <w:szCs w:val="18"/>
                                  </w:rPr>
                                </w:pPr>
                              </w:p>
                            </w:tc>
                          </w:tr>
                          <w:tr w:rsidR="00BB749F" w:rsidRPr="006B22B9" w14:paraId="37EBFE43" w14:textId="77777777" w:rsidTr="00EF18B6">
                            <w:trPr>
                              <w:trHeight w:val="865"/>
                            </w:trPr>
                            <w:tc>
                              <w:tcPr>
                                <w:tcW w:w="2085" w:type="dxa"/>
                                <w:shd w:val="clear" w:color="auto" w:fill="auto"/>
                              </w:tcPr>
                              <w:p w14:paraId="3E443233"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5946AE22" w14:textId="77777777" w:rsidR="00BB749F" w:rsidRPr="006B22B9" w:rsidRDefault="00BB749F" w:rsidP="001663CE">
                                <w:pPr>
                                  <w:pStyle w:val="Header"/>
                                  <w:jc w:val="right"/>
                                  <w:rPr>
                                    <w:rFonts w:ascii="Lato Regular" w:hAnsi="Lato Regular"/>
                                    <w:noProof/>
                                    <w:color w:val="E09010"/>
                                    <w:sz w:val="18"/>
                                    <w:szCs w:val="18"/>
                                  </w:rPr>
                                </w:pPr>
                              </w:p>
                              <w:p w14:paraId="079345DE" w14:textId="77777777" w:rsidR="00BB749F" w:rsidRPr="004D69F3" w:rsidRDefault="00BB749F" w:rsidP="001663CE">
                                <w:pPr>
                                  <w:pStyle w:val="Header"/>
                                  <w:jc w:val="right"/>
                                  <w:rPr>
                                    <w:rFonts w:ascii="Lato Regular" w:hAnsi="Lato Regular"/>
                                    <w:noProof/>
                                    <w:sz w:val="18"/>
                                    <w:szCs w:val="18"/>
                                  </w:rPr>
                                </w:pPr>
                                <w:r w:rsidRPr="00D939D0">
                                  <w:rPr>
                                    <w:rFonts w:cs="Calibri"/>
                                  </w:rPr>
                                  <w:t>12907</w:t>
                                </w:r>
                              </w:p>
                            </w:tc>
                          </w:tr>
                          <w:tr w:rsidR="00BB749F" w:rsidRPr="006B22B9" w14:paraId="4B6AE224" w14:textId="77777777" w:rsidTr="00EF18B6">
                            <w:trPr>
                              <w:trHeight w:val="984"/>
                            </w:trPr>
                            <w:tc>
                              <w:tcPr>
                                <w:tcW w:w="2085" w:type="dxa"/>
                                <w:shd w:val="clear" w:color="auto" w:fill="auto"/>
                              </w:tcPr>
                              <w:p w14:paraId="7386150C"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79E25CD9" w14:textId="77777777" w:rsidR="00BB749F" w:rsidRPr="006B22B9" w:rsidRDefault="00BB749F" w:rsidP="001663CE">
                                <w:pPr>
                                  <w:pStyle w:val="Header"/>
                                  <w:jc w:val="right"/>
                                  <w:rPr>
                                    <w:rFonts w:ascii="Lato Regular" w:hAnsi="Lato Regular"/>
                                    <w:noProof/>
                                    <w:color w:val="E09010"/>
                                    <w:sz w:val="18"/>
                                    <w:szCs w:val="18"/>
                                  </w:rPr>
                                </w:pPr>
                              </w:p>
                              <w:p w14:paraId="7C10FBD2" w14:textId="77777777" w:rsidR="00BB749F" w:rsidRPr="006B22B9" w:rsidRDefault="00BB749F" w:rsidP="001663CE">
                                <w:pPr>
                                  <w:pStyle w:val="Header"/>
                                  <w:jc w:val="right"/>
                                  <w:rPr>
                                    <w:rFonts w:ascii="Lato Regular" w:hAnsi="Lato Regular"/>
                                    <w:noProof/>
                                    <w:sz w:val="18"/>
                                    <w:szCs w:val="18"/>
                                  </w:rPr>
                                </w:pPr>
                                <w:r>
                                  <w:rPr>
                                    <w:rFonts w:ascii="Lato Regular" w:hAnsi="Lato Regular"/>
                                    <w:noProof/>
                                    <w:sz w:val="18"/>
                                    <w:szCs w:val="18"/>
                                  </w:rPr>
                                  <w:t>4.30.23</w:t>
                                </w:r>
                              </w:p>
                              <w:p w14:paraId="3299A565" w14:textId="77777777" w:rsidR="00BB749F" w:rsidRPr="006B22B9" w:rsidRDefault="00BB749F" w:rsidP="001663CE">
                                <w:pPr>
                                  <w:pStyle w:val="Header"/>
                                  <w:jc w:val="right"/>
                                  <w:rPr>
                                    <w:rFonts w:ascii="Lato Regular" w:hAnsi="Lato Regular"/>
                                    <w:noProof/>
                                    <w:color w:val="808080"/>
                                    <w:sz w:val="18"/>
                                    <w:szCs w:val="18"/>
                                  </w:rPr>
                                </w:pPr>
                              </w:p>
                            </w:tc>
                          </w:tr>
                        </w:tbl>
                        <w:p w14:paraId="5E725FBC" w14:textId="77777777" w:rsidR="00BB749F" w:rsidRPr="00F27ED3" w:rsidRDefault="00BB749F" w:rsidP="00BB749F">
                          <w:pPr>
                            <w:jc w:val="right"/>
                            <w:rPr>
                              <w:sz w:val="20"/>
                              <w:szCs w:val="20"/>
                            </w:rPr>
                          </w:pPr>
                        </w:p>
                        <w:p w14:paraId="64CF9546" w14:textId="77777777" w:rsidR="00BB749F" w:rsidRPr="00F27ED3" w:rsidRDefault="00BB749F" w:rsidP="00BB749F">
                          <w:pPr>
                            <w:jc w:val="right"/>
                            <w:rPr>
                              <w:sz w:val="20"/>
                              <w:szCs w:val="20"/>
                            </w:rPr>
                          </w:pPr>
                        </w:p>
                        <w:p w14:paraId="0A9E8071" w14:textId="77777777" w:rsidR="00BB749F" w:rsidRPr="00F27ED3" w:rsidRDefault="00BB749F" w:rsidP="00BB749F">
                          <w:pPr>
                            <w:jc w:val="right"/>
                            <w:rPr>
                              <w:sz w:val="20"/>
                              <w:szCs w:val="20"/>
                            </w:rPr>
                          </w:pPr>
                        </w:p>
                        <w:p w14:paraId="7DB212A3" w14:textId="77777777" w:rsidR="00BB749F" w:rsidRPr="00F27ED3" w:rsidRDefault="00BB749F" w:rsidP="00BB749F">
                          <w:pPr>
                            <w:jc w:val="right"/>
                            <w:rPr>
                              <w:sz w:val="20"/>
                              <w:szCs w:val="20"/>
                            </w:rPr>
                          </w:pPr>
                        </w:p>
                      </w:txbxContent>
                    </wps:txbx>
                    <wps:bodyPr rot="0" vert="horz" wrap="square" lIns="73025" tIns="0" rIns="73025"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B9B4FF" id="_x0000_t202" coordsize="21600,21600" o:spt="202" path="m,l,21600r21600,l21600,xe">
              <v:stroke joinstyle="miter"/>
              <v:path gradientshapeok="t" o:connecttype="rect"/>
            </v:shapetype>
            <v:shape id="Text Box 931619814" o:spid="_x0000_s1026" type="#_x0000_t202" style="position:absolute;margin-left:10.4pt;margin-top:140.65pt;width:116.15pt;height:695.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" filled="f" stroked="f">
              <v:path arrowok="t"/>
              <v:textbox style="mso-fit-shape-to-text:t"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BB749F" w:rsidRPr="006B22B9" w14:paraId="65E04F8D" w14:textId="77777777" w:rsidTr="00EF18B6">
                      <w:trPr>
                        <w:trHeight w:val="984"/>
                      </w:trPr>
                      <w:tc>
                        <w:tcPr>
                          <w:tcW w:w="2085" w:type="dxa"/>
                          <w:shd w:val="clear" w:color="auto" w:fill="auto"/>
                        </w:tcPr>
                        <w:p w14:paraId="5C08A054" w14:textId="77777777" w:rsidR="00BB749F" w:rsidRPr="006B22B9" w:rsidRDefault="00BB749F" w:rsidP="001663CE">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51FB9FF0" w14:textId="77777777" w:rsidR="00BB749F" w:rsidRPr="006B22B9" w:rsidRDefault="00BB749F" w:rsidP="001663CE">
                          <w:pPr>
                            <w:pStyle w:val="Header"/>
                            <w:tabs>
                              <w:tab w:val="left" w:pos="630"/>
                            </w:tabs>
                            <w:jc w:val="right"/>
                            <w:rPr>
                              <w:rFonts w:ascii="Lato Regular" w:hAnsi="Lato Regular"/>
                              <w:noProof/>
                              <w:color w:val="E09010"/>
                              <w:sz w:val="18"/>
                              <w:szCs w:val="18"/>
                            </w:rPr>
                          </w:pPr>
                        </w:p>
                        <w:p w14:paraId="3D33A9D5" w14:textId="77777777" w:rsidR="00BB749F" w:rsidRPr="00D939D0" w:rsidRDefault="00BB749F" w:rsidP="001663CE">
                          <w:pPr>
                            <w:pStyle w:val="xmsonormal"/>
                            <w:shd w:val="clear" w:color="auto" w:fill="FFFFFF"/>
                            <w:spacing w:before="0" w:beforeAutospacing="0" w:after="0" w:afterAutospacing="0"/>
                            <w:jc w:val="right"/>
                            <w:rPr>
                              <w:rFonts w:ascii="Calibri" w:hAnsi="Calibri" w:cs="Calibri"/>
                              <w:color w:val="292F33"/>
                              <w:sz w:val="19"/>
                              <w:szCs w:val="19"/>
                            </w:rPr>
                          </w:pPr>
                          <w:r w:rsidRPr="00D939D0">
                            <w:rPr>
                              <w:rFonts w:ascii="Lato" w:hAnsi="Lato" w:cs="Calibri"/>
                              <w:color w:val="292F33"/>
                              <w:sz w:val="19"/>
                              <w:szCs w:val="19"/>
                            </w:rPr>
                            <w:t>Snickers</w:t>
                          </w:r>
                          <w:r>
                            <w:rPr>
                              <w:rFonts w:ascii="Lato" w:hAnsi="Lato" w:cs="Calibri"/>
                              <w:color w:val="292F33"/>
                              <w:sz w:val="19"/>
                              <w:szCs w:val="19"/>
                            </w:rPr>
                            <w:t xml:space="preserve"> </w:t>
                          </w:r>
                          <w:r w:rsidRPr="00D939D0">
                            <w:rPr>
                              <w:rFonts w:ascii="Lato" w:hAnsi="Lato" w:cs="Calibri"/>
                              <w:color w:val="292F33"/>
                              <w:sz w:val="19"/>
                              <w:szCs w:val="19"/>
                            </w:rPr>
                            <w:t>Rabidoux</w:t>
                          </w:r>
                        </w:p>
                        <w:p w14:paraId="02071C96" w14:textId="77777777" w:rsidR="00BB749F" w:rsidRPr="001663CE" w:rsidRDefault="00BB749F" w:rsidP="001663CE">
                          <w:pPr>
                            <w:pStyle w:val="xmsonormal"/>
                            <w:shd w:val="clear" w:color="auto" w:fill="FFFFFF"/>
                            <w:spacing w:before="0" w:beforeAutospacing="0" w:after="0" w:afterAutospacing="0"/>
                            <w:jc w:val="right"/>
                            <w:rPr>
                              <w:rFonts w:ascii="Lato" w:hAnsi="Lato" w:cs="Calibri"/>
                              <w:color w:val="292F33"/>
                              <w:sz w:val="19"/>
                              <w:szCs w:val="19"/>
                            </w:rPr>
                          </w:pPr>
                          <w:r>
                            <w:rPr>
                              <w:rFonts w:ascii="Lato" w:hAnsi="Lato" w:cs="Calibri"/>
                              <w:color w:val="292F33"/>
                              <w:sz w:val="19"/>
                              <w:szCs w:val="19"/>
                            </w:rPr>
                            <w:t xml:space="preserve"> </w:t>
                          </w:r>
                        </w:p>
                      </w:tc>
                    </w:tr>
                    <w:tr w:rsidR="00BB749F" w:rsidRPr="006B22B9" w14:paraId="33AF39DA" w14:textId="77777777" w:rsidTr="00EF18B6">
                      <w:trPr>
                        <w:trHeight w:val="984"/>
                      </w:trPr>
                      <w:tc>
                        <w:tcPr>
                          <w:tcW w:w="2085" w:type="dxa"/>
                          <w:shd w:val="clear" w:color="auto" w:fill="auto"/>
                        </w:tcPr>
                        <w:p w14:paraId="6958C2BE"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0D33E0CC" w14:textId="77777777" w:rsidR="00BB749F" w:rsidRPr="006B22B9" w:rsidRDefault="00BB749F" w:rsidP="001663CE">
                          <w:pPr>
                            <w:pStyle w:val="Header"/>
                            <w:jc w:val="right"/>
                            <w:rPr>
                              <w:rFonts w:ascii="Lato Regular" w:hAnsi="Lato Regular"/>
                              <w:noProof/>
                              <w:color w:val="E09010"/>
                              <w:sz w:val="18"/>
                              <w:szCs w:val="18"/>
                            </w:rPr>
                          </w:pPr>
                        </w:p>
                        <w:p w14:paraId="1A43A98F" w14:textId="77777777" w:rsidR="00BB749F" w:rsidRDefault="00BB749F" w:rsidP="001663CE">
                          <w:pPr>
                            <w:pStyle w:val="Header"/>
                            <w:jc w:val="right"/>
                            <w:rPr>
                              <w:rFonts w:ascii="Lato Regular" w:hAnsi="Lato Regular"/>
                              <w:noProof/>
                              <w:sz w:val="18"/>
                              <w:szCs w:val="18"/>
                            </w:rPr>
                          </w:pPr>
                          <w:r>
                            <w:rPr>
                              <w:rFonts w:ascii="Lato Regular" w:hAnsi="Lato Regular"/>
                              <w:noProof/>
                              <w:sz w:val="18"/>
                              <w:szCs w:val="18"/>
                            </w:rPr>
                            <w:t>Canine</w:t>
                          </w:r>
                        </w:p>
                        <w:p w14:paraId="30CC9650" w14:textId="77777777" w:rsidR="00BB749F" w:rsidRPr="006B22B9" w:rsidRDefault="00BB749F" w:rsidP="001663CE">
                          <w:pPr>
                            <w:pStyle w:val="Header"/>
                            <w:jc w:val="right"/>
                            <w:rPr>
                              <w:rFonts w:ascii="Lato Regular" w:hAnsi="Lato Regular"/>
                              <w:noProof/>
                              <w:sz w:val="18"/>
                              <w:szCs w:val="18"/>
                            </w:rPr>
                          </w:pPr>
                        </w:p>
                      </w:tc>
                    </w:tr>
                    <w:tr w:rsidR="00BB749F" w:rsidRPr="006B22B9" w14:paraId="3D31DC15" w14:textId="77777777" w:rsidTr="00EF18B6">
                      <w:trPr>
                        <w:trHeight w:val="984"/>
                      </w:trPr>
                      <w:tc>
                        <w:tcPr>
                          <w:tcW w:w="2085" w:type="dxa"/>
                          <w:shd w:val="clear" w:color="auto" w:fill="auto"/>
                        </w:tcPr>
                        <w:p w14:paraId="644B4246"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363A6EB7" w14:textId="77777777" w:rsidR="00BB749F" w:rsidRPr="006B22B9" w:rsidRDefault="00BB749F" w:rsidP="001663CE">
                          <w:pPr>
                            <w:pStyle w:val="Header"/>
                            <w:jc w:val="right"/>
                            <w:rPr>
                              <w:rFonts w:ascii="Lato Regular" w:hAnsi="Lato Regular"/>
                              <w:noProof/>
                              <w:color w:val="E09010"/>
                              <w:sz w:val="18"/>
                              <w:szCs w:val="18"/>
                            </w:rPr>
                          </w:pPr>
                        </w:p>
                        <w:p w14:paraId="7AB642E9" w14:textId="77777777" w:rsidR="00BB749F" w:rsidRPr="006B22B9" w:rsidRDefault="00BB749F" w:rsidP="001663CE">
                          <w:pPr>
                            <w:pStyle w:val="Header"/>
                            <w:jc w:val="right"/>
                            <w:rPr>
                              <w:rFonts w:ascii="Lato Regular" w:hAnsi="Lato Regular"/>
                              <w:noProof/>
                              <w:sz w:val="18"/>
                              <w:szCs w:val="18"/>
                            </w:rPr>
                          </w:pPr>
                          <w:r>
                            <w:rPr>
                              <w:rFonts w:ascii="Lato Regular" w:hAnsi="Lato Regular"/>
                              <w:noProof/>
                              <w:sz w:val="18"/>
                              <w:szCs w:val="18"/>
                            </w:rPr>
                            <w:t xml:space="preserve">Yorkshire Terrier </w:t>
                          </w:r>
                        </w:p>
                      </w:tc>
                    </w:tr>
                    <w:tr w:rsidR="00BB749F" w:rsidRPr="006B22B9" w14:paraId="07D9A518" w14:textId="77777777" w:rsidTr="00EF18B6">
                      <w:trPr>
                        <w:trHeight w:val="984"/>
                      </w:trPr>
                      <w:tc>
                        <w:tcPr>
                          <w:tcW w:w="2085" w:type="dxa"/>
                          <w:shd w:val="clear" w:color="auto" w:fill="auto"/>
                        </w:tcPr>
                        <w:p w14:paraId="3CD4D9C9"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4CB3CAC9" w14:textId="77777777" w:rsidR="00BB749F" w:rsidRPr="006B22B9" w:rsidRDefault="00BB749F" w:rsidP="001663CE">
                          <w:pPr>
                            <w:pStyle w:val="Header"/>
                            <w:jc w:val="right"/>
                            <w:rPr>
                              <w:rFonts w:ascii="Lato Regular" w:hAnsi="Lato Regular"/>
                              <w:noProof/>
                              <w:color w:val="E09010"/>
                              <w:sz w:val="18"/>
                              <w:szCs w:val="18"/>
                            </w:rPr>
                          </w:pPr>
                        </w:p>
                        <w:p w14:paraId="287767E6" w14:textId="77777777" w:rsidR="00BB749F" w:rsidRPr="006B22B9" w:rsidRDefault="00BB749F" w:rsidP="001663CE">
                          <w:pPr>
                            <w:pStyle w:val="Header"/>
                            <w:jc w:val="right"/>
                            <w:rPr>
                              <w:rFonts w:ascii="Lato Regular" w:hAnsi="Lato Regular"/>
                              <w:noProof/>
                              <w:sz w:val="18"/>
                              <w:szCs w:val="18"/>
                            </w:rPr>
                          </w:pPr>
                          <w:r>
                            <w:rPr>
                              <w:rFonts w:ascii="Lato Regular" w:hAnsi="Lato Regular"/>
                              <w:noProof/>
                              <w:sz w:val="18"/>
                              <w:szCs w:val="18"/>
                            </w:rPr>
                            <w:t xml:space="preserve">Female Spayed </w:t>
                          </w:r>
                        </w:p>
                      </w:tc>
                    </w:tr>
                    <w:tr w:rsidR="00BB749F" w:rsidRPr="006B22B9" w14:paraId="4D9E1C66" w14:textId="77777777" w:rsidTr="00EF18B6">
                      <w:trPr>
                        <w:trHeight w:val="984"/>
                      </w:trPr>
                      <w:tc>
                        <w:tcPr>
                          <w:tcW w:w="2085" w:type="dxa"/>
                          <w:shd w:val="clear" w:color="auto" w:fill="auto"/>
                        </w:tcPr>
                        <w:p w14:paraId="439F4895" w14:textId="77777777" w:rsidR="00BB749F" w:rsidRPr="006B22B9" w:rsidRDefault="00BB749F" w:rsidP="001663CE">
                          <w:pPr>
                            <w:jc w:val="right"/>
                            <w:rPr>
                              <w:rFonts w:ascii="Lato Regular" w:hAnsi="Lato Regular"/>
                              <w:b/>
                              <w:color w:val="003975"/>
                              <w:sz w:val="18"/>
                              <w:szCs w:val="18"/>
                            </w:rPr>
                          </w:pPr>
                          <w:r w:rsidRPr="006B22B9">
                            <w:rPr>
                              <w:rFonts w:ascii="Lato Regular" w:hAnsi="Lato Regular"/>
                              <w:b/>
                              <w:color w:val="003975"/>
                              <w:sz w:val="18"/>
                              <w:szCs w:val="18"/>
                            </w:rPr>
                            <w:t>AGE</w:t>
                          </w:r>
                        </w:p>
                        <w:p w14:paraId="50B0652D" w14:textId="77777777" w:rsidR="00BB749F" w:rsidRDefault="00BB749F" w:rsidP="001663CE">
                          <w:pPr>
                            <w:jc w:val="right"/>
                            <w:rPr>
                              <w:rFonts w:ascii="Lato Regular" w:hAnsi="Lato Regular"/>
                              <w:sz w:val="18"/>
                              <w:szCs w:val="18"/>
                            </w:rPr>
                          </w:pPr>
                        </w:p>
                        <w:p w14:paraId="1A266284" w14:textId="77777777" w:rsidR="00BB749F" w:rsidRPr="006B22B9" w:rsidRDefault="00BB749F" w:rsidP="001663CE">
                          <w:pPr>
                            <w:jc w:val="right"/>
                            <w:rPr>
                              <w:rFonts w:ascii="Lato Regular" w:hAnsi="Lato Regular"/>
                              <w:sz w:val="18"/>
                              <w:szCs w:val="18"/>
                            </w:rPr>
                          </w:pPr>
                          <w:r>
                            <w:rPr>
                              <w:rFonts w:ascii="Lato Regular" w:hAnsi="Lato Regular"/>
                              <w:sz w:val="18"/>
                              <w:szCs w:val="18"/>
                            </w:rPr>
                            <w:t xml:space="preserve"> 1 year</w:t>
                          </w:r>
                        </w:p>
                      </w:tc>
                    </w:tr>
                    <w:tr w:rsidR="00BB749F" w:rsidRPr="006B22B9" w14:paraId="36314CD2" w14:textId="77777777" w:rsidTr="00EF18B6">
                      <w:trPr>
                        <w:trHeight w:val="984"/>
                      </w:trPr>
                      <w:tc>
                        <w:tcPr>
                          <w:tcW w:w="2085" w:type="dxa"/>
                          <w:shd w:val="clear" w:color="auto" w:fill="auto"/>
                        </w:tcPr>
                        <w:p w14:paraId="45B4429B" w14:textId="77777777" w:rsidR="00BB749F" w:rsidRPr="006B22B9" w:rsidRDefault="00BB749F" w:rsidP="001663CE">
                          <w:pPr>
                            <w:jc w:val="right"/>
                            <w:rPr>
                              <w:rFonts w:ascii="Lato Regular" w:hAnsi="Lato Regular"/>
                              <w:b/>
                              <w:color w:val="003975"/>
                              <w:sz w:val="18"/>
                              <w:szCs w:val="18"/>
                            </w:rPr>
                          </w:pPr>
                          <w:r w:rsidRPr="006B22B9">
                            <w:rPr>
                              <w:rFonts w:ascii="Lato Regular" w:hAnsi="Lato Regular"/>
                              <w:b/>
                              <w:color w:val="003975"/>
                              <w:sz w:val="18"/>
                              <w:szCs w:val="18"/>
                            </w:rPr>
                            <w:t>WEIGHT</w:t>
                          </w:r>
                        </w:p>
                        <w:p w14:paraId="2F6C0E13" w14:textId="77777777" w:rsidR="00BB749F" w:rsidRDefault="00BB749F" w:rsidP="001663CE">
                          <w:pPr>
                            <w:jc w:val="right"/>
                            <w:rPr>
                              <w:rFonts w:ascii="Lato Regular" w:hAnsi="Lato Regular"/>
                              <w:noProof/>
                              <w:sz w:val="18"/>
                              <w:szCs w:val="18"/>
                            </w:rPr>
                          </w:pPr>
                        </w:p>
                        <w:p w14:paraId="5F64B99B" w14:textId="77777777" w:rsidR="00BB749F" w:rsidRPr="006B22B9" w:rsidRDefault="00BB749F" w:rsidP="001663CE">
                          <w:pPr>
                            <w:jc w:val="right"/>
                            <w:rPr>
                              <w:rFonts w:ascii="Lato Regular" w:hAnsi="Lato Regular"/>
                              <w:sz w:val="18"/>
                              <w:szCs w:val="18"/>
                            </w:rPr>
                          </w:pPr>
                          <w:r>
                            <w:rPr>
                              <w:rFonts w:ascii="Lato Regular" w:hAnsi="Lato Regular"/>
                              <w:noProof/>
                              <w:sz w:val="18"/>
                              <w:szCs w:val="18"/>
                            </w:rPr>
                            <w:t>5.49 kg</w:t>
                          </w:r>
                        </w:p>
                      </w:tc>
                    </w:tr>
                    <w:tr w:rsidR="00BB749F" w:rsidRPr="006B22B9" w14:paraId="3F8889CD" w14:textId="77777777" w:rsidTr="00EF18B6">
                      <w:trPr>
                        <w:trHeight w:val="984"/>
                      </w:trPr>
                      <w:tc>
                        <w:tcPr>
                          <w:tcW w:w="2085" w:type="dxa"/>
                          <w:shd w:val="clear" w:color="auto" w:fill="auto"/>
                        </w:tcPr>
                        <w:p w14:paraId="1C5CE224"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325C4E5A" w14:textId="77777777" w:rsidR="00BB749F" w:rsidRPr="006B22B9" w:rsidRDefault="00BB749F" w:rsidP="001663CE">
                          <w:pPr>
                            <w:pStyle w:val="Header"/>
                            <w:jc w:val="right"/>
                            <w:rPr>
                              <w:rFonts w:ascii="Lato Regular" w:hAnsi="Lato Regular"/>
                              <w:noProof/>
                              <w:color w:val="E09010"/>
                              <w:sz w:val="18"/>
                              <w:szCs w:val="18"/>
                            </w:rPr>
                          </w:pPr>
                        </w:p>
                        <w:p w14:paraId="1A36B348" w14:textId="77777777" w:rsidR="00BB749F" w:rsidRPr="00910567" w:rsidRDefault="00BB749F" w:rsidP="001663CE">
                          <w:pPr>
                            <w:jc w:val="right"/>
                            <w:rPr>
                              <w:rFonts w:ascii="Lato Regular" w:hAnsi="Lato Regular"/>
                              <w:sz w:val="18"/>
                              <w:szCs w:val="18"/>
                            </w:rPr>
                          </w:pPr>
                          <w:r>
                            <w:rPr>
                              <w:rFonts w:ascii="Lato Regular" w:hAnsi="Lato Regular"/>
                              <w:noProof/>
                              <w:sz w:val="18"/>
                              <w:szCs w:val="18"/>
                            </w:rPr>
                            <w:t xml:space="preserve">Tam Mengine, DVM, DABVP (canine/feline practice) </w:t>
                          </w:r>
                        </w:p>
                      </w:tc>
                    </w:tr>
                    <w:tr w:rsidR="00BB749F" w:rsidRPr="006B22B9" w14:paraId="185E934F" w14:textId="77777777" w:rsidTr="00EF18B6">
                      <w:trPr>
                        <w:trHeight w:val="984"/>
                      </w:trPr>
                      <w:tc>
                        <w:tcPr>
                          <w:tcW w:w="2085" w:type="dxa"/>
                          <w:shd w:val="clear" w:color="auto" w:fill="auto"/>
                        </w:tcPr>
                        <w:p w14:paraId="741B6399"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9C8D486" w14:textId="77777777" w:rsidR="00BB749F" w:rsidRPr="006B22B9" w:rsidRDefault="00BB749F" w:rsidP="001663CE">
                          <w:pPr>
                            <w:pStyle w:val="Header"/>
                            <w:jc w:val="right"/>
                            <w:rPr>
                              <w:rFonts w:ascii="Lato Regular" w:hAnsi="Lato Regular"/>
                              <w:b/>
                              <w:noProof/>
                              <w:color w:val="003975"/>
                              <w:sz w:val="18"/>
                              <w:szCs w:val="18"/>
                            </w:rPr>
                          </w:pPr>
                        </w:p>
                        <w:p w14:paraId="088E00E9" w14:textId="77777777" w:rsidR="00BB749F" w:rsidRPr="00D939D0" w:rsidRDefault="00BB749F" w:rsidP="001663CE">
                          <w:pPr>
                            <w:pStyle w:val="xmsonormal"/>
                            <w:shd w:val="clear" w:color="auto" w:fill="FFFFFF"/>
                            <w:spacing w:before="0" w:beforeAutospacing="0" w:after="0" w:afterAutospacing="0"/>
                            <w:jc w:val="right"/>
                            <w:rPr>
                              <w:rFonts w:ascii="Calibri" w:hAnsi="Calibri" w:cs="Calibri"/>
                              <w:color w:val="292F33"/>
                              <w:sz w:val="19"/>
                              <w:szCs w:val="19"/>
                            </w:rPr>
                          </w:pPr>
                          <w:r w:rsidRPr="00D939D0">
                            <w:rPr>
                              <w:rFonts w:ascii="Lato" w:hAnsi="Lato" w:cs="Calibri"/>
                              <w:color w:val="292F33"/>
                              <w:sz w:val="19"/>
                              <w:szCs w:val="19"/>
                            </w:rPr>
                            <w:t>Dr. Carver</w:t>
                          </w:r>
                        </w:p>
                        <w:p w14:paraId="4AC59128" w14:textId="77777777" w:rsidR="00BB749F" w:rsidRPr="003720C3" w:rsidRDefault="00BB749F" w:rsidP="001663CE">
                          <w:pPr>
                            <w:pStyle w:val="xmsonormal"/>
                            <w:shd w:val="clear" w:color="auto" w:fill="FFFFFF"/>
                            <w:spacing w:before="0" w:beforeAutospacing="0" w:after="0" w:afterAutospacing="0"/>
                            <w:jc w:val="right"/>
                            <w:rPr>
                              <w:rFonts w:ascii="Lato Regular" w:hAnsi="Lato Regular"/>
                              <w:noProof/>
                              <w:sz w:val="18"/>
                              <w:szCs w:val="18"/>
                            </w:rPr>
                          </w:pPr>
                        </w:p>
                      </w:tc>
                    </w:tr>
                    <w:tr w:rsidR="00BB749F" w:rsidRPr="006B22B9" w14:paraId="24F43898" w14:textId="77777777" w:rsidTr="00EF18B6">
                      <w:trPr>
                        <w:trHeight w:val="984"/>
                      </w:trPr>
                      <w:tc>
                        <w:tcPr>
                          <w:tcW w:w="2085" w:type="dxa"/>
                          <w:shd w:val="clear" w:color="auto" w:fill="auto"/>
                        </w:tcPr>
                        <w:p w14:paraId="7F460720"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3C8C5721" w14:textId="77777777" w:rsidR="00BB749F" w:rsidRPr="006B22B9" w:rsidRDefault="00BB749F" w:rsidP="001663CE">
                          <w:pPr>
                            <w:pStyle w:val="Header"/>
                            <w:jc w:val="right"/>
                            <w:rPr>
                              <w:rFonts w:ascii="Lato Regular" w:hAnsi="Lato Regular"/>
                              <w:noProof/>
                              <w:color w:val="E09010"/>
                              <w:sz w:val="18"/>
                              <w:szCs w:val="18"/>
                            </w:rPr>
                          </w:pPr>
                        </w:p>
                        <w:p w14:paraId="6EF7543E" w14:textId="77777777" w:rsidR="00BB749F" w:rsidRPr="00D939D0" w:rsidRDefault="00BB749F" w:rsidP="001663CE">
                          <w:pPr>
                            <w:pStyle w:val="xmsonormal"/>
                            <w:shd w:val="clear" w:color="auto" w:fill="FFFFFF"/>
                            <w:spacing w:before="0" w:beforeAutospacing="0" w:after="0" w:afterAutospacing="0"/>
                            <w:jc w:val="right"/>
                            <w:rPr>
                              <w:rFonts w:ascii="Calibri" w:hAnsi="Calibri" w:cs="Calibri"/>
                              <w:color w:val="292F33"/>
                              <w:sz w:val="19"/>
                              <w:szCs w:val="19"/>
                            </w:rPr>
                          </w:pPr>
                          <w:r w:rsidRPr="00D939D0">
                            <w:rPr>
                              <w:rFonts w:ascii="Lato" w:hAnsi="Lato" w:cs="Calibri"/>
                              <w:color w:val="292F33"/>
                              <w:sz w:val="19"/>
                              <w:szCs w:val="19"/>
                            </w:rPr>
                            <w:t xml:space="preserve">Animal </w:t>
                          </w:r>
                          <w:r>
                            <w:rPr>
                              <w:rFonts w:ascii="Lato" w:hAnsi="Lato" w:cs="Calibri"/>
                              <w:color w:val="292F33"/>
                              <w:sz w:val="19"/>
                              <w:szCs w:val="19"/>
                            </w:rPr>
                            <w:t>EH</w:t>
                          </w:r>
                          <w:r w:rsidRPr="00D939D0">
                            <w:rPr>
                              <w:rFonts w:ascii="Lato" w:hAnsi="Lato" w:cs="Calibri"/>
                              <w:color w:val="292F33"/>
                              <w:sz w:val="19"/>
                              <w:szCs w:val="19"/>
                            </w:rPr>
                            <w:t xml:space="preserve"> Volusia</w:t>
                          </w:r>
                          <w:r>
                            <w:rPr>
                              <w:rFonts w:ascii="Lato" w:hAnsi="Lato" w:cs="Calibri"/>
                              <w:color w:val="292F33"/>
                              <w:sz w:val="19"/>
                              <w:szCs w:val="19"/>
                            </w:rPr>
                            <w:t xml:space="preserve"> </w:t>
                          </w:r>
                        </w:p>
                        <w:p w14:paraId="2167C4C3" w14:textId="77777777" w:rsidR="00BB749F" w:rsidRPr="006B22B9" w:rsidRDefault="00BB749F" w:rsidP="001663CE">
                          <w:pPr>
                            <w:pStyle w:val="Header"/>
                            <w:jc w:val="right"/>
                            <w:rPr>
                              <w:rFonts w:ascii="Lato Regular" w:hAnsi="Lato Regular"/>
                              <w:noProof/>
                              <w:sz w:val="18"/>
                              <w:szCs w:val="18"/>
                            </w:rPr>
                          </w:pPr>
                        </w:p>
                      </w:tc>
                    </w:tr>
                    <w:tr w:rsidR="00BB749F" w:rsidRPr="006B22B9" w14:paraId="049409AF" w14:textId="77777777" w:rsidTr="00EF18B6">
                      <w:trPr>
                        <w:trHeight w:val="984"/>
                      </w:trPr>
                      <w:tc>
                        <w:tcPr>
                          <w:tcW w:w="2085" w:type="dxa"/>
                          <w:shd w:val="clear" w:color="auto" w:fill="auto"/>
                        </w:tcPr>
                        <w:p w14:paraId="482BEB32"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57EABE0C" w14:textId="77777777" w:rsidR="00BB749F" w:rsidRPr="006B22B9" w:rsidRDefault="00BB749F" w:rsidP="001663CE">
                          <w:pPr>
                            <w:pStyle w:val="Header"/>
                            <w:jc w:val="right"/>
                            <w:rPr>
                              <w:rFonts w:ascii="Lato Regular" w:hAnsi="Lato Regular"/>
                              <w:noProof/>
                              <w:color w:val="E09010"/>
                              <w:sz w:val="18"/>
                              <w:szCs w:val="18"/>
                            </w:rPr>
                          </w:pPr>
                        </w:p>
                        <w:p w14:paraId="6389A6E0" w14:textId="77777777" w:rsidR="00BB749F" w:rsidRPr="00D939D0" w:rsidRDefault="00BB749F" w:rsidP="001663CE">
                          <w:pPr>
                            <w:pStyle w:val="xmsonormal"/>
                            <w:shd w:val="clear" w:color="auto" w:fill="FFFFFF"/>
                            <w:spacing w:before="0" w:beforeAutospacing="0" w:after="0" w:afterAutospacing="0"/>
                            <w:jc w:val="right"/>
                            <w:rPr>
                              <w:rFonts w:ascii="Calibri" w:hAnsi="Calibri" w:cs="Calibri"/>
                              <w:color w:val="292F33"/>
                              <w:sz w:val="19"/>
                              <w:szCs w:val="19"/>
                            </w:rPr>
                          </w:pPr>
                          <w:r w:rsidRPr="00D939D0">
                            <w:rPr>
                              <w:rFonts w:ascii="Lato" w:hAnsi="Lato" w:cs="Calibri"/>
                              <w:color w:val="292F33"/>
                              <w:sz w:val="19"/>
                              <w:szCs w:val="19"/>
                            </w:rPr>
                            <w:t>Dr. Carver</w:t>
                          </w:r>
                        </w:p>
                        <w:p w14:paraId="32D3DB62" w14:textId="77777777" w:rsidR="00BB749F" w:rsidRPr="006B22B9" w:rsidRDefault="00BB749F" w:rsidP="001663CE">
                          <w:pPr>
                            <w:pStyle w:val="Header"/>
                            <w:jc w:val="right"/>
                            <w:rPr>
                              <w:rFonts w:ascii="Lato Regular" w:hAnsi="Lato Regular"/>
                              <w:noProof/>
                              <w:color w:val="808080"/>
                              <w:sz w:val="18"/>
                              <w:szCs w:val="18"/>
                            </w:rPr>
                          </w:pPr>
                        </w:p>
                      </w:tc>
                    </w:tr>
                    <w:tr w:rsidR="00BB749F" w:rsidRPr="006B22B9" w14:paraId="37EBFE43" w14:textId="77777777" w:rsidTr="00EF18B6">
                      <w:trPr>
                        <w:trHeight w:val="865"/>
                      </w:trPr>
                      <w:tc>
                        <w:tcPr>
                          <w:tcW w:w="2085" w:type="dxa"/>
                          <w:shd w:val="clear" w:color="auto" w:fill="auto"/>
                        </w:tcPr>
                        <w:p w14:paraId="3E443233"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5946AE22" w14:textId="77777777" w:rsidR="00BB749F" w:rsidRPr="006B22B9" w:rsidRDefault="00BB749F" w:rsidP="001663CE">
                          <w:pPr>
                            <w:pStyle w:val="Header"/>
                            <w:jc w:val="right"/>
                            <w:rPr>
                              <w:rFonts w:ascii="Lato Regular" w:hAnsi="Lato Regular"/>
                              <w:noProof/>
                              <w:color w:val="E09010"/>
                              <w:sz w:val="18"/>
                              <w:szCs w:val="18"/>
                            </w:rPr>
                          </w:pPr>
                        </w:p>
                        <w:p w14:paraId="079345DE" w14:textId="77777777" w:rsidR="00BB749F" w:rsidRPr="004D69F3" w:rsidRDefault="00BB749F" w:rsidP="001663CE">
                          <w:pPr>
                            <w:pStyle w:val="Header"/>
                            <w:jc w:val="right"/>
                            <w:rPr>
                              <w:rFonts w:ascii="Lato Regular" w:hAnsi="Lato Regular"/>
                              <w:noProof/>
                              <w:sz w:val="18"/>
                              <w:szCs w:val="18"/>
                            </w:rPr>
                          </w:pPr>
                          <w:r w:rsidRPr="00D939D0">
                            <w:rPr>
                              <w:rFonts w:cs="Calibri"/>
                            </w:rPr>
                            <w:t>12907</w:t>
                          </w:r>
                        </w:p>
                      </w:tc>
                    </w:tr>
                    <w:tr w:rsidR="00BB749F" w:rsidRPr="006B22B9" w14:paraId="4B6AE224" w14:textId="77777777" w:rsidTr="00EF18B6">
                      <w:trPr>
                        <w:trHeight w:val="984"/>
                      </w:trPr>
                      <w:tc>
                        <w:tcPr>
                          <w:tcW w:w="2085" w:type="dxa"/>
                          <w:shd w:val="clear" w:color="auto" w:fill="auto"/>
                        </w:tcPr>
                        <w:p w14:paraId="7386150C" w14:textId="77777777" w:rsidR="00BB749F" w:rsidRPr="006B22B9" w:rsidRDefault="00BB749F"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79E25CD9" w14:textId="77777777" w:rsidR="00BB749F" w:rsidRPr="006B22B9" w:rsidRDefault="00BB749F" w:rsidP="001663CE">
                          <w:pPr>
                            <w:pStyle w:val="Header"/>
                            <w:jc w:val="right"/>
                            <w:rPr>
                              <w:rFonts w:ascii="Lato Regular" w:hAnsi="Lato Regular"/>
                              <w:noProof/>
                              <w:color w:val="E09010"/>
                              <w:sz w:val="18"/>
                              <w:szCs w:val="18"/>
                            </w:rPr>
                          </w:pPr>
                        </w:p>
                        <w:p w14:paraId="7C10FBD2" w14:textId="77777777" w:rsidR="00BB749F" w:rsidRPr="006B22B9" w:rsidRDefault="00BB749F" w:rsidP="001663CE">
                          <w:pPr>
                            <w:pStyle w:val="Header"/>
                            <w:jc w:val="right"/>
                            <w:rPr>
                              <w:rFonts w:ascii="Lato Regular" w:hAnsi="Lato Regular"/>
                              <w:noProof/>
                              <w:sz w:val="18"/>
                              <w:szCs w:val="18"/>
                            </w:rPr>
                          </w:pPr>
                          <w:r>
                            <w:rPr>
                              <w:rFonts w:ascii="Lato Regular" w:hAnsi="Lato Regular"/>
                              <w:noProof/>
                              <w:sz w:val="18"/>
                              <w:szCs w:val="18"/>
                            </w:rPr>
                            <w:t>4.30.23</w:t>
                          </w:r>
                        </w:p>
                        <w:p w14:paraId="3299A565" w14:textId="77777777" w:rsidR="00BB749F" w:rsidRPr="006B22B9" w:rsidRDefault="00BB749F" w:rsidP="001663CE">
                          <w:pPr>
                            <w:pStyle w:val="Header"/>
                            <w:jc w:val="right"/>
                            <w:rPr>
                              <w:rFonts w:ascii="Lato Regular" w:hAnsi="Lato Regular"/>
                              <w:noProof/>
                              <w:color w:val="808080"/>
                              <w:sz w:val="18"/>
                              <w:szCs w:val="18"/>
                            </w:rPr>
                          </w:pPr>
                        </w:p>
                      </w:tc>
                    </w:tr>
                  </w:tbl>
                  <w:p w14:paraId="5E725FBC" w14:textId="77777777" w:rsidR="00BB749F" w:rsidRPr="00F27ED3" w:rsidRDefault="00BB749F" w:rsidP="00BB749F">
                    <w:pPr>
                      <w:jc w:val="right"/>
                      <w:rPr>
                        <w:sz w:val="20"/>
                        <w:szCs w:val="20"/>
                      </w:rPr>
                    </w:pPr>
                  </w:p>
                  <w:p w14:paraId="64CF9546" w14:textId="77777777" w:rsidR="00BB749F" w:rsidRPr="00F27ED3" w:rsidRDefault="00BB749F" w:rsidP="00BB749F">
                    <w:pPr>
                      <w:jc w:val="right"/>
                      <w:rPr>
                        <w:sz w:val="20"/>
                        <w:szCs w:val="20"/>
                      </w:rPr>
                    </w:pPr>
                  </w:p>
                  <w:p w14:paraId="0A9E8071" w14:textId="77777777" w:rsidR="00BB749F" w:rsidRPr="00F27ED3" w:rsidRDefault="00BB749F" w:rsidP="00BB749F">
                    <w:pPr>
                      <w:jc w:val="right"/>
                      <w:rPr>
                        <w:sz w:val="20"/>
                        <w:szCs w:val="20"/>
                      </w:rPr>
                    </w:pPr>
                  </w:p>
                  <w:p w14:paraId="7DB212A3" w14:textId="77777777" w:rsidR="00BB749F" w:rsidRPr="00F27ED3" w:rsidRDefault="00BB749F" w:rsidP="00BB749F">
                    <w:pPr>
                      <w:jc w:val="right"/>
                      <w:rPr>
                        <w:sz w:val="20"/>
                        <w:szCs w:val="20"/>
                      </w:rPr>
                    </w:pPr>
                  </w:p>
                </w:txbxContent>
              </v:textbox>
              <w10:wrap type="through" anchorx="page" anchory="page"/>
            </v:shape>
          </w:pict>
        </mc:Fallback>
      </mc:AlternateContent>
    </w:r>
    <w:r>
      <w:rPr>
        <w:noProof/>
      </w:rPr>
      <w:drawing>
        <wp:anchor distT="0" distB="0" distL="114300" distR="114300" simplePos="0" relativeHeight="251663360" behindDoc="0" locked="0" layoutInCell="1" allowOverlap="1" wp14:anchorId="5D4C4839" wp14:editId="527BA56C">
          <wp:simplePos x="0" y="0"/>
          <wp:positionH relativeFrom="page">
            <wp:posOffset>623375</wp:posOffset>
          </wp:positionH>
          <wp:positionV relativeFrom="page">
            <wp:posOffset>457444</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1101173688" name="Picture 1101173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15E45" w14:textId="77777777" w:rsidR="00BB749F" w:rsidRPr="00BB749F" w:rsidRDefault="00BB749F" w:rsidP="00BB74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2CF0" w14:textId="77777777" w:rsidR="00AA6F00" w:rsidRDefault="00AF4EBC">
    <w:pPr>
      <w:pStyle w:val="Header"/>
    </w:pPr>
    <w:r>
      <w:rPr>
        <w:noProof/>
      </w:rPr>
      <mc:AlternateContent>
        <mc:Choice Requires="wps">
          <w:drawing>
            <wp:anchor distT="0" distB="0" distL="114300" distR="114300" simplePos="0" relativeHeight="251661312" behindDoc="0" locked="0" layoutInCell="1" allowOverlap="1" wp14:anchorId="4671E2A5" wp14:editId="573F2C1D">
              <wp:simplePos x="0" y="0"/>
              <wp:positionH relativeFrom="page">
                <wp:posOffset>131974</wp:posOffset>
              </wp:positionH>
              <wp:positionV relativeFrom="page">
                <wp:posOffset>1786379</wp:posOffset>
              </wp:positionV>
              <wp:extent cx="1475295" cy="8834120"/>
              <wp:effectExtent l="0" t="0" r="0" b="5080"/>
              <wp:wrapThrough wrapText="bothSides">
                <wp:wrapPolygon edited="0">
                  <wp:start x="558" y="0"/>
                  <wp:lineTo x="558" y="21581"/>
                  <wp:lineTo x="20828" y="21581"/>
                  <wp:lineTo x="20828" y="0"/>
                  <wp:lineTo x="558"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5295" cy="883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522E6C" w:rsidRPr="006B22B9" w14:paraId="371DF028" w14:textId="77777777" w:rsidTr="00EF18B6">
                            <w:trPr>
                              <w:trHeight w:val="984"/>
                            </w:trPr>
                            <w:tc>
                              <w:tcPr>
                                <w:tcW w:w="2085" w:type="dxa"/>
                                <w:shd w:val="clear" w:color="auto" w:fill="auto"/>
                              </w:tcPr>
                              <w:p w14:paraId="0B35524C" w14:textId="77777777" w:rsidR="00522E6C" w:rsidRPr="006B22B9" w:rsidRDefault="00522E6C" w:rsidP="001663CE">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17A2EF79" w14:textId="77777777" w:rsidR="00522E6C" w:rsidRPr="006B22B9" w:rsidRDefault="00522E6C" w:rsidP="001663CE">
                                <w:pPr>
                                  <w:pStyle w:val="Header"/>
                                  <w:tabs>
                                    <w:tab w:val="left" w:pos="630"/>
                                  </w:tabs>
                                  <w:jc w:val="right"/>
                                  <w:rPr>
                                    <w:rFonts w:ascii="Lato Regular" w:hAnsi="Lato Regular"/>
                                    <w:noProof/>
                                    <w:color w:val="E09010"/>
                                    <w:sz w:val="18"/>
                                    <w:szCs w:val="18"/>
                                  </w:rPr>
                                </w:pPr>
                              </w:p>
                              <w:p w14:paraId="10BA9CE5" w14:textId="77777777" w:rsidR="001663CE" w:rsidRPr="00D939D0" w:rsidRDefault="001663CE" w:rsidP="001663CE">
                                <w:pPr>
                                  <w:pStyle w:val="xmsonormal"/>
                                  <w:shd w:val="clear" w:color="auto" w:fill="FFFFFF"/>
                                  <w:spacing w:before="0" w:beforeAutospacing="0" w:after="0" w:afterAutospacing="0"/>
                                  <w:jc w:val="right"/>
                                  <w:rPr>
                                    <w:rFonts w:ascii="Calibri" w:hAnsi="Calibri" w:cs="Calibri"/>
                                    <w:color w:val="292F33"/>
                                    <w:sz w:val="19"/>
                                    <w:szCs w:val="19"/>
                                  </w:rPr>
                                </w:pPr>
                                <w:r w:rsidRPr="00D939D0">
                                  <w:rPr>
                                    <w:rFonts w:ascii="Lato" w:hAnsi="Lato" w:cs="Calibri"/>
                                    <w:color w:val="292F33"/>
                                    <w:sz w:val="19"/>
                                    <w:szCs w:val="19"/>
                                  </w:rPr>
                                  <w:t>Snickers</w:t>
                                </w:r>
                                <w:r>
                                  <w:rPr>
                                    <w:rFonts w:ascii="Lato" w:hAnsi="Lato" w:cs="Calibri"/>
                                    <w:color w:val="292F33"/>
                                    <w:sz w:val="19"/>
                                    <w:szCs w:val="19"/>
                                  </w:rPr>
                                  <w:t xml:space="preserve"> </w:t>
                                </w:r>
                                <w:r w:rsidRPr="00D939D0">
                                  <w:rPr>
                                    <w:rFonts w:ascii="Lato" w:hAnsi="Lato" w:cs="Calibri"/>
                                    <w:color w:val="292F33"/>
                                    <w:sz w:val="19"/>
                                    <w:szCs w:val="19"/>
                                  </w:rPr>
                                  <w:t>Rabidoux</w:t>
                                </w:r>
                              </w:p>
                              <w:p w14:paraId="60C9C1D5" w14:textId="049DBBFB" w:rsidR="00522E6C" w:rsidRPr="001663CE" w:rsidRDefault="001663CE" w:rsidP="001663CE">
                                <w:pPr>
                                  <w:pStyle w:val="xmsonormal"/>
                                  <w:shd w:val="clear" w:color="auto" w:fill="FFFFFF"/>
                                  <w:spacing w:before="0" w:beforeAutospacing="0" w:after="0" w:afterAutospacing="0"/>
                                  <w:jc w:val="right"/>
                                  <w:rPr>
                                    <w:rFonts w:ascii="Lato" w:hAnsi="Lato" w:cs="Calibri"/>
                                    <w:color w:val="292F33"/>
                                    <w:sz w:val="19"/>
                                    <w:szCs w:val="19"/>
                                  </w:rPr>
                                </w:pPr>
                                <w:r>
                                  <w:rPr>
                                    <w:rFonts w:ascii="Lato" w:hAnsi="Lato" w:cs="Calibri"/>
                                    <w:color w:val="292F33"/>
                                    <w:sz w:val="19"/>
                                    <w:szCs w:val="19"/>
                                  </w:rPr>
                                  <w:t xml:space="preserve"> </w:t>
                                </w:r>
                              </w:p>
                            </w:tc>
                          </w:tr>
                          <w:tr w:rsidR="00522E6C" w:rsidRPr="006B22B9" w14:paraId="199B010D" w14:textId="77777777" w:rsidTr="00EF18B6">
                            <w:trPr>
                              <w:trHeight w:val="984"/>
                            </w:trPr>
                            <w:tc>
                              <w:tcPr>
                                <w:tcW w:w="2085" w:type="dxa"/>
                                <w:shd w:val="clear" w:color="auto" w:fill="auto"/>
                              </w:tcPr>
                              <w:p w14:paraId="1292F7F7"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2B3F7282" w14:textId="77777777" w:rsidR="00522E6C" w:rsidRPr="006B22B9" w:rsidRDefault="00522E6C" w:rsidP="001663CE">
                                <w:pPr>
                                  <w:pStyle w:val="Header"/>
                                  <w:jc w:val="right"/>
                                  <w:rPr>
                                    <w:rFonts w:ascii="Lato Regular" w:hAnsi="Lato Regular"/>
                                    <w:noProof/>
                                    <w:color w:val="E09010"/>
                                    <w:sz w:val="18"/>
                                    <w:szCs w:val="18"/>
                                  </w:rPr>
                                </w:pPr>
                              </w:p>
                              <w:p w14:paraId="521CA425" w14:textId="1BAEF8D4" w:rsidR="00522E6C" w:rsidRDefault="001663CE" w:rsidP="001663CE">
                                <w:pPr>
                                  <w:pStyle w:val="Header"/>
                                  <w:jc w:val="right"/>
                                  <w:rPr>
                                    <w:rFonts w:ascii="Lato Regular" w:hAnsi="Lato Regular"/>
                                    <w:noProof/>
                                    <w:sz w:val="18"/>
                                    <w:szCs w:val="18"/>
                                  </w:rPr>
                                </w:pPr>
                                <w:r>
                                  <w:rPr>
                                    <w:rFonts w:ascii="Lato Regular" w:hAnsi="Lato Regular"/>
                                    <w:noProof/>
                                    <w:sz w:val="18"/>
                                    <w:szCs w:val="18"/>
                                  </w:rPr>
                                  <w:t>Canine</w:t>
                                </w:r>
                              </w:p>
                              <w:p w14:paraId="3C18AC69" w14:textId="4224257B" w:rsidR="001663CE" w:rsidRPr="006B22B9" w:rsidRDefault="001663CE" w:rsidP="001663CE">
                                <w:pPr>
                                  <w:pStyle w:val="Header"/>
                                  <w:jc w:val="right"/>
                                  <w:rPr>
                                    <w:rFonts w:ascii="Lato Regular" w:hAnsi="Lato Regular"/>
                                    <w:noProof/>
                                    <w:sz w:val="18"/>
                                    <w:szCs w:val="18"/>
                                  </w:rPr>
                                </w:pPr>
                              </w:p>
                            </w:tc>
                          </w:tr>
                          <w:tr w:rsidR="00522E6C" w:rsidRPr="006B22B9" w14:paraId="6FAC4009" w14:textId="77777777" w:rsidTr="00EF18B6">
                            <w:trPr>
                              <w:trHeight w:val="984"/>
                            </w:trPr>
                            <w:tc>
                              <w:tcPr>
                                <w:tcW w:w="2085" w:type="dxa"/>
                                <w:shd w:val="clear" w:color="auto" w:fill="auto"/>
                              </w:tcPr>
                              <w:p w14:paraId="6A841F72"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9B73C71" w14:textId="77777777" w:rsidR="00522E6C" w:rsidRPr="006B22B9" w:rsidRDefault="00522E6C" w:rsidP="001663CE">
                                <w:pPr>
                                  <w:pStyle w:val="Header"/>
                                  <w:jc w:val="right"/>
                                  <w:rPr>
                                    <w:rFonts w:ascii="Lato Regular" w:hAnsi="Lato Regular"/>
                                    <w:noProof/>
                                    <w:color w:val="E09010"/>
                                    <w:sz w:val="18"/>
                                    <w:szCs w:val="18"/>
                                  </w:rPr>
                                </w:pPr>
                              </w:p>
                              <w:p w14:paraId="3596A7B3" w14:textId="79D295FB" w:rsidR="00522E6C" w:rsidRPr="006B22B9" w:rsidRDefault="001663CE" w:rsidP="001663CE">
                                <w:pPr>
                                  <w:pStyle w:val="Header"/>
                                  <w:jc w:val="right"/>
                                  <w:rPr>
                                    <w:rFonts w:ascii="Lato Regular" w:hAnsi="Lato Regular"/>
                                    <w:noProof/>
                                    <w:sz w:val="18"/>
                                    <w:szCs w:val="18"/>
                                  </w:rPr>
                                </w:pPr>
                                <w:r>
                                  <w:rPr>
                                    <w:rFonts w:ascii="Lato Regular" w:hAnsi="Lato Regular"/>
                                    <w:noProof/>
                                    <w:sz w:val="18"/>
                                    <w:szCs w:val="18"/>
                                  </w:rPr>
                                  <w:t xml:space="preserve">Yorkshire Terrier </w:t>
                                </w:r>
                              </w:p>
                            </w:tc>
                          </w:tr>
                          <w:tr w:rsidR="00522E6C" w:rsidRPr="006B22B9" w14:paraId="2256D59A" w14:textId="77777777" w:rsidTr="00EF18B6">
                            <w:trPr>
                              <w:trHeight w:val="984"/>
                            </w:trPr>
                            <w:tc>
                              <w:tcPr>
                                <w:tcW w:w="2085" w:type="dxa"/>
                                <w:shd w:val="clear" w:color="auto" w:fill="auto"/>
                              </w:tcPr>
                              <w:p w14:paraId="3E219A72"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2A2EE6F3" w14:textId="77777777" w:rsidR="00522E6C" w:rsidRPr="006B22B9" w:rsidRDefault="00522E6C" w:rsidP="001663CE">
                                <w:pPr>
                                  <w:pStyle w:val="Header"/>
                                  <w:jc w:val="right"/>
                                  <w:rPr>
                                    <w:rFonts w:ascii="Lato Regular" w:hAnsi="Lato Regular"/>
                                    <w:noProof/>
                                    <w:color w:val="E09010"/>
                                    <w:sz w:val="18"/>
                                    <w:szCs w:val="18"/>
                                  </w:rPr>
                                </w:pPr>
                              </w:p>
                              <w:p w14:paraId="645EC274" w14:textId="1C0F26A8" w:rsidR="00522E6C" w:rsidRPr="006B22B9" w:rsidRDefault="001663CE" w:rsidP="001663CE">
                                <w:pPr>
                                  <w:pStyle w:val="Header"/>
                                  <w:jc w:val="right"/>
                                  <w:rPr>
                                    <w:rFonts w:ascii="Lato Regular" w:hAnsi="Lato Regular"/>
                                    <w:noProof/>
                                    <w:sz w:val="18"/>
                                    <w:szCs w:val="18"/>
                                  </w:rPr>
                                </w:pPr>
                                <w:r>
                                  <w:rPr>
                                    <w:rFonts w:ascii="Lato Regular" w:hAnsi="Lato Regular"/>
                                    <w:noProof/>
                                    <w:sz w:val="18"/>
                                    <w:szCs w:val="18"/>
                                  </w:rPr>
                                  <w:t xml:space="preserve">Female Spayed </w:t>
                                </w:r>
                              </w:p>
                            </w:tc>
                          </w:tr>
                          <w:tr w:rsidR="00522E6C" w:rsidRPr="006B22B9" w14:paraId="3E5CC334" w14:textId="77777777" w:rsidTr="00EF18B6">
                            <w:trPr>
                              <w:trHeight w:val="984"/>
                            </w:trPr>
                            <w:tc>
                              <w:tcPr>
                                <w:tcW w:w="2085" w:type="dxa"/>
                                <w:shd w:val="clear" w:color="auto" w:fill="auto"/>
                              </w:tcPr>
                              <w:p w14:paraId="784D3947" w14:textId="77777777" w:rsidR="00522E6C" w:rsidRPr="006B22B9" w:rsidRDefault="00522E6C" w:rsidP="001663CE">
                                <w:pPr>
                                  <w:jc w:val="right"/>
                                  <w:rPr>
                                    <w:rFonts w:ascii="Lato Regular" w:hAnsi="Lato Regular"/>
                                    <w:b/>
                                    <w:color w:val="003975"/>
                                    <w:sz w:val="18"/>
                                    <w:szCs w:val="18"/>
                                  </w:rPr>
                                </w:pPr>
                                <w:r w:rsidRPr="006B22B9">
                                  <w:rPr>
                                    <w:rFonts w:ascii="Lato Regular" w:hAnsi="Lato Regular"/>
                                    <w:b/>
                                    <w:color w:val="003975"/>
                                    <w:sz w:val="18"/>
                                    <w:szCs w:val="18"/>
                                  </w:rPr>
                                  <w:t>AGE</w:t>
                                </w:r>
                              </w:p>
                              <w:p w14:paraId="459B4BCF" w14:textId="77777777" w:rsidR="00522E6C" w:rsidRDefault="00522E6C" w:rsidP="001663CE">
                                <w:pPr>
                                  <w:jc w:val="right"/>
                                  <w:rPr>
                                    <w:rFonts w:ascii="Lato Regular" w:hAnsi="Lato Regular"/>
                                    <w:sz w:val="18"/>
                                    <w:szCs w:val="18"/>
                                  </w:rPr>
                                </w:pPr>
                              </w:p>
                              <w:p w14:paraId="71B81724" w14:textId="4460D437" w:rsidR="00522E6C" w:rsidRPr="006B22B9" w:rsidRDefault="00522E6C" w:rsidP="001663CE">
                                <w:pPr>
                                  <w:jc w:val="right"/>
                                  <w:rPr>
                                    <w:rFonts w:ascii="Lato Regular" w:hAnsi="Lato Regular"/>
                                    <w:sz w:val="18"/>
                                    <w:szCs w:val="18"/>
                                  </w:rPr>
                                </w:pPr>
                                <w:r>
                                  <w:rPr>
                                    <w:rFonts w:ascii="Lato Regular" w:hAnsi="Lato Regular"/>
                                    <w:sz w:val="18"/>
                                    <w:szCs w:val="18"/>
                                  </w:rPr>
                                  <w:t xml:space="preserve"> </w:t>
                                </w:r>
                                <w:r w:rsidR="001663CE">
                                  <w:rPr>
                                    <w:rFonts w:ascii="Lato Regular" w:hAnsi="Lato Regular"/>
                                    <w:sz w:val="18"/>
                                    <w:szCs w:val="18"/>
                                  </w:rPr>
                                  <w:t xml:space="preserve">1 </w:t>
                                </w:r>
                                <w:r>
                                  <w:rPr>
                                    <w:rFonts w:ascii="Lato Regular" w:hAnsi="Lato Regular"/>
                                    <w:sz w:val="18"/>
                                    <w:szCs w:val="18"/>
                                  </w:rPr>
                                  <w:t>year</w:t>
                                </w:r>
                              </w:p>
                            </w:tc>
                          </w:tr>
                          <w:tr w:rsidR="00522E6C" w:rsidRPr="006B22B9" w14:paraId="5183B15A" w14:textId="77777777" w:rsidTr="00EF18B6">
                            <w:trPr>
                              <w:trHeight w:val="984"/>
                            </w:trPr>
                            <w:tc>
                              <w:tcPr>
                                <w:tcW w:w="2085" w:type="dxa"/>
                                <w:shd w:val="clear" w:color="auto" w:fill="auto"/>
                              </w:tcPr>
                              <w:p w14:paraId="07B976F0" w14:textId="77777777" w:rsidR="00522E6C" w:rsidRPr="006B22B9" w:rsidRDefault="00522E6C" w:rsidP="001663CE">
                                <w:pPr>
                                  <w:jc w:val="right"/>
                                  <w:rPr>
                                    <w:rFonts w:ascii="Lato Regular" w:hAnsi="Lato Regular"/>
                                    <w:b/>
                                    <w:color w:val="003975"/>
                                    <w:sz w:val="18"/>
                                    <w:szCs w:val="18"/>
                                  </w:rPr>
                                </w:pPr>
                                <w:r w:rsidRPr="006B22B9">
                                  <w:rPr>
                                    <w:rFonts w:ascii="Lato Regular" w:hAnsi="Lato Regular"/>
                                    <w:b/>
                                    <w:color w:val="003975"/>
                                    <w:sz w:val="18"/>
                                    <w:szCs w:val="18"/>
                                  </w:rPr>
                                  <w:t>WEIGHT</w:t>
                                </w:r>
                              </w:p>
                              <w:p w14:paraId="71148EE1" w14:textId="77777777" w:rsidR="00522E6C" w:rsidRDefault="00522E6C" w:rsidP="001663CE">
                                <w:pPr>
                                  <w:jc w:val="right"/>
                                  <w:rPr>
                                    <w:rFonts w:ascii="Lato Regular" w:hAnsi="Lato Regular"/>
                                    <w:noProof/>
                                    <w:sz w:val="18"/>
                                    <w:szCs w:val="18"/>
                                  </w:rPr>
                                </w:pPr>
                              </w:p>
                              <w:p w14:paraId="3CBA48B2" w14:textId="4DB79DAB" w:rsidR="00522E6C" w:rsidRPr="006B22B9" w:rsidRDefault="001663CE" w:rsidP="001663CE">
                                <w:pPr>
                                  <w:jc w:val="right"/>
                                  <w:rPr>
                                    <w:rFonts w:ascii="Lato Regular" w:hAnsi="Lato Regular"/>
                                    <w:sz w:val="18"/>
                                    <w:szCs w:val="18"/>
                                  </w:rPr>
                                </w:pPr>
                                <w:r>
                                  <w:rPr>
                                    <w:rFonts w:ascii="Lato Regular" w:hAnsi="Lato Regular"/>
                                    <w:noProof/>
                                    <w:sz w:val="18"/>
                                    <w:szCs w:val="18"/>
                                  </w:rPr>
                                  <w:t>5.49 kg</w:t>
                                </w:r>
                              </w:p>
                            </w:tc>
                          </w:tr>
                          <w:tr w:rsidR="00522E6C" w:rsidRPr="006B22B9" w14:paraId="4C8BA509" w14:textId="77777777" w:rsidTr="00EF18B6">
                            <w:trPr>
                              <w:trHeight w:val="984"/>
                            </w:trPr>
                            <w:tc>
                              <w:tcPr>
                                <w:tcW w:w="2085" w:type="dxa"/>
                                <w:shd w:val="clear" w:color="auto" w:fill="auto"/>
                              </w:tcPr>
                              <w:p w14:paraId="4437979F"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23C08502" w14:textId="77777777" w:rsidR="00522E6C" w:rsidRPr="006B22B9" w:rsidRDefault="00522E6C" w:rsidP="001663CE">
                                <w:pPr>
                                  <w:pStyle w:val="Header"/>
                                  <w:jc w:val="right"/>
                                  <w:rPr>
                                    <w:rFonts w:ascii="Lato Regular" w:hAnsi="Lato Regular"/>
                                    <w:noProof/>
                                    <w:color w:val="E09010"/>
                                    <w:sz w:val="18"/>
                                    <w:szCs w:val="18"/>
                                  </w:rPr>
                                </w:pPr>
                              </w:p>
                              <w:p w14:paraId="2BBB53D4" w14:textId="3F3E9851" w:rsidR="00522E6C" w:rsidRPr="00910567" w:rsidRDefault="001663CE" w:rsidP="001663CE">
                                <w:pPr>
                                  <w:jc w:val="right"/>
                                  <w:rPr>
                                    <w:rFonts w:ascii="Lato Regular" w:hAnsi="Lato Regular"/>
                                    <w:sz w:val="18"/>
                                    <w:szCs w:val="18"/>
                                  </w:rPr>
                                </w:pPr>
                                <w:r>
                                  <w:rPr>
                                    <w:rFonts w:ascii="Lato Regular" w:hAnsi="Lato Regular"/>
                                    <w:noProof/>
                                    <w:sz w:val="18"/>
                                    <w:szCs w:val="18"/>
                                  </w:rPr>
                                  <w:t xml:space="preserve">Tam Mengine, DVM, DABVP (canine/feline practice) </w:t>
                                </w:r>
                              </w:p>
                            </w:tc>
                          </w:tr>
                          <w:tr w:rsidR="00522E6C" w:rsidRPr="006B22B9" w14:paraId="34BB77DF" w14:textId="77777777" w:rsidTr="00EF18B6">
                            <w:trPr>
                              <w:trHeight w:val="984"/>
                            </w:trPr>
                            <w:tc>
                              <w:tcPr>
                                <w:tcW w:w="2085" w:type="dxa"/>
                                <w:shd w:val="clear" w:color="auto" w:fill="auto"/>
                              </w:tcPr>
                              <w:p w14:paraId="24472CE1"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99168B6" w14:textId="77777777" w:rsidR="00522E6C" w:rsidRPr="006B22B9" w:rsidRDefault="00522E6C" w:rsidP="001663CE">
                                <w:pPr>
                                  <w:pStyle w:val="Header"/>
                                  <w:jc w:val="right"/>
                                  <w:rPr>
                                    <w:rFonts w:ascii="Lato Regular" w:hAnsi="Lato Regular"/>
                                    <w:b/>
                                    <w:noProof/>
                                    <w:color w:val="003975"/>
                                    <w:sz w:val="18"/>
                                    <w:szCs w:val="18"/>
                                  </w:rPr>
                                </w:pPr>
                              </w:p>
                              <w:p w14:paraId="715AE940" w14:textId="77777777" w:rsidR="001663CE" w:rsidRPr="00D939D0" w:rsidRDefault="001663CE" w:rsidP="001663CE">
                                <w:pPr>
                                  <w:pStyle w:val="xmsonormal"/>
                                  <w:shd w:val="clear" w:color="auto" w:fill="FFFFFF"/>
                                  <w:spacing w:before="0" w:beforeAutospacing="0" w:after="0" w:afterAutospacing="0"/>
                                  <w:jc w:val="right"/>
                                  <w:rPr>
                                    <w:rFonts w:ascii="Calibri" w:hAnsi="Calibri" w:cs="Calibri"/>
                                    <w:color w:val="292F33"/>
                                    <w:sz w:val="19"/>
                                    <w:szCs w:val="19"/>
                                  </w:rPr>
                                </w:pPr>
                                <w:r w:rsidRPr="00D939D0">
                                  <w:rPr>
                                    <w:rFonts w:ascii="Lato" w:hAnsi="Lato" w:cs="Calibri"/>
                                    <w:color w:val="292F33"/>
                                    <w:sz w:val="19"/>
                                    <w:szCs w:val="19"/>
                                  </w:rPr>
                                  <w:t>Dr. Carver</w:t>
                                </w:r>
                              </w:p>
                              <w:p w14:paraId="3A6AF811" w14:textId="5F664466" w:rsidR="00522E6C" w:rsidRPr="003720C3" w:rsidRDefault="00522E6C" w:rsidP="001663CE">
                                <w:pPr>
                                  <w:pStyle w:val="xmsonormal"/>
                                  <w:shd w:val="clear" w:color="auto" w:fill="FFFFFF"/>
                                  <w:spacing w:before="0" w:beforeAutospacing="0" w:after="0" w:afterAutospacing="0"/>
                                  <w:jc w:val="right"/>
                                  <w:rPr>
                                    <w:rFonts w:ascii="Lato Regular" w:hAnsi="Lato Regular"/>
                                    <w:noProof/>
                                    <w:sz w:val="18"/>
                                    <w:szCs w:val="18"/>
                                  </w:rPr>
                                </w:pPr>
                              </w:p>
                            </w:tc>
                          </w:tr>
                          <w:tr w:rsidR="00522E6C" w:rsidRPr="006B22B9" w14:paraId="2014CFDC" w14:textId="77777777" w:rsidTr="00EF18B6">
                            <w:trPr>
                              <w:trHeight w:val="984"/>
                            </w:trPr>
                            <w:tc>
                              <w:tcPr>
                                <w:tcW w:w="2085" w:type="dxa"/>
                                <w:shd w:val="clear" w:color="auto" w:fill="auto"/>
                              </w:tcPr>
                              <w:p w14:paraId="16F27BBC"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F8186FA" w14:textId="77777777" w:rsidR="00522E6C" w:rsidRPr="006B22B9" w:rsidRDefault="00522E6C" w:rsidP="001663CE">
                                <w:pPr>
                                  <w:pStyle w:val="Header"/>
                                  <w:jc w:val="right"/>
                                  <w:rPr>
                                    <w:rFonts w:ascii="Lato Regular" w:hAnsi="Lato Regular"/>
                                    <w:noProof/>
                                    <w:color w:val="E09010"/>
                                    <w:sz w:val="18"/>
                                    <w:szCs w:val="18"/>
                                  </w:rPr>
                                </w:pPr>
                              </w:p>
                              <w:p w14:paraId="454869F3" w14:textId="7EC1D1D1" w:rsidR="001663CE" w:rsidRPr="00D939D0" w:rsidRDefault="001663CE" w:rsidP="001663CE">
                                <w:pPr>
                                  <w:pStyle w:val="xmsonormal"/>
                                  <w:shd w:val="clear" w:color="auto" w:fill="FFFFFF"/>
                                  <w:spacing w:before="0" w:beforeAutospacing="0" w:after="0" w:afterAutospacing="0"/>
                                  <w:jc w:val="right"/>
                                  <w:rPr>
                                    <w:rFonts w:ascii="Calibri" w:hAnsi="Calibri" w:cs="Calibri"/>
                                    <w:color w:val="292F33"/>
                                    <w:sz w:val="19"/>
                                    <w:szCs w:val="19"/>
                                  </w:rPr>
                                </w:pPr>
                                <w:r w:rsidRPr="00D939D0">
                                  <w:rPr>
                                    <w:rFonts w:ascii="Lato" w:hAnsi="Lato" w:cs="Calibri"/>
                                    <w:color w:val="292F33"/>
                                    <w:sz w:val="19"/>
                                    <w:szCs w:val="19"/>
                                  </w:rPr>
                                  <w:t xml:space="preserve">Animal </w:t>
                                </w:r>
                                <w:r>
                                  <w:rPr>
                                    <w:rFonts w:ascii="Lato" w:hAnsi="Lato" w:cs="Calibri"/>
                                    <w:color w:val="292F33"/>
                                    <w:sz w:val="19"/>
                                    <w:szCs w:val="19"/>
                                  </w:rPr>
                                  <w:t>EH</w:t>
                                </w:r>
                                <w:r w:rsidRPr="00D939D0">
                                  <w:rPr>
                                    <w:rFonts w:ascii="Lato" w:hAnsi="Lato" w:cs="Calibri"/>
                                    <w:color w:val="292F33"/>
                                    <w:sz w:val="19"/>
                                    <w:szCs w:val="19"/>
                                  </w:rPr>
                                  <w:t xml:space="preserve"> Volusia</w:t>
                                </w:r>
                                <w:r>
                                  <w:rPr>
                                    <w:rFonts w:ascii="Lato" w:hAnsi="Lato" w:cs="Calibri"/>
                                    <w:color w:val="292F33"/>
                                    <w:sz w:val="19"/>
                                    <w:szCs w:val="19"/>
                                  </w:rPr>
                                  <w:t xml:space="preserve"> </w:t>
                                </w:r>
                              </w:p>
                              <w:p w14:paraId="5724210D" w14:textId="07A0F7A0" w:rsidR="00522E6C" w:rsidRPr="006B22B9" w:rsidRDefault="00522E6C" w:rsidP="001663CE">
                                <w:pPr>
                                  <w:pStyle w:val="Header"/>
                                  <w:jc w:val="right"/>
                                  <w:rPr>
                                    <w:rFonts w:ascii="Lato Regular" w:hAnsi="Lato Regular"/>
                                    <w:noProof/>
                                    <w:sz w:val="18"/>
                                    <w:szCs w:val="18"/>
                                  </w:rPr>
                                </w:pPr>
                              </w:p>
                            </w:tc>
                          </w:tr>
                          <w:tr w:rsidR="00522E6C" w:rsidRPr="006B22B9" w14:paraId="552C7841" w14:textId="77777777" w:rsidTr="00EF18B6">
                            <w:trPr>
                              <w:trHeight w:val="984"/>
                            </w:trPr>
                            <w:tc>
                              <w:tcPr>
                                <w:tcW w:w="2085" w:type="dxa"/>
                                <w:shd w:val="clear" w:color="auto" w:fill="auto"/>
                              </w:tcPr>
                              <w:p w14:paraId="5976E01F"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4080DDC1" w14:textId="77777777" w:rsidR="00522E6C" w:rsidRPr="006B22B9" w:rsidRDefault="00522E6C" w:rsidP="001663CE">
                                <w:pPr>
                                  <w:pStyle w:val="Header"/>
                                  <w:jc w:val="right"/>
                                  <w:rPr>
                                    <w:rFonts w:ascii="Lato Regular" w:hAnsi="Lato Regular"/>
                                    <w:noProof/>
                                    <w:color w:val="E09010"/>
                                    <w:sz w:val="18"/>
                                    <w:szCs w:val="18"/>
                                  </w:rPr>
                                </w:pPr>
                              </w:p>
                              <w:p w14:paraId="1CB4342A" w14:textId="77777777" w:rsidR="001663CE" w:rsidRPr="00D939D0" w:rsidRDefault="001663CE" w:rsidP="001663CE">
                                <w:pPr>
                                  <w:pStyle w:val="xmsonormal"/>
                                  <w:shd w:val="clear" w:color="auto" w:fill="FFFFFF"/>
                                  <w:spacing w:before="0" w:beforeAutospacing="0" w:after="0" w:afterAutospacing="0"/>
                                  <w:jc w:val="right"/>
                                  <w:rPr>
                                    <w:rFonts w:ascii="Calibri" w:hAnsi="Calibri" w:cs="Calibri"/>
                                    <w:color w:val="292F33"/>
                                    <w:sz w:val="19"/>
                                    <w:szCs w:val="19"/>
                                  </w:rPr>
                                </w:pPr>
                                <w:r w:rsidRPr="00D939D0">
                                  <w:rPr>
                                    <w:rFonts w:ascii="Lato" w:hAnsi="Lato" w:cs="Calibri"/>
                                    <w:color w:val="292F33"/>
                                    <w:sz w:val="19"/>
                                    <w:szCs w:val="19"/>
                                  </w:rPr>
                                  <w:t>Dr. Carver</w:t>
                                </w:r>
                              </w:p>
                              <w:p w14:paraId="2AC7FC72" w14:textId="5BCE843E" w:rsidR="00522E6C" w:rsidRPr="006B22B9" w:rsidRDefault="00522E6C" w:rsidP="001663CE">
                                <w:pPr>
                                  <w:pStyle w:val="Header"/>
                                  <w:jc w:val="right"/>
                                  <w:rPr>
                                    <w:rFonts w:ascii="Lato Regular" w:hAnsi="Lato Regular"/>
                                    <w:noProof/>
                                    <w:color w:val="808080"/>
                                    <w:sz w:val="18"/>
                                    <w:szCs w:val="18"/>
                                  </w:rPr>
                                </w:pPr>
                              </w:p>
                            </w:tc>
                          </w:tr>
                          <w:tr w:rsidR="00522E6C" w:rsidRPr="006B22B9" w14:paraId="26BA6F02" w14:textId="77777777" w:rsidTr="00EF18B6">
                            <w:trPr>
                              <w:trHeight w:val="865"/>
                            </w:trPr>
                            <w:tc>
                              <w:tcPr>
                                <w:tcW w:w="2085" w:type="dxa"/>
                                <w:shd w:val="clear" w:color="auto" w:fill="auto"/>
                              </w:tcPr>
                              <w:p w14:paraId="260E4376"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0C3EC449" w14:textId="77777777" w:rsidR="00522E6C" w:rsidRPr="006B22B9" w:rsidRDefault="00522E6C" w:rsidP="001663CE">
                                <w:pPr>
                                  <w:pStyle w:val="Header"/>
                                  <w:jc w:val="right"/>
                                  <w:rPr>
                                    <w:rFonts w:ascii="Lato Regular" w:hAnsi="Lato Regular"/>
                                    <w:noProof/>
                                    <w:color w:val="E09010"/>
                                    <w:sz w:val="18"/>
                                    <w:szCs w:val="18"/>
                                  </w:rPr>
                                </w:pPr>
                              </w:p>
                              <w:p w14:paraId="5EFCE3C2" w14:textId="1A16CF38" w:rsidR="00522E6C" w:rsidRPr="004D69F3" w:rsidRDefault="001663CE" w:rsidP="001663CE">
                                <w:pPr>
                                  <w:pStyle w:val="Header"/>
                                  <w:jc w:val="right"/>
                                  <w:rPr>
                                    <w:rFonts w:ascii="Lato Regular" w:hAnsi="Lato Regular"/>
                                    <w:noProof/>
                                    <w:sz w:val="18"/>
                                    <w:szCs w:val="18"/>
                                  </w:rPr>
                                </w:pPr>
                                <w:r w:rsidRPr="00D939D0">
                                  <w:rPr>
                                    <w:rFonts w:cs="Calibri"/>
                                  </w:rPr>
                                  <w:t>12907</w:t>
                                </w:r>
                              </w:p>
                            </w:tc>
                          </w:tr>
                          <w:tr w:rsidR="00522E6C" w:rsidRPr="006B22B9" w14:paraId="49382866" w14:textId="77777777" w:rsidTr="00EF18B6">
                            <w:trPr>
                              <w:trHeight w:val="984"/>
                            </w:trPr>
                            <w:tc>
                              <w:tcPr>
                                <w:tcW w:w="2085" w:type="dxa"/>
                                <w:shd w:val="clear" w:color="auto" w:fill="auto"/>
                              </w:tcPr>
                              <w:p w14:paraId="594157EC"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3AD6DB6A" w14:textId="77777777" w:rsidR="00522E6C" w:rsidRPr="006B22B9" w:rsidRDefault="00522E6C" w:rsidP="001663CE">
                                <w:pPr>
                                  <w:pStyle w:val="Header"/>
                                  <w:jc w:val="right"/>
                                  <w:rPr>
                                    <w:rFonts w:ascii="Lato Regular" w:hAnsi="Lato Regular"/>
                                    <w:noProof/>
                                    <w:color w:val="E09010"/>
                                    <w:sz w:val="18"/>
                                    <w:szCs w:val="18"/>
                                  </w:rPr>
                                </w:pPr>
                              </w:p>
                              <w:p w14:paraId="5FAC53D0" w14:textId="637C6451" w:rsidR="00522E6C" w:rsidRPr="006B22B9" w:rsidRDefault="001663CE" w:rsidP="001663CE">
                                <w:pPr>
                                  <w:pStyle w:val="Header"/>
                                  <w:jc w:val="right"/>
                                  <w:rPr>
                                    <w:rFonts w:ascii="Lato Regular" w:hAnsi="Lato Regular"/>
                                    <w:noProof/>
                                    <w:sz w:val="18"/>
                                    <w:szCs w:val="18"/>
                                  </w:rPr>
                                </w:pPr>
                                <w:r>
                                  <w:rPr>
                                    <w:rFonts w:ascii="Lato Regular" w:hAnsi="Lato Regular"/>
                                    <w:noProof/>
                                    <w:sz w:val="18"/>
                                    <w:szCs w:val="18"/>
                                  </w:rPr>
                                  <w:t>4.30</w:t>
                                </w:r>
                                <w:r w:rsidR="00522E6C">
                                  <w:rPr>
                                    <w:rFonts w:ascii="Lato Regular" w:hAnsi="Lato Regular"/>
                                    <w:noProof/>
                                    <w:sz w:val="18"/>
                                    <w:szCs w:val="18"/>
                                  </w:rPr>
                                  <w:t>.23</w:t>
                                </w:r>
                              </w:p>
                              <w:p w14:paraId="71183863" w14:textId="77777777" w:rsidR="00522E6C" w:rsidRPr="006B22B9" w:rsidRDefault="00522E6C" w:rsidP="001663CE">
                                <w:pPr>
                                  <w:pStyle w:val="Header"/>
                                  <w:jc w:val="right"/>
                                  <w:rPr>
                                    <w:rFonts w:ascii="Lato Regular" w:hAnsi="Lato Regular"/>
                                    <w:noProof/>
                                    <w:color w:val="808080"/>
                                    <w:sz w:val="18"/>
                                    <w:szCs w:val="18"/>
                                  </w:rPr>
                                </w:pPr>
                              </w:p>
                            </w:tc>
                          </w:tr>
                        </w:tbl>
                        <w:p w14:paraId="0A72A368" w14:textId="77777777" w:rsidR="00522E6C" w:rsidRPr="00F27ED3" w:rsidRDefault="00522E6C" w:rsidP="001663CE">
                          <w:pPr>
                            <w:jc w:val="right"/>
                            <w:rPr>
                              <w:sz w:val="20"/>
                              <w:szCs w:val="20"/>
                            </w:rPr>
                          </w:pPr>
                        </w:p>
                        <w:p w14:paraId="6AF371CB" w14:textId="77777777" w:rsidR="00522E6C" w:rsidRPr="00F27ED3" w:rsidRDefault="00522E6C" w:rsidP="001663CE">
                          <w:pPr>
                            <w:jc w:val="right"/>
                            <w:rPr>
                              <w:sz w:val="20"/>
                              <w:szCs w:val="20"/>
                            </w:rPr>
                          </w:pPr>
                        </w:p>
                        <w:p w14:paraId="18616E9C" w14:textId="77777777" w:rsidR="00522E6C" w:rsidRPr="00F27ED3" w:rsidRDefault="00522E6C" w:rsidP="001663CE">
                          <w:pPr>
                            <w:jc w:val="right"/>
                            <w:rPr>
                              <w:sz w:val="20"/>
                              <w:szCs w:val="20"/>
                            </w:rPr>
                          </w:pPr>
                        </w:p>
                        <w:p w14:paraId="2A4CFF2E" w14:textId="77777777" w:rsidR="00AF4EBC" w:rsidRPr="00F27ED3" w:rsidRDefault="00AF4EBC" w:rsidP="001663CE">
                          <w:pPr>
                            <w:jc w:val="right"/>
                            <w:rPr>
                              <w:sz w:val="20"/>
                              <w:szCs w:val="20"/>
                            </w:rPr>
                          </w:pPr>
                        </w:p>
                      </w:txbxContent>
                    </wps:txbx>
                    <wps:bodyPr rot="0" vert="horz" wrap="square" lIns="73025" tIns="0" rIns="73025"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71E2A5" id="_x0000_t202" coordsize="21600,21600" o:spt="202" path="m,l,21600r21600,l21600,xe">
              <v:stroke joinstyle="miter"/>
              <v:path gradientshapeok="t" o:connecttype="rect"/>
            </v:shapetype>
            <v:shape id="Text Box 2" o:spid="_x0000_s1027" type="#_x0000_t202" style="position:absolute;margin-left:10.4pt;margin-top:140.65pt;width:116.15pt;height:695.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" filled="f" stroked="f">
              <v:path arrowok="t"/>
              <v:textbox style="mso-fit-shape-to-text:t"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522E6C" w:rsidRPr="006B22B9" w14:paraId="371DF028" w14:textId="77777777" w:rsidTr="00EF18B6">
                      <w:trPr>
                        <w:trHeight w:val="984"/>
                      </w:trPr>
                      <w:tc>
                        <w:tcPr>
                          <w:tcW w:w="2085" w:type="dxa"/>
                          <w:shd w:val="clear" w:color="auto" w:fill="auto"/>
                        </w:tcPr>
                        <w:p w14:paraId="0B35524C" w14:textId="77777777" w:rsidR="00522E6C" w:rsidRPr="006B22B9" w:rsidRDefault="00522E6C" w:rsidP="001663CE">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17A2EF79" w14:textId="77777777" w:rsidR="00522E6C" w:rsidRPr="006B22B9" w:rsidRDefault="00522E6C" w:rsidP="001663CE">
                          <w:pPr>
                            <w:pStyle w:val="Header"/>
                            <w:tabs>
                              <w:tab w:val="left" w:pos="630"/>
                            </w:tabs>
                            <w:jc w:val="right"/>
                            <w:rPr>
                              <w:rFonts w:ascii="Lato Regular" w:hAnsi="Lato Regular"/>
                              <w:noProof/>
                              <w:color w:val="E09010"/>
                              <w:sz w:val="18"/>
                              <w:szCs w:val="18"/>
                            </w:rPr>
                          </w:pPr>
                        </w:p>
                        <w:p w14:paraId="10BA9CE5" w14:textId="77777777" w:rsidR="001663CE" w:rsidRPr="00D939D0" w:rsidRDefault="001663CE" w:rsidP="001663CE">
                          <w:pPr>
                            <w:pStyle w:val="xmsonormal"/>
                            <w:shd w:val="clear" w:color="auto" w:fill="FFFFFF"/>
                            <w:spacing w:before="0" w:beforeAutospacing="0" w:after="0" w:afterAutospacing="0"/>
                            <w:jc w:val="right"/>
                            <w:rPr>
                              <w:rFonts w:ascii="Calibri" w:hAnsi="Calibri" w:cs="Calibri"/>
                              <w:color w:val="292F33"/>
                              <w:sz w:val="19"/>
                              <w:szCs w:val="19"/>
                            </w:rPr>
                          </w:pPr>
                          <w:r w:rsidRPr="00D939D0">
                            <w:rPr>
                              <w:rFonts w:ascii="Lato" w:hAnsi="Lato" w:cs="Calibri"/>
                              <w:color w:val="292F33"/>
                              <w:sz w:val="19"/>
                              <w:szCs w:val="19"/>
                            </w:rPr>
                            <w:t>Snickers</w:t>
                          </w:r>
                          <w:r>
                            <w:rPr>
                              <w:rFonts w:ascii="Lato" w:hAnsi="Lato" w:cs="Calibri"/>
                              <w:color w:val="292F33"/>
                              <w:sz w:val="19"/>
                              <w:szCs w:val="19"/>
                            </w:rPr>
                            <w:t xml:space="preserve"> </w:t>
                          </w:r>
                          <w:r w:rsidRPr="00D939D0">
                            <w:rPr>
                              <w:rFonts w:ascii="Lato" w:hAnsi="Lato" w:cs="Calibri"/>
                              <w:color w:val="292F33"/>
                              <w:sz w:val="19"/>
                              <w:szCs w:val="19"/>
                            </w:rPr>
                            <w:t>Rabidoux</w:t>
                          </w:r>
                        </w:p>
                        <w:p w14:paraId="60C9C1D5" w14:textId="049DBBFB" w:rsidR="00522E6C" w:rsidRPr="001663CE" w:rsidRDefault="001663CE" w:rsidP="001663CE">
                          <w:pPr>
                            <w:pStyle w:val="xmsonormal"/>
                            <w:shd w:val="clear" w:color="auto" w:fill="FFFFFF"/>
                            <w:spacing w:before="0" w:beforeAutospacing="0" w:after="0" w:afterAutospacing="0"/>
                            <w:jc w:val="right"/>
                            <w:rPr>
                              <w:rFonts w:ascii="Lato" w:hAnsi="Lato" w:cs="Calibri"/>
                              <w:color w:val="292F33"/>
                              <w:sz w:val="19"/>
                              <w:szCs w:val="19"/>
                            </w:rPr>
                          </w:pPr>
                          <w:r>
                            <w:rPr>
                              <w:rFonts w:ascii="Lato" w:hAnsi="Lato" w:cs="Calibri"/>
                              <w:color w:val="292F33"/>
                              <w:sz w:val="19"/>
                              <w:szCs w:val="19"/>
                            </w:rPr>
                            <w:t xml:space="preserve"> </w:t>
                          </w:r>
                        </w:p>
                      </w:tc>
                    </w:tr>
                    <w:tr w:rsidR="00522E6C" w:rsidRPr="006B22B9" w14:paraId="199B010D" w14:textId="77777777" w:rsidTr="00EF18B6">
                      <w:trPr>
                        <w:trHeight w:val="984"/>
                      </w:trPr>
                      <w:tc>
                        <w:tcPr>
                          <w:tcW w:w="2085" w:type="dxa"/>
                          <w:shd w:val="clear" w:color="auto" w:fill="auto"/>
                        </w:tcPr>
                        <w:p w14:paraId="1292F7F7"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2B3F7282" w14:textId="77777777" w:rsidR="00522E6C" w:rsidRPr="006B22B9" w:rsidRDefault="00522E6C" w:rsidP="001663CE">
                          <w:pPr>
                            <w:pStyle w:val="Header"/>
                            <w:jc w:val="right"/>
                            <w:rPr>
                              <w:rFonts w:ascii="Lato Regular" w:hAnsi="Lato Regular"/>
                              <w:noProof/>
                              <w:color w:val="E09010"/>
                              <w:sz w:val="18"/>
                              <w:szCs w:val="18"/>
                            </w:rPr>
                          </w:pPr>
                        </w:p>
                        <w:p w14:paraId="521CA425" w14:textId="1BAEF8D4" w:rsidR="00522E6C" w:rsidRDefault="001663CE" w:rsidP="001663CE">
                          <w:pPr>
                            <w:pStyle w:val="Header"/>
                            <w:jc w:val="right"/>
                            <w:rPr>
                              <w:rFonts w:ascii="Lato Regular" w:hAnsi="Lato Regular"/>
                              <w:noProof/>
                              <w:sz w:val="18"/>
                              <w:szCs w:val="18"/>
                            </w:rPr>
                          </w:pPr>
                          <w:r>
                            <w:rPr>
                              <w:rFonts w:ascii="Lato Regular" w:hAnsi="Lato Regular"/>
                              <w:noProof/>
                              <w:sz w:val="18"/>
                              <w:szCs w:val="18"/>
                            </w:rPr>
                            <w:t>Canine</w:t>
                          </w:r>
                        </w:p>
                        <w:p w14:paraId="3C18AC69" w14:textId="4224257B" w:rsidR="001663CE" w:rsidRPr="006B22B9" w:rsidRDefault="001663CE" w:rsidP="001663CE">
                          <w:pPr>
                            <w:pStyle w:val="Header"/>
                            <w:jc w:val="right"/>
                            <w:rPr>
                              <w:rFonts w:ascii="Lato Regular" w:hAnsi="Lato Regular"/>
                              <w:noProof/>
                              <w:sz w:val="18"/>
                              <w:szCs w:val="18"/>
                            </w:rPr>
                          </w:pPr>
                        </w:p>
                      </w:tc>
                    </w:tr>
                    <w:tr w:rsidR="00522E6C" w:rsidRPr="006B22B9" w14:paraId="6FAC4009" w14:textId="77777777" w:rsidTr="00EF18B6">
                      <w:trPr>
                        <w:trHeight w:val="984"/>
                      </w:trPr>
                      <w:tc>
                        <w:tcPr>
                          <w:tcW w:w="2085" w:type="dxa"/>
                          <w:shd w:val="clear" w:color="auto" w:fill="auto"/>
                        </w:tcPr>
                        <w:p w14:paraId="6A841F72"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9B73C71" w14:textId="77777777" w:rsidR="00522E6C" w:rsidRPr="006B22B9" w:rsidRDefault="00522E6C" w:rsidP="001663CE">
                          <w:pPr>
                            <w:pStyle w:val="Header"/>
                            <w:jc w:val="right"/>
                            <w:rPr>
                              <w:rFonts w:ascii="Lato Regular" w:hAnsi="Lato Regular"/>
                              <w:noProof/>
                              <w:color w:val="E09010"/>
                              <w:sz w:val="18"/>
                              <w:szCs w:val="18"/>
                            </w:rPr>
                          </w:pPr>
                        </w:p>
                        <w:p w14:paraId="3596A7B3" w14:textId="79D295FB" w:rsidR="00522E6C" w:rsidRPr="006B22B9" w:rsidRDefault="001663CE" w:rsidP="001663CE">
                          <w:pPr>
                            <w:pStyle w:val="Header"/>
                            <w:jc w:val="right"/>
                            <w:rPr>
                              <w:rFonts w:ascii="Lato Regular" w:hAnsi="Lato Regular"/>
                              <w:noProof/>
                              <w:sz w:val="18"/>
                              <w:szCs w:val="18"/>
                            </w:rPr>
                          </w:pPr>
                          <w:r>
                            <w:rPr>
                              <w:rFonts w:ascii="Lato Regular" w:hAnsi="Lato Regular"/>
                              <w:noProof/>
                              <w:sz w:val="18"/>
                              <w:szCs w:val="18"/>
                            </w:rPr>
                            <w:t xml:space="preserve">Yorkshire Terrier </w:t>
                          </w:r>
                        </w:p>
                      </w:tc>
                    </w:tr>
                    <w:tr w:rsidR="00522E6C" w:rsidRPr="006B22B9" w14:paraId="2256D59A" w14:textId="77777777" w:rsidTr="00EF18B6">
                      <w:trPr>
                        <w:trHeight w:val="984"/>
                      </w:trPr>
                      <w:tc>
                        <w:tcPr>
                          <w:tcW w:w="2085" w:type="dxa"/>
                          <w:shd w:val="clear" w:color="auto" w:fill="auto"/>
                        </w:tcPr>
                        <w:p w14:paraId="3E219A72"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2A2EE6F3" w14:textId="77777777" w:rsidR="00522E6C" w:rsidRPr="006B22B9" w:rsidRDefault="00522E6C" w:rsidP="001663CE">
                          <w:pPr>
                            <w:pStyle w:val="Header"/>
                            <w:jc w:val="right"/>
                            <w:rPr>
                              <w:rFonts w:ascii="Lato Regular" w:hAnsi="Lato Regular"/>
                              <w:noProof/>
                              <w:color w:val="E09010"/>
                              <w:sz w:val="18"/>
                              <w:szCs w:val="18"/>
                            </w:rPr>
                          </w:pPr>
                        </w:p>
                        <w:p w14:paraId="645EC274" w14:textId="1C0F26A8" w:rsidR="00522E6C" w:rsidRPr="006B22B9" w:rsidRDefault="001663CE" w:rsidP="001663CE">
                          <w:pPr>
                            <w:pStyle w:val="Header"/>
                            <w:jc w:val="right"/>
                            <w:rPr>
                              <w:rFonts w:ascii="Lato Regular" w:hAnsi="Lato Regular"/>
                              <w:noProof/>
                              <w:sz w:val="18"/>
                              <w:szCs w:val="18"/>
                            </w:rPr>
                          </w:pPr>
                          <w:r>
                            <w:rPr>
                              <w:rFonts w:ascii="Lato Regular" w:hAnsi="Lato Regular"/>
                              <w:noProof/>
                              <w:sz w:val="18"/>
                              <w:szCs w:val="18"/>
                            </w:rPr>
                            <w:t xml:space="preserve">Female Spayed </w:t>
                          </w:r>
                        </w:p>
                      </w:tc>
                    </w:tr>
                    <w:tr w:rsidR="00522E6C" w:rsidRPr="006B22B9" w14:paraId="3E5CC334" w14:textId="77777777" w:rsidTr="00EF18B6">
                      <w:trPr>
                        <w:trHeight w:val="984"/>
                      </w:trPr>
                      <w:tc>
                        <w:tcPr>
                          <w:tcW w:w="2085" w:type="dxa"/>
                          <w:shd w:val="clear" w:color="auto" w:fill="auto"/>
                        </w:tcPr>
                        <w:p w14:paraId="784D3947" w14:textId="77777777" w:rsidR="00522E6C" w:rsidRPr="006B22B9" w:rsidRDefault="00522E6C" w:rsidP="001663CE">
                          <w:pPr>
                            <w:jc w:val="right"/>
                            <w:rPr>
                              <w:rFonts w:ascii="Lato Regular" w:hAnsi="Lato Regular"/>
                              <w:b/>
                              <w:color w:val="003975"/>
                              <w:sz w:val="18"/>
                              <w:szCs w:val="18"/>
                            </w:rPr>
                          </w:pPr>
                          <w:r w:rsidRPr="006B22B9">
                            <w:rPr>
                              <w:rFonts w:ascii="Lato Regular" w:hAnsi="Lato Regular"/>
                              <w:b/>
                              <w:color w:val="003975"/>
                              <w:sz w:val="18"/>
                              <w:szCs w:val="18"/>
                            </w:rPr>
                            <w:t>AGE</w:t>
                          </w:r>
                        </w:p>
                        <w:p w14:paraId="459B4BCF" w14:textId="77777777" w:rsidR="00522E6C" w:rsidRDefault="00522E6C" w:rsidP="001663CE">
                          <w:pPr>
                            <w:jc w:val="right"/>
                            <w:rPr>
                              <w:rFonts w:ascii="Lato Regular" w:hAnsi="Lato Regular"/>
                              <w:sz w:val="18"/>
                              <w:szCs w:val="18"/>
                            </w:rPr>
                          </w:pPr>
                        </w:p>
                        <w:p w14:paraId="71B81724" w14:textId="4460D437" w:rsidR="00522E6C" w:rsidRPr="006B22B9" w:rsidRDefault="00522E6C" w:rsidP="001663CE">
                          <w:pPr>
                            <w:jc w:val="right"/>
                            <w:rPr>
                              <w:rFonts w:ascii="Lato Regular" w:hAnsi="Lato Regular"/>
                              <w:sz w:val="18"/>
                              <w:szCs w:val="18"/>
                            </w:rPr>
                          </w:pPr>
                          <w:r>
                            <w:rPr>
                              <w:rFonts w:ascii="Lato Regular" w:hAnsi="Lato Regular"/>
                              <w:sz w:val="18"/>
                              <w:szCs w:val="18"/>
                            </w:rPr>
                            <w:t xml:space="preserve"> </w:t>
                          </w:r>
                          <w:r w:rsidR="001663CE">
                            <w:rPr>
                              <w:rFonts w:ascii="Lato Regular" w:hAnsi="Lato Regular"/>
                              <w:sz w:val="18"/>
                              <w:szCs w:val="18"/>
                            </w:rPr>
                            <w:t xml:space="preserve">1 </w:t>
                          </w:r>
                          <w:r>
                            <w:rPr>
                              <w:rFonts w:ascii="Lato Regular" w:hAnsi="Lato Regular"/>
                              <w:sz w:val="18"/>
                              <w:szCs w:val="18"/>
                            </w:rPr>
                            <w:t>year</w:t>
                          </w:r>
                        </w:p>
                      </w:tc>
                    </w:tr>
                    <w:tr w:rsidR="00522E6C" w:rsidRPr="006B22B9" w14:paraId="5183B15A" w14:textId="77777777" w:rsidTr="00EF18B6">
                      <w:trPr>
                        <w:trHeight w:val="984"/>
                      </w:trPr>
                      <w:tc>
                        <w:tcPr>
                          <w:tcW w:w="2085" w:type="dxa"/>
                          <w:shd w:val="clear" w:color="auto" w:fill="auto"/>
                        </w:tcPr>
                        <w:p w14:paraId="07B976F0" w14:textId="77777777" w:rsidR="00522E6C" w:rsidRPr="006B22B9" w:rsidRDefault="00522E6C" w:rsidP="001663CE">
                          <w:pPr>
                            <w:jc w:val="right"/>
                            <w:rPr>
                              <w:rFonts w:ascii="Lato Regular" w:hAnsi="Lato Regular"/>
                              <w:b/>
                              <w:color w:val="003975"/>
                              <w:sz w:val="18"/>
                              <w:szCs w:val="18"/>
                            </w:rPr>
                          </w:pPr>
                          <w:r w:rsidRPr="006B22B9">
                            <w:rPr>
                              <w:rFonts w:ascii="Lato Regular" w:hAnsi="Lato Regular"/>
                              <w:b/>
                              <w:color w:val="003975"/>
                              <w:sz w:val="18"/>
                              <w:szCs w:val="18"/>
                            </w:rPr>
                            <w:t>WEIGHT</w:t>
                          </w:r>
                        </w:p>
                        <w:p w14:paraId="71148EE1" w14:textId="77777777" w:rsidR="00522E6C" w:rsidRDefault="00522E6C" w:rsidP="001663CE">
                          <w:pPr>
                            <w:jc w:val="right"/>
                            <w:rPr>
                              <w:rFonts w:ascii="Lato Regular" w:hAnsi="Lato Regular"/>
                              <w:noProof/>
                              <w:sz w:val="18"/>
                              <w:szCs w:val="18"/>
                            </w:rPr>
                          </w:pPr>
                        </w:p>
                        <w:p w14:paraId="3CBA48B2" w14:textId="4DB79DAB" w:rsidR="00522E6C" w:rsidRPr="006B22B9" w:rsidRDefault="001663CE" w:rsidP="001663CE">
                          <w:pPr>
                            <w:jc w:val="right"/>
                            <w:rPr>
                              <w:rFonts w:ascii="Lato Regular" w:hAnsi="Lato Regular"/>
                              <w:sz w:val="18"/>
                              <w:szCs w:val="18"/>
                            </w:rPr>
                          </w:pPr>
                          <w:r>
                            <w:rPr>
                              <w:rFonts w:ascii="Lato Regular" w:hAnsi="Lato Regular"/>
                              <w:noProof/>
                              <w:sz w:val="18"/>
                              <w:szCs w:val="18"/>
                            </w:rPr>
                            <w:t>5.49 kg</w:t>
                          </w:r>
                        </w:p>
                      </w:tc>
                    </w:tr>
                    <w:tr w:rsidR="00522E6C" w:rsidRPr="006B22B9" w14:paraId="4C8BA509" w14:textId="77777777" w:rsidTr="00EF18B6">
                      <w:trPr>
                        <w:trHeight w:val="984"/>
                      </w:trPr>
                      <w:tc>
                        <w:tcPr>
                          <w:tcW w:w="2085" w:type="dxa"/>
                          <w:shd w:val="clear" w:color="auto" w:fill="auto"/>
                        </w:tcPr>
                        <w:p w14:paraId="4437979F"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23C08502" w14:textId="77777777" w:rsidR="00522E6C" w:rsidRPr="006B22B9" w:rsidRDefault="00522E6C" w:rsidP="001663CE">
                          <w:pPr>
                            <w:pStyle w:val="Header"/>
                            <w:jc w:val="right"/>
                            <w:rPr>
                              <w:rFonts w:ascii="Lato Regular" w:hAnsi="Lato Regular"/>
                              <w:noProof/>
                              <w:color w:val="E09010"/>
                              <w:sz w:val="18"/>
                              <w:szCs w:val="18"/>
                            </w:rPr>
                          </w:pPr>
                        </w:p>
                        <w:p w14:paraId="2BBB53D4" w14:textId="3F3E9851" w:rsidR="00522E6C" w:rsidRPr="00910567" w:rsidRDefault="001663CE" w:rsidP="001663CE">
                          <w:pPr>
                            <w:jc w:val="right"/>
                            <w:rPr>
                              <w:rFonts w:ascii="Lato Regular" w:hAnsi="Lato Regular"/>
                              <w:sz w:val="18"/>
                              <w:szCs w:val="18"/>
                            </w:rPr>
                          </w:pPr>
                          <w:r>
                            <w:rPr>
                              <w:rFonts w:ascii="Lato Regular" w:hAnsi="Lato Regular"/>
                              <w:noProof/>
                              <w:sz w:val="18"/>
                              <w:szCs w:val="18"/>
                            </w:rPr>
                            <w:t xml:space="preserve">Tam Mengine, DVM, DABVP (canine/feline practice) </w:t>
                          </w:r>
                        </w:p>
                      </w:tc>
                    </w:tr>
                    <w:tr w:rsidR="00522E6C" w:rsidRPr="006B22B9" w14:paraId="34BB77DF" w14:textId="77777777" w:rsidTr="00EF18B6">
                      <w:trPr>
                        <w:trHeight w:val="984"/>
                      </w:trPr>
                      <w:tc>
                        <w:tcPr>
                          <w:tcW w:w="2085" w:type="dxa"/>
                          <w:shd w:val="clear" w:color="auto" w:fill="auto"/>
                        </w:tcPr>
                        <w:p w14:paraId="24472CE1"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99168B6" w14:textId="77777777" w:rsidR="00522E6C" w:rsidRPr="006B22B9" w:rsidRDefault="00522E6C" w:rsidP="001663CE">
                          <w:pPr>
                            <w:pStyle w:val="Header"/>
                            <w:jc w:val="right"/>
                            <w:rPr>
                              <w:rFonts w:ascii="Lato Regular" w:hAnsi="Lato Regular"/>
                              <w:b/>
                              <w:noProof/>
                              <w:color w:val="003975"/>
                              <w:sz w:val="18"/>
                              <w:szCs w:val="18"/>
                            </w:rPr>
                          </w:pPr>
                        </w:p>
                        <w:p w14:paraId="715AE940" w14:textId="77777777" w:rsidR="001663CE" w:rsidRPr="00D939D0" w:rsidRDefault="001663CE" w:rsidP="001663CE">
                          <w:pPr>
                            <w:pStyle w:val="xmsonormal"/>
                            <w:shd w:val="clear" w:color="auto" w:fill="FFFFFF"/>
                            <w:spacing w:before="0" w:beforeAutospacing="0" w:after="0" w:afterAutospacing="0"/>
                            <w:jc w:val="right"/>
                            <w:rPr>
                              <w:rFonts w:ascii="Calibri" w:hAnsi="Calibri" w:cs="Calibri"/>
                              <w:color w:val="292F33"/>
                              <w:sz w:val="19"/>
                              <w:szCs w:val="19"/>
                            </w:rPr>
                          </w:pPr>
                          <w:r w:rsidRPr="00D939D0">
                            <w:rPr>
                              <w:rFonts w:ascii="Lato" w:hAnsi="Lato" w:cs="Calibri"/>
                              <w:color w:val="292F33"/>
                              <w:sz w:val="19"/>
                              <w:szCs w:val="19"/>
                            </w:rPr>
                            <w:t>Dr. Carver</w:t>
                          </w:r>
                        </w:p>
                        <w:p w14:paraId="3A6AF811" w14:textId="5F664466" w:rsidR="00522E6C" w:rsidRPr="003720C3" w:rsidRDefault="00522E6C" w:rsidP="001663CE">
                          <w:pPr>
                            <w:pStyle w:val="xmsonormal"/>
                            <w:shd w:val="clear" w:color="auto" w:fill="FFFFFF"/>
                            <w:spacing w:before="0" w:beforeAutospacing="0" w:after="0" w:afterAutospacing="0"/>
                            <w:jc w:val="right"/>
                            <w:rPr>
                              <w:rFonts w:ascii="Lato Regular" w:hAnsi="Lato Regular"/>
                              <w:noProof/>
                              <w:sz w:val="18"/>
                              <w:szCs w:val="18"/>
                            </w:rPr>
                          </w:pPr>
                        </w:p>
                      </w:tc>
                    </w:tr>
                    <w:tr w:rsidR="00522E6C" w:rsidRPr="006B22B9" w14:paraId="2014CFDC" w14:textId="77777777" w:rsidTr="00EF18B6">
                      <w:trPr>
                        <w:trHeight w:val="984"/>
                      </w:trPr>
                      <w:tc>
                        <w:tcPr>
                          <w:tcW w:w="2085" w:type="dxa"/>
                          <w:shd w:val="clear" w:color="auto" w:fill="auto"/>
                        </w:tcPr>
                        <w:p w14:paraId="16F27BBC"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F8186FA" w14:textId="77777777" w:rsidR="00522E6C" w:rsidRPr="006B22B9" w:rsidRDefault="00522E6C" w:rsidP="001663CE">
                          <w:pPr>
                            <w:pStyle w:val="Header"/>
                            <w:jc w:val="right"/>
                            <w:rPr>
                              <w:rFonts w:ascii="Lato Regular" w:hAnsi="Lato Regular"/>
                              <w:noProof/>
                              <w:color w:val="E09010"/>
                              <w:sz w:val="18"/>
                              <w:szCs w:val="18"/>
                            </w:rPr>
                          </w:pPr>
                        </w:p>
                        <w:p w14:paraId="454869F3" w14:textId="7EC1D1D1" w:rsidR="001663CE" w:rsidRPr="00D939D0" w:rsidRDefault="001663CE" w:rsidP="001663CE">
                          <w:pPr>
                            <w:pStyle w:val="xmsonormal"/>
                            <w:shd w:val="clear" w:color="auto" w:fill="FFFFFF"/>
                            <w:spacing w:before="0" w:beforeAutospacing="0" w:after="0" w:afterAutospacing="0"/>
                            <w:jc w:val="right"/>
                            <w:rPr>
                              <w:rFonts w:ascii="Calibri" w:hAnsi="Calibri" w:cs="Calibri"/>
                              <w:color w:val="292F33"/>
                              <w:sz w:val="19"/>
                              <w:szCs w:val="19"/>
                            </w:rPr>
                          </w:pPr>
                          <w:r w:rsidRPr="00D939D0">
                            <w:rPr>
                              <w:rFonts w:ascii="Lato" w:hAnsi="Lato" w:cs="Calibri"/>
                              <w:color w:val="292F33"/>
                              <w:sz w:val="19"/>
                              <w:szCs w:val="19"/>
                            </w:rPr>
                            <w:t xml:space="preserve">Animal </w:t>
                          </w:r>
                          <w:r>
                            <w:rPr>
                              <w:rFonts w:ascii="Lato" w:hAnsi="Lato" w:cs="Calibri"/>
                              <w:color w:val="292F33"/>
                              <w:sz w:val="19"/>
                              <w:szCs w:val="19"/>
                            </w:rPr>
                            <w:t>EH</w:t>
                          </w:r>
                          <w:r w:rsidRPr="00D939D0">
                            <w:rPr>
                              <w:rFonts w:ascii="Lato" w:hAnsi="Lato" w:cs="Calibri"/>
                              <w:color w:val="292F33"/>
                              <w:sz w:val="19"/>
                              <w:szCs w:val="19"/>
                            </w:rPr>
                            <w:t xml:space="preserve"> Volusia</w:t>
                          </w:r>
                          <w:r>
                            <w:rPr>
                              <w:rFonts w:ascii="Lato" w:hAnsi="Lato" w:cs="Calibri"/>
                              <w:color w:val="292F33"/>
                              <w:sz w:val="19"/>
                              <w:szCs w:val="19"/>
                            </w:rPr>
                            <w:t xml:space="preserve"> </w:t>
                          </w:r>
                        </w:p>
                        <w:p w14:paraId="5724210D" w14:textId="07A0F7A0" w:rsidR="00522E6C" w:rsidRPr="006B22B9" w:rsidRDefault="00522E6C" w:rsidP="001663CE">
                          <w:pPr>
                            <w:pStyle w:val="Header"/>
                            <w:jc w:val="right"/>
                            <w:rPr>
                              <w:rFonts w:ascii="Lato Regular" w:hAnsi="Lato Regular"/>
                              <w:noProof/>
                              <w:sz w:val="18"/>
                              <w:szCs w:val="18"/>
                            </w:rPr>
                          </w:pPr>
                        </w:p>
                      </w:tc>
                    </w:tr>
                    <w:tr w:rsidR="00522E6C" w:rsidRPr="006B22B9" w14:paraId="552C7841" w14:textId="77777777" w:rsidTr="00EF18B6">
                      <w:trPr>
                        <w:trHeight w:val="984"/>
                      </w:trPr>
                      <w:tc>
                        <w:tcPr>
                          <w:tcW w:w="2085" w:type="dxa"/>
                          <w:shd w:val="clear" w:color="auto" w:fill="auto"/>
                        </w:tcPr>
                        <w:p w14:paraId="5976E01F"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4080DDC1" w14:textId="77777777" w:rsidR="00522E6C" w:rsidRPr="006B22B9" w:rsidRDefault="00522E6C" w:rsidP="001663CE">
                          <w:pPr>
                            <w:pStyle w:val="Header"/>
                            <w:jc w:val="right"/>
                            <w:rPr>
                              <w:rFonts w:ascii="Lato Regular" w:hAnsi="Lato Regular"/>
                              <w:noProof/>
                              <w:color w:val="E09010"/>
                              <w:sz w:val="18"/>
                              <w:szCs w:val="18"/>
                            </w:rPr>
                          </w:pPr>
                        </w:p>
                        <w:p w14:paraId="1CB4342A" w14:textId="77777777" w:rsidR="001663CE" w:rsidRPr="00D939D0" w:rsidRDefault="001663CE" w:rsidP="001663CE">
                          <w:pPr>
                            <w:pStyle w:val="xmsonormal"/>
                            <w:shd w:val="clear" w:color="auto" w:fill="FFFFFF"/>
                            <w:spacing w:before="0" w:beforeAutospacing="0" w:after="0" w:afterAutospacing="0"/>
                            <w:jc w:val="right"/>
                            <w:rPr>
                              <w:rFonts w:ascii="Calibri" w:hAnsi="Calibri" w:cs="Calibri"/>
                              <w:color w:val="292F33"/>
                              <w:sz w:val="19"/>
                              <w:szCs w:val="19"/>
                            </w:rPr>
                          </w:pPr>
                          <w:r w:rsidRPr="00D939D0">
                            <w:rPr>
                              <w:rFonts w:ascii="Lato" w:hAnsi="Lato" w:cs="Calibri"/>
                              <w:color w:val="292F33"/>
                              <w:sz w:val="19"/>
                              <w:szCs w:val="19"/>
                            </w:rPr>
                            <w:t>Dr. Carver</w:t>
                          </w:r>
                        </w:p>
                        <w:p w14:paraId="2AC7FC72" w14:textId="5BCE843E" w:rsidR="00522E6C" w:rsidRPr="006B22B9" w:rsidRDefault="00522E6C" w:rsidP="001663CE">
                          <w:pPr>
                            <w:pStyle w:val="Header"/>
                            <w:jc w:val="right"/>
                            <w:rPr>
                              <w:rFonts w:ascii="Lato Regular" w:hAnsi="Lato Regular"/>
                              <w:noProof/>
                              <w:color w:val="808080"/>
                              <w:sz w:val="18"/>
                              <w:szCs w:val="18"/>
                            </w:rPr>
                          </w:pPr>
                        </w:p>
                      </w:tc>
                    </w:tr>
                    <w:tr w:rsidR="00522E6C" w:rsidRPr="006B22B9" w14:paraId="26BA6F02" w14:textId="77777777" w:rsidTr="00EF18B6">
                      <w:trPr>
                        <w:trHeight w:val="865"/>
                      </w:trPr>
                      <w:tc>
                        <w:tcPr>
                          <w:tcW w:w="2085" w:type="dxa"/>
                          <w:shd w:val="clear" w:color="auto" w:fill="auto"/>
                        </w:tcPr>
                        <w:p w14:paraId="260E4376"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0C3EC449" w14:textId="77777777" w:rsidR="00522E6C" w:rsidRPr="006B22B9" w:rsidRDefault="00522E6C" w:rsidP="001663CE">
                          <w:pPr>
                            <w:pStyle w:val="Header"/>
                            <w:jc w:val="right"/>
                            <w:rPr>
                              <w:rFonts w:ascii="Lato Regular" w:hAnsi="Lato Regular"/>
                              <w:noProof/>
                              <w:color w:val="E09010"/>
                              <w:sz w:val="18"/>
                              <w:szCs w:val="18"/>
                            </w:rPr>
                          </w:pPr>
                        </w:p>
                        <w:p w14:paraId="5EFCE3C2" w14:textId="1A16CF38" w:rsidR="00522E6C" w:rsidRPr="004D69F3" w:rsidRDefault="001663CE" w:rsidP="001663CE">
                          <w:pPr>
                            <w:pStyle w:val="Header"/>
                            <w:jc w:val="right"/>
                            <w:rPr>
                              <w:rFonts w:ascii="Lato Regular" w:hAnsi="Lato Regular"/>
                              <w:noProof/>
                              <w:sz w:val="18"/>
                              <w:szCs w:val="18"/>
                            </w:rPr>
                          </w:pPr>
                          <w:r w:rsidRPr="00D939D0">
                            <w:rPr>
                              <w:rFonts w:cs="Calibri"/>
                            </w:rPr>
                            <w:t>12907</w:t>
                          </w:r>
                        </w:p>
                      </w:tc>
                    </w:tr>
                    <w:tr w:rsidR="00522E6C" w:rsidRPr="006B22B9" w14:paraId="49382866" w14:textId="77777777" w:rsidTr="00EF18B6">
                      <w:trPr>
                        <w:trHeight w:val="984"/>
                      </w:trPr>
                      <w:tc>
                        <w:tcPr>
                          <w:tcW w:w="2085" w:type="dxa"/>
                          <w:shd w:val="clear" w:color="auto" w:fill="auto"/>
                        </w:tcPr>
                        <w:p w14:paraId="594157EC" w14:textId="77777777" w:rsidR="00522E6C" w:rsidRPr="006B22B9" w:rsidRDefault="00522E6C" w:rsidP="001663CE">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3AD6DB6A" w14:textId="77777777" w:rsidR="00522E6C" w:rsidRPr="006B22B9" w:rsidRDefault="00522E6C" w:rsidP="001663CE">
                          <w:pPr>
                            <w:pStyle w:val="Header"/>
                            <w:jc w:val="right"/>
                            <w:rPr>
                              <w:rFonts w:ascii="Lato Regular" w:hAnsi="Lato Regular"/>
                              <w:noProof/>
                              <w:color w:val="E09010"/>
                              <w:sz w:val="18"/>
                              <w:szCs w:val="18"/>
                            </w:rPr>
                          </w:pPr>
                        </w:p>
                        <w:p w14:paraId="5FAC53D0" w14:textId="637C6451" w:rsidR="00522E6C" w:rsidRPr="006B22B9" w:rsidRDefault="001663CE" w:rsidP="001663CE">
                          <w:pPr>
                            <w:pStyle w:val="Header"/>
                            <w:jc w:val="right"/>
                            <w:rPr>
                              <w:rFonts w:ascii="Lato Regular" w:hAnsi="Lato Regular"/>
                              <w:noProof/>
                              <w:sz w:val="18"/>
                              <w:szCs w:val="18"/>
                            </w:rPr>
                          </w:pPr>
                          <w:r>
                            <w:rPr>
                              <w:rFonts w:ascii="Lato Regular" w:hAnsi="Lato Regular"/>
                              <w:noProof/>
                              <w:sz w:val="18"/>
                              <w:szCs w:val="18"/>
                            </w:rPr>
                            <w:t>4.30</w:t>
                          </w:r>
                          <w:r w:rsidR="00522E6C">
                            <w:rPr>
                              <w:rFonts w:ascii="Lato Regular" w:hAnsi="Lato Regular"/>
                              <w:noProof/>
                              <w:sz w:val="18"/>
                              <w:szCs w:val="18"/>
                            </w:rPr>
                            <w:t>.23</w:t>
                          </w:r>
                        </w:p>
                        <w:p w14:paraId="71183863" w14:textId="77777777" w:rsidR="00522E6C" w:rsidRPr="006B22B9" w:rsidRDefault="00522E6C" w:rsidP="001663CE">
                          <w:pPr>
                            <w:pStyle w:val="Header"/>
                            <w:jc w:val="right"/>
                            <w:rPr>
                              <w:rFonts w:ascii="Lato Regular" w:hAnsi="Lato Regular"/>
                              <w:noProof/>
                              <w:color w:val="808080"/>
                              <w:sz w:val="18"/>
                              <w:szCs w:val="18"/>
                            </w:rPr>
                          </w:pPr>
                        </w:p>
                      </w:tc>
                    </w:tr>
                  </w:tbl>
                  <w:p w14:paraId="0A72A368" w14:textId="77777777" w:rsidR="00522E6C" w:rsidRPr="00F27ED3" w:rsidRDefault="00522E6C" w:rsidP="001663CE">
                    <w:pPr>
                      <w:jc w:val="right"/>
                      <w:rPr>
                        <w:sz w:val="20"/>
                        <w:szCs w:val="20"/>
                      </w:rPr>
                    </w:pPr>
                  </w:p>
                  <w:p w14:paraId="6AF371CB" w14:textId="77777777" w:rsidR="00522E6C" w:rsidRPr="00F27ED3" w:rsidRDefault="00522E6C" w:rsidP="001663CE">
                    <w:pPr>
                      <w:jc w:val="right"/>
                      <w:rPr>
                        <w:sz w:val="20"/>
                        <w:szCs w:val="20"/>
                      </w:rPr>
                    </w:pPr>
                  </w:p>
                  <w:p w14:paraId="18616E9C" w14:textId="77777777" w:rsidR="00522E6C" w:rsidRPr="00F27ED3" w:rsidRDefault="00522E6C" w:rsidP="001663CE">
                    <w:pPr>
                      <w:jc w:val="right"/>
                      <w:rPr>
                        <w:sz w:val="20"/>
                        <w:szCs w:val="20"/>
                      </w:rPr>
                    </w:pPr>
                  </w:p>
                  <w:p w14:paraId="2A4CFF2E" w14:textId="77777777" w:rsidR="00AF4EBC" w:rsidRPr="00F27ED3" w:rsidRDefault="00AF4EBC" w:rsidP="001663CE">
                    <w:pPr>
                      <w:jc w:val="right"/>
                      <w:rPr>
                        <w:sz w:val="20"/>
                        <w:szCs w:val="20"/>
                      </w:rPr>
                    </w:pPr>
                  </w:p>
                </w:txbxContent>
              </v:textbox>
              <w10:wrap type="through" anchorx="page" anchory="page"/>
            </v:shape>
          </w:pict>
        </mc:Fallback>
      </mc:AlternateContent>
    </w:r>
    <w:r>
      <w:rPr>
        <w:noProof/>
      </w:rPr>
      <w:drawing>
        <wp:anchor distT="0" distB="0" distL="114300" distR="114300" simplePos="0" relativeHeight="251659264" behindDoc="0" locked="0" layoutInCell="1" allowOverlap="1" wp14:anchorId="0C3E0AF6" wp14:editId="43373F5B">
          <wp:simplePos x="0" y="0"/>
          <wp:positionH relativeFrom="page">
            <wp:posOffset>623375</wp:posOffset>
          </wp:positionH>
          <wp:positionV relativeFrom="page">
            <wp:posOffset>457444</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AD879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91C43"/>
    <w:multiLevelType w:val="multilevel"/>
    <w:tmpl w:val="2E32A68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56E5AD9"/>
    <w:multiLevelType w:val="hybridMultilevel"/>
    <w:tmpl w:val="C79E70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CF5B2F"/>
    <w:multiLevelType w:val="hybridMultilevel"/>
    <w:tmpl w:val="DD0A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7723F"/>
    <w:multiLevelType w:val="hybridMultilevel"/>
    <w:tmpl w:val="316A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C930B3"/>
    <w:multiLevelType w:val="hybridMultilevel"/>
    <w:tmpl w:val="9F0E5DE4"/>
    <w:lvl w:ilvl="0" w:tplc="38742DF6">
      <w:start w:val="4"/>
      <w:numFmt w:val="bullet"/>
      <w:lvlText w:val="•"/>
      <w:lvlJc w:val="left"/>
      <w:pPr>
        <w:ind w:left="720" w:hanging="360"/>
      </w:pPr>
      <w:rPr>
        <w:rFonts w:ascii="Lato" w:eastAsia="MS Mincho" w:hAnsi="Lato"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2020C8"/>
    <w:multiLevelType w:val="hybridMultilevel"/>
    <w:tmpl w:val="BCB864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FBA2343"/>
    <w:multiLevelType w:val="hybridMultilevel"/>
    <w:tmpl w:val="51DE0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684918"/>
    <w:multiLevelType w:val="hybridMultilevel"/>
    <w:tmpl w:val="3FC0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155C64"/>
    <w:multiLevelType w:val="hybridMultilevel"/>
    <w:tmpl w:val="48787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82397A"/>
    <w:multiLevelType w:val="multilevel"/>
    <w:tmpl w:val="2E32A68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7BA54847"/>
    <w:multiLevelType w:val="hybridMultilevel"/>
    <w:tmpl w:val="A33E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2830292">
    <w:abstractNumId w:val="7"/>
  </w:num>
  <w:num w:numId="2" w16cid:durableId="1260867978">
    <w:abstractNumId w:val="0"/>
  </w:num>
  <w:num w:numId="3" w16cid:durableId="256183564">
    <w:abstractNumId w:val="5"/>
  </w:num>
  <w:num w:numId="4" w16cid:durableId="739982202">
    <w:abstractNumId w:val="13"/>
  </w:num>
  <w:num w:numId="5" w16cid:durableId="639697303">
    <w:abstractNumId w:val="9"/>
  </w:num>
  <w:num w:numId="6" w16cid:durableId="695277908">
    <w:abstractNumId w:val="10"/>
  </w:num>
  <w:num w:numId="7" w16cid:durableId="1579363527">
    <w:abstractNumId w:val="6"/>
  </w:num>
  <w:num w:numId="8" w16cid:durableId="1260329557">
    <w:abstractNumId w:val="3"/>
  </w:num>
  <w:num w:numId="9" w16cid:durableId="1149518428">
    <w:abstractNumId w:val="4"/>
  </w:num>
  <w:num w:numId="10" w16cid:durableId="1315523134">
    <w:abstractNumId w:val="11"/>
  </w:num>
  <w:num w:numId="11" w16cid:durableId="1614558172">
    <w:abstractNumId w:val="1"/>
  </w:num>
  <w:num w:numId="12" w16cid:durableId="674115476">
    <w:abstractNumId w:val="8"/>
  </w:num>
  <w:num w:numId="13" w16cid:durableId="600458386">
    <w:abstractNumId w:val="12"/>
  </w:num>
  <w:num w:numId="14" w16cid:durableId="345044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PublishingViewTables" w:val="0"/>
  </w:docVars>
  <w:rsids>
    <w:rsidRoot w:val="00ED71F0"/>
    <w:rsid w:val="0000410D"/>
    <w:rsid w:val="00012031"/>
    <w:rsid w:val="000133AD"/>
    <w:rsid w:val="00013C96"/>
    <w:rsid w:val="00014B70"/>
    <w:rsid w:val="00016F02"/>
    <w:rsid w:val="00026128"/>
    <w:rsid w:val="00032607"/>
    <w:rsid w:val="0003262E"/>
    <w:rsid w:val="00042003"/>
    <w:rsid w:val="00043078"/>
    <w:rsid w:val="00072F1D"/>
    <w:rsid w:val="00076DD3"/>
    <w:rsid w:val="000831F9"/>
    <w:rsid w:val="000A5D3B"/>
    <w:rsid w:val="000A6967"/>
    <w:rsid w:val="000B04FE"/>
    <w:rsid w:val="000C2F7A"/>
    <w:rsid w:val="000C642E"/>
    <w:rsid w:val="000D0983"/>
    <w:rsid w:val="000E4D32"/>
    <w:rsid w:val="001037A8"/>
    <w:rsid w:val="001207C0"/>
    <w:rsid w:val="00126D61"/>
    <w:rsid w:val="0012798A"/>
    <w:rsid w:val="001627F1"/>
    <w:rsid w:val="001663CE"/>
    <w:rsid w:val="00167467"/>
    <w:rsid w:val="00171E50"/>
    <w:rsid w:val="00186563"/>
    <w:rsid w:val="0019123B"/>
    <w:rsid w:val="001962D4"/>
    <w:rsid w:val="001973A1"/>
    <w:rsid w:val="001A2FD7"/>
    <w:rsid w:val="001C1070"/>
    <w:rsid w:val="001C42DB"/>
    <w:rsid w:val="001D186F"/>
    <w:rsid w:val="001D2EE0"/>
    <w:rsid w:val="001E10F4"/>
    <w:rsid w:val="001E1F19"/>
    <w:rsid w:val="00213D4F"/>
    <w:rsid w:val="00246698"/>
    <w:rsid w:val="00247377"/>
    <w:rsid w:val="002501FF"/>
    <w:rsid w:val="00256864"/>
    <w:rsid w:val="002606D6"/>
    <w:rsid w:val="00280898"/>
    <w:rsid w:val="00290752"/>
    <w:rsid w:val="002B0E42"/>
    <w:rsid w:val="002B69AB"/>
    <w:rsid w:val="002C73C6"/>
    <w:rsid w:val="002C7B15"/>
    <w:rsid w:val="002D71D3"/>
    <w:rsid w:val="002F620B"/>
    <w:rsid w:val="00302511"/>
    <w:rsid w:val="003055E1"/>
    <w:rsid w:val="00310AE6"/>
    <w:rsid w:val="0032034B"/>
    <w:rsid w:val="0032345F"/>
    <w:rsid w:val="0033640C"/>
    <w:rsid w:val="0033757A"/>
    <w:rsid w:val="003449A4"/>
    <w:rsid w:val="00354086"/>
    <w:rsid w:val="00361374"/>
    <w:rsid w:val="003753C2"/>
    <w:rsid w:val="003759CE"/>
    <w:rsid w:val="003867AE"/>
    <w:rsid w:val="00393F90"/>
    <w:rsid w:val="00394041"/>
    <w:rsid w:val="003B4861"/>
    <w:rsid w:val="003B4DCA"/>
    <w:rsid w:val="003D5119"/>
    <w:rsid w:val="003D6DC5"/>
    <w:rsid w:val="003E16A8"/>
    <w:rsid w:val="003E4368"/>
    <w:rsid w:val="003F27F4"/>
    <w:rsid w:val="003F3074"/>
    <w:rsid w:val="003F32E9"/>
    <w:rsid w:val="003F78F1"/>
    <w:rsid w:val="00400585"/>
    <w:rsid w:val="004020E3"/>
    <w:rsid w:val="004213E7"/>
    <w:rsid w:val="00425145"/>
    <w:rsid w:val="00443516"/>
    <w:rsid w:val="004449BA"/>
    <w:rsid w:val="00450183"/>
    <w:rsid w:val="004514F5"/>
    <w:rsid w:val="004519B6"/>
    <w:rsid w:val="004651BD"/>
    <w:rsid w:val="0046581A"/>
    <w:rsid w:val="00470AB9"/>
    <w:rsid w:val="00474C47"/>
    <w:rsid w:val="0047618A"/>
    <w:rsid w:val="00482351"/>
    <w:rsid w:val="00497DA4"/>
    <w:rsid w:val="004A2FB5"/>
    <w:rsid w:val="004B1D0A"/>
    <w:rsid w:val="004D0047"/>
    <w:rsid w:val="004D34C6"/>
    <w:rsid w:val="004F175C"/>
    <w:rsid w:val="004F4958"/>
    <w:rsid w:val="00511AD8"/>
    <w:rsid w:val="00522E6C"/>
    <w:rsid w:val="005312EF"/>
    <w:rsid w:val="00537940"/>
    <w:rsid w:val="005400E8"/>
    <w:rsid w:val="00545443"/>
    <w:rsid w:val="005464D9"/>
    <w:rsid w:val="0054744B"/>
    <w:rsid w:val="0055079E"/>
    <w:rsid w:val="005559EE"/>
    <w:rsid w:val="0056419B"/>
    <w:rsid w:val="0057127F"/>
    <w:rsid w:val="00581B2E"/>
    <w:rsid w:val="005834CE"/>
    <w:rsid w:val="00585685"/>
    <w:rsid w:val="00597CE6"/>
    <w:rsid w:val="005A1EA3"/>
    <w:rsid w:val="005A31B5"/>
    <w:rsid w:val="005C0D36"/>
    <w:rsid w:val="005C24B3"/>
    <w:rsid w:val="005D0CFC"/>
    <w:rsid w:val="005E41F1"/>
    <w:rsid w:val="005E420B"/>
    <w:rsid w:val="005F0C84"/>
    <w:rsid w:val="005F2125"/>
    <w:rsid w:val="005F21D2"/>
    <w:rsid w:val="005F236B"/>
    <w:rsid w:val="0060434B"/>
    <w:rsid w:val="0060439C"/>
    <w:rsid w:val="00623E77"/>
    <w:rsid w:val="006250E8"/>
    <w:rsid w:val="00627746"/>
    <w:rsid w:val="00635CE8"/>
    <w:rsid w:val="006375EE"/>
    <w:rsid w:val="00646D96"/>
    <w:rsid w:val="006512D3"/>
    <w:rsid w:val="00652785"/>
    <w:rsid w:val="00652B60"/>
    <w:rsid w:val="00653A35"/>
    <w:rsid w:val="00655F7B"/>
    <w:rsid w:val="0066036C"/>
    <w:rsid w:val="00663313"/>
    <w:rsid w:val="00664709"/>
    <w:rsid w:val="00671B45"/>
    <w:rsid w:val="006746AD"/>
    <w:rsid w:val="00682142"/>
    <w:rsid w:val="00690401"/>
    <w:rsid w:val="00694A3D"/>
    <w:rsid w:val="006B5717"/>
    <w:rsid w:val="006C0B04"/>
    <w:rsid w:val="006C570E"/>
    <w:rsid w:val="006E3C09"/>
    <w:rsid w:val="006E56CF"/>
    <w:rsid w:val="006E733A"/>
    <w:rsid w:val="006F1365"/>
    <w:rsid w:val="00702FDC"/>
    <w:rsid w:val="00714B85"/>
    <w:rsid w:val="00715021"/>
    <w:rsid w:val="007524B7"/>
    <w:rsid w:val="00761199"/>
    <w:rsid w:val="00785CE9"/>
    <w:rsid w:val="007A73AC"/>
    <w:rsid w:val="007B3B28"/>
    <w:rsid w:val="007B65DA"/>
    <w:rsid w:val="007B72BE"/>
    <w:rsid w:val="007D0A1F"/>
    <w:rsid w:val="007D35D8"/>
    <w:rsid w:val="00801323"/>
    <w:rsid w:val="00801F4C"/>
    <w:rsid w:val="00805B30"/>
    <w:rsid w:val="00811526"/>
    <w:rsid w:val="00814375"/>
    <w:rsid w:val="00814833"/>
    <w:rsid w:val="00820590"/>
    <w:rsid w:val="00824A53"/>
    <w:rsid w:val="008370C7"/>
    <w:rsid w:val="00841161"/>
    <w:rsid w:val="008430AC"/>
    <w:rsid w:val="00843644"/>
    <w:rsid w:val="00850177"/>
    <w:rsid w:val="00872CB4"/>
    <w:rsid w:val="00874EA4"/>
    <w:rsid w:val="00877037"/>
    <w:rsid w:val="00885C85"/>
    <w:rsid w:val="0089027B"/>
    <w:rsid w:val="00891151"/>
    <w:rsid w:val="00893494"/>
    <w:rsid w:val="008A47EE"/>
    <w:rsid w:val="008A6C4F"/>
    <w:rsid w:val="008C6F84"/>
    <w:rsid w:val="008D1173"/>
    <w:rsid w:val="0090033A"/>
    <w:rsid w:val="00904FA8"/>
    <w:rsid w:val="00910537"/>
    <w:rsid w:val="00910DB3"/>
    <w:rsid w:val="009163D9"/>
    <w:rsid w:val="009224F3"/>
    <w:rsid w:val="00925FFD"/>
    <w:rsid w:val="00932CDD"/>
    <w:rsid w:val="009352EB"/>
    <w:rsid w:val="00935485"/>
    <w:rsid w:val="00936C4E"/>
    <w:rsid w:val="009416E9"/>
    <w:rsid w:val="009540FD"/>
    <w:rsid w:val="00975CC4"/>
    <w:rsid w:val="00985933"/>
    <w:rsid w:val="0098601F"/>
    <w:rsid w:val="00990EA5"/>
    <w:rsid w:val="00996BF6"/>
    <w:rsid w:val="009A1990"/>
    <w:rsid w:val="009B76B1"/>
    <w:rsid w:val="009C2B7D"/>
    <w:rsid w:val="009C6E15"/>
    <w:rsid w:val="009D43AB"/>
    <w:rsid w:val="009D7F3F"/>
    <w:rsid w:val="009F1A93"/>
    <w:rsid w:val="009F5552"/>
    <w:rsid w:val="009F58DD"/>
    <w:rsid w:val="00A00CCD"/>
    <w:rsid w:val="00A102AD"/>
    <w:rsid w:val="00A20E2C"/>
    <w:rsid w:val="00A21948"/>
    <w:rsid w:val="00A23CF0"/>
    <w:rsid w:val="00A3218C"/>
    <w:rsid w:val="00A446F8"/>
    <w:rsid w:val="00A454C3"/>
    <w:rsid w:val="00A51B15"/>
    <w:rsid w:val="00A8299D"/>
    <w:rsid w:val="00AA3C1C"/>
    <w:rsid w:val="00AA6F00"/>
    <w:rsid w:val="00AA7402"/>
    <w:rsid w:val="00AC6F74"/>
    <w:rsid w:val="00AE6ACF"/>
    <w:rsid w:val="00AE6E45"/>
    <w:rsid w:val="00AF48A4"/>
    <w:rsid w:val="00AF4EBC"/>
    <w:rsid w:val="00B049BA"/>
    <w:rsid w:val="00B05C83"/>
    <w:rsid w:val="00B40F11"/>
    <w:rsid w:val="00B413C0"/>
    <w:rsid w:val="00B453D0"/>
    <w:rsid w:val="00B459ED"/>
    <w:rsid w:val="00B60D8B"/>
    <w:rsid w:val="00B6378A"/>
    <w:rsid w:val="00B75D6F"/>
    <w:rsid w:val="00B767CF"/>
    <w:rsid w:val="00B94758"/>
    <w:rsid w:val="00BA0E72"/>
    <w:rsid w:val="00BA2A6B"/>
    <w:rsid w:val="00BA2E8B"/>
    <w:rsid w:val="00BA3E0E"/>
    <w:rsid w:val="00BB749F"/>
    <w:rsid w:val="00BC410A"/>
    <w:rsid w:val="00BD52EB"/>
    <w:rsid w:val="00BD6A74"/>
    <w:rsid w:val="00BD778C"/>
    <w:rsid w:val="00BE1EB9"/>
    <w:rsid w:val="00BE3BEA"/>
    <w:rsid w:val="00BE3CDD"/>
    <w:rsid w:val="00BF387C"/>
    <w:rsid w:val="00BF68E1"/>
    <w:rsid w:val="00C12154"/>
    <w:rsid w:val="00C411FB"/>
    <w:rsid w:val="00C442CB"/>
    <w:rsid w:val="00C4468B"/>
    <w:rsid w:val="00C47EAC"/>
    <w:rsid w:val="00C53AB8"/>
    <w:rsid w:val="00C572D1"/>
    <w:rsid w:val="00C61328"/>
    <w:rsid w:val="00C62850"/>
    <w:rsid w:val="00C722E2"/>
    <w:rsid w:val="00CA074E"/>
    <w:rsid w:val="00CB5B7E"/>
    <w:rsid w:val="00CD59A7"/>
    <w:rsid w:val="00CD5D9A"/>
    <w:rsid w:val="00CE0423"/>
    <w:rsid w:val="00CE52E9"/>
    <w:rsid w:val="00CE6C7A"/>
    <w:rsid w:val="00CF1799"/>
    <w:rsid w:val="00CF5F9F"/>
    <w:rsid w:val="00D00FF1"/>
    <w:rsid w:val="00D012AB"/>
    <w:rsid w:val="00D0538A"/>
    <w:rsid w:val="00D06516"/>
    <w:rsid w:val="00D15F2F"/>
    <w:rsid w:val="00D20EDF"/>
    <w:rsid w:val="00D236FB"/>
    <w:rsid w:val="00D25B93"/>
    <w:rsid w:val="00D359A3"/>
    <w:rsid w:val="00D71A9A"/>
    <w:rsid w:val="00D7608F"/>
    <w:rsid w:val="00D761B0"/>
    <w:rsid w:val="00D80999"/>
    <w:rsid w:val="00D87EBC"/>
    <w:rsid w:val="00D939D0"/>
    <w:rsid w:val="00DA328E"/>
    <w:rsid w:val="00DA7F9F"/>
    <w:rsid w:val="00DE51F9"/>
    <w:rsid w:val="00DF0543"/>
    <w:rsid w:val="00DF7D8B"/>
    <w:rsid w:val="00E27845"/>
    <w:rsid w:val="00E34B19"/>
    <w:rsid w:val="00E44DE8"/>
    <w:rsid w:val="00E5397C"/>
    <w:rsid w:val="00E637C7"/>
    <w:rsid w:val="00E86194"/>
    <w:rsid w:val="00E95D5B"/>
    <w:rsid w:val="00E97118"/>
    <w:rsid w:val="00E97255"/>
    <w:rsid w:val="00EA23B4"/>
    <w:rsid w:val="00EA3FDD"/>
    <w:rsid w:val="00EC3FFE"/>
    <w:rsid w:val="00EC42C1"/>
    <w:rsid w:val="00EC7EC7"/>
    <w:rsid w:val="00ED3308"/>
    <w:rsid w:val="00ED4260"/>
    <w:rsid w:val="00ED47E0"/>
    <w:rsid w:val="00ED4D1E"/>
    <w:rsid w:val="00ED681E"/>
    <w:rsid w:val="00ED71F0"/>
    <w:rsid w:val="00EE502A"/>
    <w:rsid w:val="00EE7ABD"/>
    <w:rsid w:val="00F00142"/>
    <w:rsid w:val="00F00BBB"/>
    <w:rsid w:val="00F0342F"/>
    <w:rsid w:val="00F15E78"/>
    <w:rsid w:val="00F30C5F"/>
    <w:rsid w:val="00F3107F"/>
    <w:rsid w:val="00F5121C"/>
    <w:rsid w:val="00F53B4B"/>
    <w:rsid w:val="00F662A2"/>
    <w:rsid w:val="00F722E0"/>
    <w:rsid w:val="00F8255D"/>
    <w:rsid w:val="00FA4524"/>
    <w:rsid w:val="00FA6070"/>
    <w:rsid w:val="00FC56D0"/>
    <w:rsid w:val="00FD4B39"/>
    <w:rsid w:val="00FE2F62"/>
    <w:rsid w:val="00FF2B75"/>
    <w:rsid w:val="00FF6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5F040E"/>
  <w14:defaultImageDpi w14:val="300"/>
  <w15:chartTrackingRefBased/>
  <w15:docId w15:val="{77A4F510-F34D-E044-BB6F-DADD048F7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MS Mincho" w:hAnsi="Lato" w:cs="Times New Roman"/>
        <w:color w:val="292F33"/>
        <w:sz w:val="19"/>
        <w:szCs w:val="19"/>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307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F00"/>
    <w:pPr>
      <w:tabs>
        <w:tab w:val="center" w:pos="4320"/>
        <w:tab w:val="right" w:pos="8640"/>
      </w:tabs>
    </w:pPr>
  </w:style>
  <w:style w:type="character" w:customStyle="1" w:styleId="HeaderChar">
    <w:name w:val="Header Char"/>
    <w:basedOn w:val="DefaultParagraphFont"/>
    <w:link w:val="Header"/>
    <w:uiPriority w:val="99"/>
    <w:rsid w:val="00AA6F00"/>
  </w:style>
  <w:style w:type="paragraph" w:styleId="Footer">
    <w:name w:val="footer"/>
    <w:basedOn w:val="Normal"/>
    <w:link w:val="FooterChar"/>
    <w:uiPriority w:val="99"/>
    <w:unhideWhenUsed/>
    <w:rsid w:val="00AA6F00"/>
    <w:pPr>
      <w:tabs>
        <w:tab w:val="center" w:pos="4320"/>
        <w:tab w:val="right" w:pos="8640"/>
      </w:tabs>
    </w:pPr>
  </w:style>
  <w:style w:type="character" w:customStyle="1" w:styleId="FooterChar">
    <w:name w:val="Footer Char"/>
    <w:basedOn w:val="DefaultParagraphFont"/>
    <w:link w:val="Footer"/>
    <w:uiPriority w:val="99"/>
    <w:rsid w:val="00AA6F00"/>
  </w:style>
  <w:style w:type="paragraph" w:customStyle="1" w:styleId="LightGrid-Accent31">
    <w:name w:val="Light Grid - Accent 31"/>
    <w:basedOn w:val="Normal"/>
    <w:uiPriority w:val="34"/>
    <w:qFormat/>
    <w:rsid w:val="00885C85"/>
    <w:pPr>
      <w:spacing w:after="160" w:line="259" w:lineRule="auto"/>
      <w:ind w:left="720"/>
      <w:contextualSpacing/>
    </w:pPr>
    <w:rPr>
      <w:rFonts w:ascii="Calibri" w:eastAsia="Calibri" w:hAnsi="Calibri"/>
      <w:sz w:val="22"/>
      <w:szCs w:val="22"/>
    </w:rPr>
  </w:style>
  <w:style w:type="paragraph" w:styleId="NormalWeb">
    <w:name w:val="Normal (Web)"/>
    <w:basedOn w:val="Normal"/>
    <w:uiPriority w:val="99"/>
    <w:unhideWhenUsed/>
    <w:rsid w:val="00FE2F62"/>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FE2F62"/>
    <w:pPr>
      <w:ind w:left="720"/>
      <w:contextualSpacing/>
    </w:pPr>
  </w:style>
  <w:style w:type="character" w:styleId="Hyperlink">
    <w:name w:val="Hyperlink"/>
    <w:uiPriority w:val="99"/>
    <w:unhideWhenUsed/>
    <w:rsid w:val="00D761B0"/>
    <w:rPr>
      <w:color w:val="0000FF"/>
      <w:u w:val="single"/>
    </w:rPr>
  </w:style>
  <w:style w:type="character" w:customStyle="1" w:styleId="Heading1Char">
    <w:name w:val="Heading 1 Char"/>
    <w:basedOn w:val="DefaultParagraphFont"/>
    <w:link w:val="Heading1"/>
    <w:uiPriority w:val="9"/>
    <w:rsid w:val="003F3074"/>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D939D0"/>
    <w:pPr>
      <w:spacing w:before="100" w:beforeAutospacing="1" w:after="100" w:afterAutospacing="1"/>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5500">
      <w:bodyDiv w:val="1"/>
      <w:marLeft w:val="0"/>
      <w:marRight w:val="0"/>
      <w:marTop w:val="0"/>
      <w:marBottom w:val="0"/>
      <w:divBdr>
        <w:top w:val="none" w:sz="0" w:space="0" w:color="auto"/>
        <w:left w:val="none" w:sz="0" w:space="0" w:color="auto"/>
        <w:bottom w:val="none" w:sz="0" w:space="0" w:color="auto"/>
        <w:right w:val="none" w:sz="0" w:space="0" w:color="auto"/>
      </w:divBdr>
    </w:div>
    <w:div w:id="175195351">
      <w:bodyDiv w:val="1"/>
      <w:marLeft w:val="0"/>
      <w:marRight w:val="0"/>
      <w:marTop w:val="0"/>
      <w:marBottom w:val="0"/>
      <w:divBdr>
        <w:top w:val="none" w:sz="0" w:space="0" w:color="auto"/>
        <w:left w:val="none" w:sz="0" w:space="0" w:color="auto"/>
        <w:bottom w:val="none" w:sz="0" w:space="0" w:color="auto"/>
        <w:right w:val="none" w:sz="0" w:space="0" w:color="auto"/>
      </w:divBdr>
    </w:div>
    <w:div w:id="480004524">
      <w:bodyDiv w:val="1"/>
      <w:marLeft w:val="0"/>
      <w:marRight w:val="0"/>
      <w:marTop w:val="0"/>
      <w:marBottom w:val="0"/>
      <w:divBdr>
        <w:top w:val="none" w:sz="0" w:space="0" w:color="auto"/>
        <w:left w:val="none" w:sz="0" w:space="0" w:color="auto"/>
        <w:bottom w:val="none" w:sz="0" w:space="0" w:color="auto"/>
        <w:right w:val="none" w:sz="0" w:space="0" w:color="auto"/>
      </w:divBdr>
    </w:div>
    <w:div w:id="522213078">
      <w:bodyDiv w:val="1"/>
      <w:marLeft w:val="0"/>
      <w:marRight w:val="0"/>
      <w:marTop w:val="0"/>
      <w:marBottom w:val="0"/>
      <w:divBdr>
        <w:top w:val="none" w:sz="0" w:space="0" w:color="auto"/>
        <w:left w:val="none" w:sz="0" w:space="0" w:color="auto"/>
        <w:bottom w:val="none" w:sz="0" w:space="0" w:color="auto"/>
        <w:right w:val="none" w:sz="0" w:space="0" w:color="auto"/>
      </w:divBdr>
    </w:div>
    <w:div w:id="565578138">
      <w:bodyDiv w:val="1"/>
      <w:marLeft w:val="0"/>
      <w:marRight w:val="0"/>
      <w:marTop w:val="0"/>
      <w:marBottom w:val="0"/>
      <w:divBdr>
        <w:top w:val="none" w:sz="0" w:space="0" w:color="auto"/>
        <w:left w:val="none" w:sz="0" w:space="0" w:color="auto"/>
        <w:bottom w:val="none" w:sz="0" w:space="0" w:color="auto"/>
        <w:right w:val="none" w:sz="0" w:space="0" w:color="auto"/>
      </w:divBdr>
    </w:div>
    <w:div w:id="579828226">
      <w:bodyDiv w:val="1"/>
      <w:marLeft w:val="0"/>
      <w:marRight w:val="0"/>
      <w:marTop w:val="0"/>
      <w:marBottom w:val="0"/>
      <w:divBdr>
        <w:top w:val="none" w:sz="0" w:space="0" w:color="auto"/>
        <w:left w:val="none" w:sz="0" w:space="0" w:color="auto"/>
        <w:bottom w:val="none" w:sz="0" w:space="0" w:color="auto"/>
        <w:right w:val="none" w:sz="0" w:space="0" w:color="auto"/>
      </w:divBdr>
    </w:div>
    <w:div w:id="670135122">
      <w:bodyDiv w:val="1"/>
      <w:marLeft w:val="0"/>
      <w:marRight w:val="0"/>
      <w:marTop w:val="0"/>
      <w:marBottom w:val="0"/>
      <w:divBdr>
        <w:top w:val="none" w:sz="0" w:space="0" w:color="auto"/>
        <w:left w:val="none" w:sz="0" w:space="0" w:color="auto"/>
        <w:bottom w:val="none" w:sz="0" w:space="0" w:color="auto"/>
        <w:right w:val="none" w:sz="0" w:space="0" w:color="auto"/>
      </w:divBdr>
    </w:div>
    <w:div w:id="690911011">
      <w:bodyDiv w:val="1"/>
      <w:marLeft w:val="0"/>
      <w:marRight w:val="0"/>
      <w:marTop w:val="0"/>
      <w:marBottom w:val="0"/>
      <w:divBdr>
        <w:top w:val="none" w:sz="0" w:space="0" w:color="auto"/>
        <w:left w:val="none" w:sz="0" w:space="0" w:color="auto"/>
        <w:bottom w:val="none" w:sz="0" w:space="0" w:color="auto"/>
        <w:right w:val="none" w:sz="0" w:space="0" w:color="auto"/>
      </w:divBdr>
    </w:div>
    <w:div w:id="771896836">
      <w:bodyDiv w:val="1"/>
      <w:marLeft w:val="0"/>
      <w:marRight w:val="0"/>
      <w:marTop w:val="0"/>
      <w:marBottom w:val="0"/>
      <w:divBdr>
        <w:top w:val="none" w:sz="0" w:space="0" w:color="auto"/>
        <w:left w:val="none" w:sz="0" w:space="0" w:color="auto"/>
        <w:bottom w:val="none" w:sz="0" w:space="0" w:color="auto"/>
        <w:right w:val="none" w:sz="0" w:space="0" w:color="auto"/>
      </w:divBdr>
    </w:div>
    <w:div w:id="793207635">
      <w:bodyDiv w:val="1"/>
      <w:marLeft w:val="0"/>
      <w:marRight w:val="0"/>
      <w:marTop w:val="0"/>
      <w:marBottom w:val="0"/>
      <w:divBdr>
        <w:top w:val="none" w:sz="0" w:space="0" w:color="auto"/>
        <w:left w:val="none" w:sz="0" w:space="0" w:color="auto"/>
        <w:bottom w:val="none" w:sz="0" w:space="0" w:color="auto"/>
        <w:right w:val="none" w:sz="0" w:space="0" w:color="auto"/>
      </w:divBdr>
    </w:div>
    <w:div w:id="882449007">
      <w:bodyDiv w:val="1"/>
      <w:marLeft w:val="0"/>
      <w:marRight w:val="0"/>
      <w:marTop w:val="0"/>
      <w:marBottom w:val="0"/>
      <w:divBdr>
        <w:top w:val="none" w:sz="0" w:space="0" w:color="auto"/>
        <w:left w:val="none" w:sz="0" w:space="0" w:color="auto"/>
        <w:bottom w:val="none" w:sz="0" w:space="0" w:color="auto"/>
        <w:right w:val="none" w:sz="0" w:space="0" w:color="auto"/>
      </w:divBdr>
    </w:div>
    <w:div w:id="999847432">
      <w:bodyDiv w:val="1"/>
      <w:marLeft w:val="0"/>
      <w:marRight w:val="0"/>
      <w:marTop w:val="0"/>
      <w:marBottom w:val="0"/>
      <w:divBdr>
        <w:top w:val="none" w:sz="0" w:space="0" w:color="auto"/>
        <w:left w:val="none" w:sz="0" w:space="0" w:color="auto"/>
        <w:bottom w:val="none" w:sz="0" w:space="0" w:color="auto"/>
        <w:right w:val="none" w:sz="0" w:space="0" w:color="auto"/>
      </w:divBdr>
    </w:div>
    <w:div w:id="1080952785">
      <w:bodyDiv w:val="1"/>
      <w:marLeft w:val="0"/>
      <w:marRight w:val="0"/>
      <w:marTop w:val="0"/>
      <w:marBottom w:val="0"/>
      <w:divBdr>
        <w:top w:val="none" w:sz="0" w:space="0" w:color="auto"/>
        <w:left w:val="none" w:sz="0" w:space="0" w:color="auto"/>
        <w:bottom w:val="none" w:sz="0" w:space="0" w:color="auto"/>
        <w:right w:val="none" w:sz="0" w:space="0" w:color="auto"/>
      </w:divBdr>
    </w:div>
    <w:div w:id="1171485189">
      <w:bodyDiv w:val="1"/>
      <w:marLeft w:val="0"/>
      <w:marRight w:val="0"/>
      <w:marTop w:val="0"/>
      <w:marBottom w:val="0"/>
      <w:divBdr>
        <w:top w:val="none" w:sz="0" w:space="0" w:color="auto"/>
        <w:left w:val="none" w:sz="0" w:space="0" w:color="auto"/>
        <w:bottom w:val="none" w:sz="0" w:space="0" w:color="auto"/>
        <w:right w:val="none" w:sz="0" w:space="0" w:color="auto"/>
      </w:divBdr>
    </w:div>
    <w:div w:id="1245988635">
      <w:bodyDiv w:val="1"/>
      <w:marLeft w:val="0"/>
      <w:marRight w:val="0"/>
      <w:marTop w:val="0"/>
      <w:marBottom w:val="0"/>
      <w:divBdr>
        <w:top w:val="none" w:sz="0" w:space="0" w:color="auto"/>
        <w:left w:val="none" w:sz="0" w:space="0" w:color="auto"/>
        <w:bottom w:val="none" w:sz="0" w:space="0" w:color="auto"/>
        <w:right w:val="none" w:sz="0" w:space="0" w:color="auto"/>
      </w:divBdr>
    </w:div>
    <w:div w:id="1350644804">
      <w:bodyDiv w:val="1"/>
      <w:marLeft w:val="0"/>
      <w:marRight w:val="0"/>
      <w:marTop w:val="0"/>
      <w:marBottom w:val="0"/>
      <w:divBdr>
        <w:top w:val="none" w:sz="0" w:space="0" w:color="auto"/>
        <w:left w:val="none" w:sz="0" w:space="0" w:color="auto"/>
        <w:bottom w:val="none" w:sz="0" w:space="0" w:color="auto"/>
        <w:right w:val="none" w:sz="0" w:space="0" w:color="auto"/>
      </w:divBdr>
    </w:div>
    <w:div w:id="1359770483">
      <w:bodyDiv w:val="1"/>
      <w:marLeft w:val="0"/>
      <w:marRight w:val="0"/>
      <w:marTop w:val="0"/>
      <w:marBottom w:val="0"/>
      <w:divBdr>
        <w:top w:val="none" w:sz="0" w:space="0" w:color="auto"/>
        <w:left w:val="none" w:sz="0" w:space="0" w:color="auto"/>
        <w:bottom w:val="none" w:sz="0" w:space="0" w:color="auto"/>
        <w:right w:val="none" w:sz="0" w:space="0" w:color="auto"/>
      </w:divBdr>
    </w:div>
    <w:div w:id="1382091221">
      <w:bodyDiv w:val="1"/>
      <w:marLeft w:val="0"/>
      <w:marRight w:val="0"/>
      <w:marTop w:val="0"/>
      <w:marBottom w:val="0"/>
      <w:divBdr>
        <w:top w:val="none" w:sz="0" w:space="0" w:color="auto"/>
        <w:left w:val="none" w:sz="0" w:space="0" w:color="auto"/>
        <w:bottom w:val="none" w:sz="0" w:space="0" w:color="auto"/>
        <w:right w:val="none" w:sz="0" w:space="0" w:color="auto"/>
      </w:divBdr>
    </w:div>
    <w:div w:id="1403601302">
      <w:bodyDiv w:val="1"/>
      <w:marLeft w:val="0"/>
      <w:marRight w:val="0"/>
      <w:marTop w:val="0"/>
      <w:marBottom w:val="0"/>
      <w:divBdr>
        <w:top w:val="none" w:sz="0" w:space="0" w:color="auto"/>
        <w:left w:val="none" w:sz="0" w:space="0" w:color="auto"/>
        <w:bottom w:val="none" w:sz="0" w:space="0" w:color="auto"/>
        <w:right w:val="none" w:sz="0" w:space="0" w:color="auto"/>
      </w:divBdr>
    </w:div>
    <w:div w:id="1455439437">
      <w:bodyDiv w:val="1"/>
      <w:marLeft w:val="0"/>
      <w:marRight w:val="0"/>
      <w:marTop w:val="0"/>
      <w:marBottom w:val="0"/>
      <w:divBdr>
        <w:top w:val="none" w:sz="0" w:space="0" w:color="auto"/>
        <w:left w:val="none" w:sz="0" w:space="0" w:color="auto"/>
        <w:bottom w:val="none" w:sz="0" w:space="0" w:color="auto"/>
        <w:right w:val="none" w:sz="0" w:space="0" w:color="auto"/>
      </w:divBdr>
    </w:div>
    <w:div w:id="1463379937">
      <w:bodyDiv w:val="1"/>
      <w:marLeft w:val="0"/>
      <w:marRight w:val="0"/>
      <w:marTop w:val="0"/>
      <w:marBottom w:val="0"/>
      <w:divBdr>
        <w:top w:val="none" w:sz="0" w:space="0" w:color="auto"/>
        <w:left w:val="none" w:sz="0" w:space="0" w:color="auto"/>
        <w:bottom w:val="none" w:sz="0" w:space="0" w:color="auto"/>
        <w:right w:val="none" w:sz="0" w:space="0" w:color="auto"/>
      </w:divBdr>
    </w:div>
    <w:div w:id="1505978739">
      <w:bodyDiv w:val="1"/>
      <w:marLeft w:val="0"/>
      <w:marRight w:val="0"/>
      <w:marTop w:val="0"/>
      <w:marBottom w:val="0"/>
      <w:divBdr>
        <w:top w:val="none" w:sz="0" w:space="0" w:color="auto"/>
        <w:left w:val="none" w:sz="0" w:space="0" w:color="auto"/>
        <w:bottom w:val="none" w:sz="0" w:space="0" w:color="auto"/>
        <w:right w:val="none" w:sz="0" w:space="0" w:color="auto"/>
      </w:divBdr>
    </w:div>
    <w:div w:id="1510177440">
      <w:bodyDiv w:val="1"/>
      <w:marLeft w:val="0"/>
      <w:marRight w:val="0"/>
      <w:marTop w:val="0"/>
      <w:marBottom w:val="0"/>
      <w:divBdr>
        <w:top w:val="none" w:sz="0" w:space="0" w:color="auto"/>
        <w:left w:val="none" w:sz="0" w:space="0" w:color="auto"/>
        <w:bottom w:val="none" w:sz="0" w:space="0" w:color="auto"/>
        <w:right w:val="none" w:sz="0" w:space="0" w:color="auto"/>
      </w:divBdr>
    </w:div>
    <w:div w:id="1621570082">
      <w:bodyDiv w:val="1"/>
      <w:marLeft w:val="0"/>
      <w:marRight w:val="0"/>
      <w:marTop w:val="0"/>
      <w:marBottom w:val="0"/>
      <w:divBdr>
        <w:top w:val="none" w:sz="0" w:space="0" w:color="auto"/>
        <w:left w:val="none" w:sz="0" w:space="0" w:color="auto"/>
        <w:bottom w:val="none" w:sz="0" w:space="0" w:color="auto"/>
        <w:right w:val="none" w:sz="0" w:space="0" w:color="auto"/>
      </w:divBdr>
    </w:div>
    <w:div w:id="1898927865">
      <w:bodyDiv w:val="1"/>
      <w:marLeft w:val="0"/>
      <w:marRight w:val="0"/>
      <w:marTop w:val="0"/>
      <w:marBottom w:val="0"/>
      <w:divBdr>
        <w:top w:val="none" w:sz="0" w:space="0" w:color="auto"/>
        <w:left w:val="none" w:sz="0" w:space="0" w:color="auto"/>
        <w:bottom w:val="none" w:sz="0" w:space="0" w:color="auto"/>
        <w:right w:val="none" w:sz="0" w:space="0" w:color="auto"/>
      </w:divBdr>
    </w:div>
    <w:div w:id="1924755567">
      <w:bodyDiv w:val="1"/>
      <w:marLeft w:val="0"/>
      <w:marRight w:val="0"/>
      <w:marTop w:val="0"/>
      <w:marBottom w:val="0"/>
      <w:divBdr>
        <w:top w:val="none" w:sz="0" w:space="0" w:color="auto"/>
        <w:left w:val="none" w:sz="0" w:space="0" w:color="auto"/>
        <w:bottom w:val="none" w:sz="0" w:space="0" w:color="auto"/>
        <w:right w:val="none" w:sz="0" w:space="0" w:color="auto"/>
      </w:divBdr>
    </w:div>
    <w:div w:id="196616012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wncrum/Desktop/AUTOTEX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AUTOTEXTS.dotx</Template>
  <TotalTime>2</TotalTime>
  <Pages>4</Pages>
  <Words>1028</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dawn crum</cp:lastModifiedBy>
  <cp:revision>2</cp:revision>
  <dcterms:created xsi:type="dcterms:W3CDTF">2023-05-01T01:09:00Z</dcterms:created>
  <dcterms:modified xsi:type="dcterms:W3CDTF">2023-05-01T01:09:00Z</dcterms:modified>
</cp:coreProperties>
</file>