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F823E" w14:textId="7D7AC16A" w:rsidR="004E658B" w:rsidRPr="002929C9" w:rsidRDefault="004E658B" w:rsidP="002929C9">
      <w:pPr>
        <w:widowControl w:val="0"/>
        <w:autoSpaceDE w:val="0"/>
        <w:autoSpaceDN w:val="0"/>
        <w:adjustRightInd w:val="0"/>
        <w:rPr>
          <w:rFonts w:ascii="Lato" w:hAnsi="Lato"/>
          <w:color w:val="000000"/>
          <w:sz w:val="18"/>
          <w:szCs w:val="18"/>
        </w:rPr>
      </w:pPr>
      <w:r w:rsidRPr="00A87993">
        <w:rPr>
          <w:rFonts w:ascii="Lato" w:hAnsi="Lato" w:cs="Times"/>
          <w:b/>
          <w:bCs/>
          <w:iCs/>
          <w:color w:val="003975"/>
          <w:sz w:val="19"/>
          <w:szCs w:val="19"/>
        </w:rPr>
        <w:t>PRESENTING CLINICAL SIGNS</w:t>
      </w:r>
      <w:r w:rsidRPr="002929C9">
        <w:rPr>
          <w:rFonts w:ascii="Lato" w:hAnsi="Lato"/>
          <w:color w:val="3B3838" w:themeColor="background2" w:themeShade="40"/>
          <w:sz w:val="19"/>
          <w:szCs w:val="19"/>
        </w:rPr>
        <w:br/>
      </w:r>
      <w:r w:rsidR="002929C9" w:rsidRPr="002929C9">
        <w:rPr>
          <w:rFonts w:ascii="Lato" w:hAnsi="Lato"/>
          <w:color w:val="3B3838" w:themeColor="background2" w:themeShade="40"/>
          <w:sz w:val="19"/>
          <w:szCs w:val="19"/>
        </w:rPr>
        <w:br/>
      </w:r>
      <w:r w:rsidR="002929C9" w:rsidRPr="002929C9">
        <w:rPr>
          <w:rFonts w:ascii="Lato" w:hAnsi="Lato"/>
          <w:color w:val="3B3838" w:themeColor="background2" w:themeShade="40"/>
          <w:sz w:val="19"/>
          <w:szCs w:val="19"/>
          <w:shd w:val="clear" w:color="auto" w:fill="FFFFFF"/>
        </w:rPr>
        <w:t xml:space="preserve">History: Splenic lesion identified in May </w:t>
      </w:r>
      <w:r w:rsidR="002929C9" w:rsidRPr="002929C9">
        <w:rPr>
          <w:rFonts w:ascii="Lato" w:hAnsi="Lato"/>
          <w:color w:val="3B3838" w:themeColor="background2" w:themeShade="40"/>
          <w:sz w:val="19"/>
          <w:szCs w:val="19"/>
          <w:shd w:val="clear" w:color="auto" w:fill="FFFFFF"/>
        </w:rPr>
        <w:t>2025,</w:t>
      </w:r>
      <w:r w:rsidR="002929C9" w:rsidRPr="002929C9">
        <w:rPr>
          <w:rFonts w:ascii="Lato" w:hAnsi="Lato"/>
          <w:color w:val="3B3838" w:themeColor="background2" w:themeShade="40"/>
          <w:sz w:val="19"/>
          <w:szCs w:val="19"/>
          <w:shd w:val="clear" w:color="auto" w:fill="FFFFFF"/>
        </w:rPr>
        <w:t xml:space="preserve"> and patient has experienced significant weight loss. AUS to re-assess spleen</w:t>
      </w:r>
      <w:r w:rsidR="002929C9" w:rsidRPr="002929C9">
        <w:rPr>
          <w:rStyle w:val="apple-converted-space"/>
          <w:rFonts w:ascii="Lato" w:hAnsi="Lato"/>
          <w:color w:val="3B3838" w:themeColor="background2" w:themeShade="40"/>
          <w:sz w:val="19"/>
          <w:szCs w:val="19"/>
          <w:shd w:val="clear" w:color="auto" w:fill="FFFFFF"/>
        </w:rPr>
        <w:t> </w:t>
      </w:r>
    </w:p>
    <w:p w14:paraId="664E0732" w14:textId="6B3EB595" w:rsidR="002929C9" w:rsidRDefault="004E658B" w:rsidP="002929C9">
      <w:pPr>
        <w:shd w:val="clear" w:color="auto" w:fill="FFFFFF"/>
        <w:spacing w:after="240"/>
        <w:rPr>
          <w:rFonts w:ascii="Lato" w:hAnsi="Lato" w:cs="Times"/>
          <w:b/>
          <w:bCs/>
          <w:iCs/>
          <w:color w:val="003975"/>
          <w:sz w:val="19"/>
          <w:szCs w:val="19"/>
        </w:rPr>
      </w:pPr>
      <w:r w:rsidRPr="00A87993">
        <w:rPr>
          <w:rFonts w:ascii="Lato" w:hAnsi="Lato" w:cs="Times"/>
          <w:b/>
          <w:bCs/>
          <w:iCs/>
          <w:color w:val="003975"/>
          <w:sz w:val="19"/>
          <w:szCs w:val="19"/>
        </w:rPr>
        <w:t xml:space="preserve">ULTRASONOGRAPHIC EXAMINATION OF THE </w:t>
      </w:r>
      <w:r w:rsidR="002929C9">
        <w:rPr>
          <w:rFonts w:ascii="Lato" w:hAnsi="Lato" w:cs="Times"/>
          <w:b/>
          <w:bCs/>
          <w:iCs/>
          <w:color w:val="003975"/>
          <w:sz w:val="19"/>
          <w:szCs w:val="19"/>
        </w:rPr>
        <w:t>ABDOMEN</w:t>
      </w:r>
    </w:p>
    <w:p w14:paraId="20497EAF" w14:textId="4DD760A6" w:rsidR="004E658B" w:rsidRPr="00A87993" w:rsidRDefault="002929C9" w:rsidP="002929C9">
      <w:pPr>
        <w:ind w:right="-24"/>
        <w:rPr>
          <w:rFonts w:ascii="Lato" w:hAnsi="Lato"/>
          <w:b/>
          <w:i/>
          <w:color w:val="003975"/>
          <w:sz w:val="20"/>
          <w:szCs w:val="20"/>
        </w:rPr>
      </w:pPr>
      <w:r>
        <w:rPr>
          <w:rFonts w:ascii="Lato" w:hAnsi="Lato"/>
          <w:b/>
          <w:i/>
          <w:color w:val="003975"/>
          <w:sz w:val="20"/>
          <w:szCs w:val="20"/>
        </w:rPr>
        <w:t>Urinary System</w:t>
      </w:r>
    </w:p>
    <w:p w14:paraId="3E8DB90B" w14:textId="78183819" w:rsidR="004E658B" w:rsidRDefault="004E658B" w:rsidP="002929C9">
      <w:pPr>
        <w:ind w:right="-24"/>
        <w:rPr>
          <w:rFonts w:ascii="Lato" w:hAnsi="Lato"/>
          <w:color w:val="3B3838" w:themeColor="background2" w:themeShade="40"/>
          <w:sz w:val="19"/>
          <w:szCs w:val="19"/>
        </w:rPr>
      </w:pPr>
      <w:r w:rsidRPr="00A87993">
        <w:rPr>
          <w:rFonts w:ascii="Lato" w:hAnsi="Lato"/>
          <w:color w:val="3B3838" w:themeColor="background2" w:themeShade="40"/>
          <w:sz w:val="19"/>
          <w:szCs w:val="19"/>
        </w:rPr>
        <w:t xml:space="preserve">The urinary bladder, trigone, </w:t>
      </w:r>
      <w:proofErr w:type="spellStart"/>
      <w:r w:rsidRPr="00A87993">
        <w:rPr>
          <w:rFonts w:ascii="Lato" w:hAnsi="Lato"/>
          <w:color w:val="3B3838" w:themeColor="background2" w:themeShade="40"/>
          <w:sz w:val="19"/>
          <w:szCs w:val="19"/>
        </w:rPr>
        <w:t>cystourethral</w:t>
      </w:r>
      <w:proofErr w:type="spellEnd"/>
      <w:r w:rsidRPr="00A87993">
        <w:rPr>
          <w:rFonts w:ascii="Lato" w:hAnsi="Lato"/>
          <w:color w:val="3B3838" w:themeColor="background2" w:themeShade="40"/>
          <w:sz w:val="19"/>
          <w:szCs w:val="19"/>
        </w:rPr>
        <w:t xml:space="preserve"> junction, and visible pelvic urethra exhibited normal thickness and tone. Anechoic urine was present in the lumen with no uroliths or sediment. The ureteral papillae were normal. The ureters were not visible which is normal. No evidence of inflammatory or neoplastic changes </w:t>
      </w:r>
      <w:proofErr w:type="gramStart"/>
      <w:r w:rsidRPr="00A87993">
        <w:rPr>
          <w:rFonts w:ascii="Lato" w:hAnsi="Lato"/>
          <w:color w:val="3B3838" w:themeColor="background2" w:themeShade="40"/>
          <w:sz w:val="19"/>
          <w:szCs w:val="19"/>
        </w:rPr>
        <w:t>were</w:t>
      </w:r>
      <w:proofErr w:type="gramEnd"/>
      <w:r w:rsidRPr="00A87993">
        <w:rPr>
          <w:rFonts w:ascii="Lato" w:hAnsi="Lato"/>
          <w:color w:val="3B3838" w:themeColor="background2" w:themeShade="40"/>
          <w:sz w:val="19"/>
          <w:szCs w:val="19"/>
        </w:rPr>
        <w:t xml:space="preserve"> noted. </w:t>
      </w:r>
    </w:p>
    <w:p w14:paraId="5FA40262" w14:textId="5631C652" w:rsidR="002929C9" w:rsidRDefault="002929C9" w:rsidP="002929C9">
      <w:pPr>
        <w:ind w:right="-24"/>
        <w:rPr>
          <w:rFonts w:ascii="Lato" w:hAnsi="Lato"/>
          <w:color w:val="3B3838" w:themeColor="background2" w:themeShade="40"/>
          <w:sz w:val="19"/>
          <w:szCs w:val="19"/>
        </w:rPr>
      </w:pPr>
      <w:r>
        <w:rPr>
          <w:rFonts w:ascii="Lato" w:hAnsi="Lato"/>
          <w:color w:val="3B3838" w:themeColor="background2" w:themeShade="40"/>
          <w:sz w:val="19"/>
          <w:szCs w:val="19"/>
        </w:rPr>
        <w:t>The residual prostate was free of pathology.</w:t>
      </w:r>
    </w:p>
    <w:p w14:paraId="1AA7DF02" w14:textId="70DFE6C9" w:rsidR="002929C9" w:rsidRPr="00DB13E9" w:rsidRDefault="002929C9" w:rsidP="002929C9">
      <w:pPr>
        <w:ind w:right="-24"/>
        <w:rPr>
          <w:rFonts w:ascii="Lato" w:hAnsi="Lato"/>
          <w:color w:val="3B3838" w:themeColor="background2" w:themeShade="40"/>
          <w:sz w:val="19"/>
          <w:szCs w:val="19"/>
        </w:rPr>
      </w:pPr>
      <w:r w:rsidRPr="00DB13E9">
        <w:rPr>
          <w:rFonts w:ascii="Lato" w:hAnsi="Lato"/>
          <w:color w:val="3B3838" w:themeColor="background2" w:themeShade="40"/>
          <w:sz w:val="19"/>
          <w:szCs w:val="19"/>
        </w:rPr>
        <w:t xml:space="preserve">Normal size and margination </w:t>
      </w:r>
      <w:proofErr w:type="gramStart"/>
      <w:r w:rsidRPr="00DB13E9">
        <w:rPr>
          <w:rFonts w:ascii="Lato" w:hAnsi="Lato"/>
          <w:color w:val="3B3838" w:themeColor="background2" w:themeShade="40"/>
          <w:sz w:val="19"/>
          <w:szCs w:val="19"/>
        </w:rPr>
        <w:t>was</w:t>
      </w:r>
      <w:proofErr w:type="gramEnd"/>
      <w:r w:rsidRPr="00DB13E9">
        <w:rPr>
          <w:rFonts w:ascii="Lato" w:hAnsi="Lato"/>
          <w:color w:val="3B3838" w:themeColor="background2" w:themeShade="40"/>
          <w:sz w:val="19"/>
          <w:szCs w:val="19"/>
        </w:rPr>
        <w:t xml:space="preserve"> present in the kidneys. A normal 1:3 cortex / medulla ratio was maintained. The medulla and cortices were uniform in texture with some increased echogenicity and </w:t>
      </w:r>
      <w:r>
        <w:rPr>
          <w:rFonts w:ascii="Lato" w:hAnsi="Lato"/>
          <w:color w:val="3B3838" w:themeColor="background2" w:themeShade="40"/>
          <w:sz w:val="19"/>
          <w:szCs w:val="19"/>
        </w:rPr>
        <w:t xml:space="preserve">mild </w:t>
      </w:r>
      <w:r w:rsidRPr="00DB13E9">
        <w:rPr>
          <w:rFonts w:ascii="Lato" w:hAnsi="Lato"/>
          <w:color w:val="3B3838" w:themeColor="background2" w:themeShade="40"/>
          <w:sz w:val="19"/>
          <w:szCs w:val="19"/>
        </w:rPr>
        <w:t xml:space="preserve">loss of corticomedullary symmetry and definition expected for the age of the patient. No evidence of pelvic dilation was present. The left kidney measured </w:t>
      </w:r>
      <w:r>
        <w:rPr>
          <w:rFonts w:ascii="Lato" w:hAnsi="Lato"/>
          <w:color w:val="3B3838" w:themeColor="background2" w:themeShade="40"/>
          <w:sz w:val="19"/>
          <w:szCs w:val="19"/>
        </w:rPr>
        <w:t>8.9</w:t>
      </w:r>
      <w:r w:rsidRPr="00DB13E9">
        <w:rPr>
          <w:rFonts w:ascii="Lato" w:hAnsi="Lato"/>
          <w:color w:val="3B3838" w:themeColor="background2" w:themeShade="40"/>
          <w:sz w:val="19"/>
          <w:szCs w:val="19"/>
        </w:rPr>
        <w:t xml:space="preserve"> cm in length. The right kidney measured </w:t>
      </w:r>
      <w:r>
        <w:rPr>
          <w:rFonts w:ascii="Lato" w:hAnsi="Lato"/>
          <w:color w:val="3B3838" w:themeColor="background2" w:themeShade="40"/>
          <w:sz w:val="19"/>
          <w:szCs w:val="19"/>
        </w:rPr>
        <w:t>7.9</w:t>
      </w:r>
      <w:r w:rsidRPr="00DB13E9">
        <w:rPr>
          <w:rFonts w:ascii="Lato" w:hAnsi="Lato"/>
          <w:color w:val="3B3838" w:themeColor="background2" w:themeShade="40"/>
          <w:sz w:val="19"/>
          <w:szCs w:val="19"/>
        </w:rPr>
        <w:t xml:space="preserve"> cm in length. </w:t>
      </w:r>
    </w:p>
    <w:p w14:paraId="7A63F312" w14:textId="77777777" w:rsidR="004E658B" w:rsidRPr="00A87993" w:rsidRDefault="004E658B" w:rsidP="002929C9">
      <w:pPr>
        <w:ind w:right="-24"/>
        <w:rPr>
          <w:rFonts w:ascii="Lato" w:hAnsi="Lato"/>
          <w:b/>
          <w:i/>
          <w:color w:val="003975"/>
          <w:sz w:val="20"/>
          <w:szCs w:val="20"/>
        </w:rPr>
      </w:pPr>
      <w:r w:rsidRPr="00A87993">
        <w:rPr>
          <w:rFonts w:ascii="Lato" w:hAnsi="Lato"/>
          <w:b/>
          <w:i/>
          <w:color w:val="003975"/>
          <w:sz w:val="20"/>
          <w:szCs w:val="20"/>
        </w:rPr>
        <w:t>Adrenal Glands</w:t>
      </w:r>
    </w:p>
    <w:p w14:paraId="25447BB3" w14:textId="4466FDEE" w:rsidR="002929C9" w:rsidRPr="00DB13E9" w:rsidRDefault="002929C9" w:rsidP="002929C9">
      <w:pPr>
        <w:ind w:right="-24"/>
        <w:rPr>
          <w:rFonts w:ascii="Lato" w:eastAsia="Times New Roman" w:hAnsi="Lato" w:cs="Arial"/>
          <w:color w:val="3B3838" w:themeColor="background2" w:themeShade="40"/>
          <w:sz w:val="19"/>
          <w:szCs w:val="19"/>
          <w:shd w:val="clear" w:color="auto" w:fill="FFFFFF"/>
        </w:rPr>
      </w:pPr>
      <w:r w:rsidRPr="00DB13E9">
        <w:rPr>
          <w:rFonts w:ascii="Lato" w:eastAsia="Times New Roman" w:hAnsi="Lato" w:cs="Arial"/>
          <w:color w:val="3B3838" w:themeColor="background2" w:themeShade="40"/>
          <w:sz w:val="19"/>
          <w:szCs w:val="19"/>
          <w:shd w:val="clear" w:color="auto" w:fill="FFFFFF"/>
        </w:rPr>
        <w:t xml:space="preserve">The bilateral adrenal glands were normal in size. Mild parenchyma heterogeneity and mild capsule asymmetry was present without suspicion for overt neoplasia. The left adrenal gland measured </w:t>
      </w:r>
      <w:r>
        <w:rPr>
          <w:rFonts w:ascii="Lato" w:eastAsia="Times New Roman" w:hAnsi="Lato" w:cs="Arial"/>
          <w:color w:val="3B3838" w:themeColor="background2" w:themeShade="40"/>
          <w:sz w:val="19"/>
          <w:szCs w:val="19"/>
          <w:shd w:val="clear" w:color="auto" w:fill="FFFFFF"/>
        </w:rPr>
        <w:t xml:space="preserve">0.81 </w:t>
      </w:r>
      <w:r w:rsidRPr="00DB13E9">
        <w:rPr>
          <w:rFonts w:ascii="Lato" w:eastAsia="Times New Roman" w:hAnsi="Lato" w:cs="Arial"/>
          <w:color w:val="3B3838" w:themeColor="background2" w:themeShade="40"/>
          <w:sz w:val="19"/>
          <w:szCs w:val="19"/>
          <w:shd w:val="clear" w:color="auto" w:fill="FFFFFF"/>
        </w:rPr>
        <w:t xml:space="preserve">cm width in the caudal pole. The right adrenal gland measured </w:t>
      </w:r>
      <w:r>
        <w:rPr>
          <w:rFonts w:ascii="Lato" w:eastAsia="Times New Roman" w:hAnsi="Lato" w:cs="Arial"/>
          <w:color w:val="3B3838" w:themeColor="background2" w:themeShade="40"/>
          <w:sz w:val="19"/>
          <w:szCs w:val="19"/>
          <w:shd w:val="clear" w:color="auto" w:fill="FFFFFF"/>
        </w:rPr>
        <w:t xml:space="preserve">0.85 </w:t>
      </w:r>
      <w:r w:rsidRPr="00DB13E9">
        <w:rPr>
          <w:rFonts w:ascii="Lato" w:eastAsia="Times New Roman" w:hAnsi="Lato" w:cs="Arial"/>
          <w:color w:val="3B3838" w:themeColor="background2" w:themeShade="40"/>
          <w:sz w:val="19"/>
          <w:szCs w:val="19"/>
          <w:shd w:val="clear" w:color="auto" w:fill="FFFFFF"/>
        </w:rPr>
        <w:t xml:space="preserve">cm width in the caudal pole. </w:t>
      </w:r>
    </w:p>
    <w:p w14:paraId="75D32CA1" w14:textId="77777777" w:rsidR="004E658B" w:rsidRPr="00A87993" w:rsidRDefault="004E658B" w:rsidP="002929C9">
      <w:pPr>
        <w:ind w:right="-24"/>
        <w:rPr>
          <w:rFonts w:ascii="Lato" w:hAnsi="Lato" w:cs="Arial"/>
          <w:b/>
          <w:color w:val="003975"/>
          <w:sz w:val="19"/>
          <w:szCs w:val="19"/>
        </w:rPr>
      </w:pPr>
      <w:r w:rsidRPr="00A87993">
        <w:rPr>
          <w:rFonts w:ascii="Lato" w:hAnsi="Lato"/>
          <w:b/>
          <w:i/>
          <w:color w:val="003975"/>
          <w:sz w:val="20"/>
          <w:szCs w:val="20"/>
        </w:rPr>
        <w:t>Spleen</w:t>
      </w:r>
    </w:p>
    <w:p w14:paraId="416400BE" w14:textId="78A890CD" w:rsidR="004E658B" w:rsidRPr="00A87993" w:rsidRDefault="002929C9" w:rsidP="002929C9">
      <w:pPr>
        <w:ind w:right="-24"/>
        <w:rPr>
          <w:rFonts w:ascii="Lato" w:hAnsi="Lato"/>
          <w:color w:val="3B3838" w:themeColor="background2" w:themeShade="40"/>
          <w:sz w:val="19"/>
          <w:szCs w:val="19"/>
        </w:rPr>
      </w:pPr>
      <w:r>
        <w:rPr>
          <w:rFonts w:ascii="Lato" w:hAnsi="Lato"/>
          <w:color w:val="3B3838" w:themeColor="background2" w:themeShade="40"/>
          <w:sz w:val="19"/>
          <w:szCs w:val="19"/>
        </w:rPr>
        <w:t xml:space="preserve">Mild generalized splenomegaly exhibiting asymmetrical capsule contour and variable heterogeneous parenchyma with splenic folding. Variably sized to mildly expansive, non-homogeneous to non-homogeneous hypoechoic nodules were present with an example measuring 2.1 cm in diameter. Normal splenic vascularity was noted. </w:t>
      </w:r>
    </w:p>
    <w:p w14:paraId="347D545D" w14:textId="77777777" w:rsidR="004E658B" w:rsidRPr="00A87993" w:rsidRDefault="004E658B" w:rsidP="002929C9">
      <w:pPr>
        <w:ind w:right="-24"/>
        <w:rPr>
          <w:rFonts w:ascii="Lato" w:hAnsi="Lato" w:cs="Arial"/>
          <w:b/>
          <w:color w:val="003975"/>
          <w:sz w:val="19"/>
          <w:szCs w:val="19"/>
        </w:rPr>
      </w:pPr>
      <w:r w:rsidRPr="00A87993">
        <w:rPr>
          <w:rFonts w:ascii="Lato" w:hAnsi="Lato"/>
          <w:b/>
          <w:i/>
          <w:color w:val="003975"/>
          <w:sz w:val="20"/>
          <w:szCs w:val="20"/>
        </w:rPr>
        <w:t>Liver</w:t>
      </w:r>
    </w:p>
    <w:p w14:paraId="471A375F" w14:textId="2C8615ED" w:rsidR="004E658B" w:rsidRPr="00A87993" w:rsidRDefault="004E658B" w:rsidP="002929C9">
      <w:pPr>
        <w:ind w:right="-24"/>
        <w:rPr>
          <w:rFonts w:ascii="Lato" w:hAnsi="Lato" w:cs="Arial"/>
          <w:color w:val="3B3838" w:themeColor="background2" w:themeShade="40"/>
          <w:sz w:val="19"/>
          <w:szCs w:val="19"/>
        </w:rPr>
      </w:pPr>
      <w:r w:rsidRPr="00A87993">
        <w:rPr>
          <w:rFonts w:ascii="Lato" w:hAnsi="Lato" w:cs="Arial"/>
          <w:color w:val="3B3838" w:themeColor="background2" w:themeShade="40"/>
          <w:sz w:val="19"/>
          <w:szCs w:val="19"/>
        </w:rPr>
        <w:t>The liver was subjectively normal in size, structure, and contour. The liver parenchyma was uniform and hypoechoic to the spleen with a mild coarse echotexture. The hepatic and portal vasculature were normal in appearance without signs of congestion.</w:t>
      </w:r>
      <w:r w:rsidR="002929C9">
        <w:rPr>
          <w:rFonts w:ascii="Lato" w:hAnsi="Lato" w:cs="Arial"/>
          <w:color w:val="3B3838" w:themeColor="background2" w:themeShade="40"/>
          <w:sz w:val="19"/>
          <w:szCs w:val="19"/>
        </w:rPr>
        <w:t xml:space="preserve"> Solitary, small to indistinct, hyperechoic ventral intraparenchymal nodule was present.</w:t>
      </w:r>
      <w:r w:rsidRPr="00A87993">
        <w:rPr>
          <w:rFonts w:ascii="Lato" w:hAnsi="Lato" w:cs="Arial"/>
          <w:color w:val="3B3838" w:themeColor="background2" w:themeShade="40"/>
          <w:sz w:val="19"/>
          <w:szCs w:val="19"/>
        </w:rPr>
        <w:t xml:space="preserve"> The gallbladder was non-distended in size with thin walls and primarily anechoic luminal content. The cystic and common bile ducts were normal. </w:t>
      </w:r>
    </w:p>
    <w:p w14:paraId="53CB0B35" w14:textId="77777777" w:rsidR="004E658B" w:rsidRPr="00A87993" w:rsidRDefault="004E658B" w:rsidP="002929C9">
      <w:pPr>
        <w:ind w:right="-24"/>
        <w:rPr>
          <w:rFonts w:ascii="Lato" w:hAnsi="Lato" w:cs="Arial"/>
          <w:b/>
          <w:color w:val="003975"/>
          <w:sz w:val="19"/>
          <w:szCs w:val="19"/>
        </w:rPr>
      </w:pPr>
      <w:r w:rsidRPr="00A87993">
        <w:rPr>
          <w:rFonts w:ascii="Lato" w:hAnsi="Lato"/>
          <w:b/>
          <w:i/>
          <w:color w:val="003975"/>
          <w:sz w:val="20"/>
          <w:szCs w:val="20"/>
        </w:rPr>
        <w:t>Gastrointestinal</w:t>
      </w:r>
    </w:p>
    <w:p w14:paraId="2F79C5F9" w14:textId="77777777" w:rsidR="004E658B" w:rsidRPr="00DB13E9" w:rsidRDefault="004E658B" w:rsidP="002929C9">
      <w:pPr>
        <w:ind w:right="-24"/>
        <w:rPr>
          <w:rFonts w:ascii="Lato" w:eastAsia="Times New Roman" w:hAnsi="Lato" w:cs="Arial"/>
          <w:color w:val="3B3838" w:themeColor="background2" w:themeShade="40"/>
          <w:sz w:val="19"/>
          <w:szCs w:val="19"/>
          <w:shd w:val="clear" w:color="auto" w:fill="FFFFFF"/>
        </w:rPr>
      </w:pPr>
      <w:r w:rsidRPr="00DB13E9">
        <w:rPr>
          <w:rFonts w:ascii="Lato" w:eastAsia="Times New Roman" w:hAnsi="Lato" w:cs="Arial"/>
          <w:color w:val="3B3838" w:themeColor="background2" w:themeShade="40"/>
          <w:sz w:val="19"/>
          <w:szCs w:val="19"/>
          <w:shd w:val="clear" w:color="auto" w:fill="FFFFFF"/>
        </w:rPr>
        <w:t xml:space="preserve">The stomach presented intact wall layering with a normal wall layer ratio. The lumen of the stomach was empty with no signs of ileus, obstruction or foreign material. </w:t>
      </w:r>
    </w:p>
    <w:p w14:paraId="6DACB380" w14:textId="77777777" w:rsidR="004E658B" w:rsidRPr="00DB13E9" w:rsidRDefault="004E658B" w:rsidP="002929C9">
      <w:pPr>
        <w:ind w:right="-24"/>
        <w:rPr>
          <w:rFonts w:ascii="Lato" w:eastAsia="Times New Roman" w:hAnsi="Lato" w:cs="Arial"/>
          <w:color w:val="3B3838" w:themeColor="background2" w:themeShade="40"/>
          <w:sz w:val="19"/>
          <w:szCs w:val="19"/>
          <w:shd w:val="clear" w:color="auto" w:fill="FFFFFF"/>
        </w:rPr>
      </w:pPr>
      <w:r w:rsidRPr="00DB13E9">
        <w:rPr>
          <w:rFonts w:ascii="Lato" w:eastAsia="Times New Roman" w:hAnsi="Lato" w:cs="Arial"/>
          <w:color w:val="3B3838" w:themeColor="background2" w:themeShade="40"/>
          <w:sz w:val="19"/>
          <w:szCs w:val="19"/>
          <w:shd w:val="clear" w:color="auto" w:fill="FFFFFF"/>
        </w:rPr>
        <w:t xml:space="preserve">The small intestine presented intact wall layering with 1:3 muscularis/mucosa ratio. The lumen of the small intestine was empty with no signs of ileus, obstruction or foreign material. </w:t>
      </w:r>
    </w:p>
    <w:p w14:paraId="2F2F9D92" w14:textId="2F03E53A" w:rsidR="002929C9" w:rsidRPr="002044E6" w:rsidRDefault="002929C9" w:rsidP="002929C9">
      <w:pPr>
        <w:ind w:right="-24"/>
        <w:rPr>
          <w:rFonts w:ascii="Lato" w:eastAsia="Times New Roman" w:hAnsi="Lato" w:cs="Arial"/>
          <w:color w:val="3B3838" w:themeColor="background2" w:themeShade="40"/>
          <w:sz w:val="19"/>
          <w:szCs w:val="19"/>
          <w:shd w:val="clear" w:color="auto" w:fill="FFFFFF"/>
        </w:rPr>
      </w:pPr>
      <w:r>
        <w:rPr>
          <w:rFonts w:ascii="Lato" w:eastAsia="Times New Roman" w:hAnsi="Lato" w:cs="Arial"/>
          <w:color w:val="3B3838" w:themeColor="background2" w:themeShade="40"/>
          <w:sz w:val="19"/>
          <w:szCs w:val="19"/>
          <w:shd w:val="clear" w:color="auto" w:fill="FFFFFF"/>
        </w:rPr>
        <w:t>The proximal</w:t>
      </w:r>
      <w:r w:rsidR="004E658B" w:rsidRPr="00DB13E9">
        <w:rPr>
          <w:rFonts w:ascii="Lato" w:eastAsia="Times New Roman" w:hAnsi="Lato" w:cs="Arial"/>
          <w:color w:val="3B3838" w:themeColor="background2" w:themeShade="40"/>
          <w:sz w:val="19"/>
          <w:szCs w:val="19"/>
          <w:shd w:val="clear" w:color="auto" w:fill="FFFFFF"/>
        </w:rPr>
        <w:t xml:space="preserve"> colon</w:t>
      </w:r>
      <w:r>
        <w:rPr>
          <w:rFonts w:ascii="Lato" w:eastAsia="Times New Roman" w:hAnsi="Lato" w:cs="Arial"/>
          <w:color w:val="3B3838" w:themeColor="background2" w:themeShade="40"/>
          <w:sz w:val="19"/>
          <w:szCs w:val="19"/>
          <w:shd w:val="clear" w:color="auto" w:fill="FFFFFF"/>
        </w:rPr>
        <w:t xml:space="preserve"> exhibited normal visible</w:t>
      </w:r>
      <w:r w:rsidR="004E658B" w:rsidRPr="00DB13E9">
        <w:rPr>
          <w:rFonts w:ascii="Lato" w:eastAsia="Times New Roman" w:hAnsi="Lato" w:cs="Arial"/>
          <w:color w:val="3B3838" w:themeColor="background2" w:themeShade="40"/>
          <w:sz w:val="19"/>
          <w:szCs w:val="19"/>
          <w:shd w:val="clear" w:color="auto" w:fill="FFFFFF"/>
        </w:rPr>
        <w:t xml:space="preserve"> wall layers with apparent </w:t>
      </w:r>
      <w:r>
        <w:rPr>
          <w:rFonts w:ascii="Lato" w:eastAsia="Times New Roman" w:hAnsi="Lato" w:cs="Arial"/>
          <w:color w:val="3B3838" w:themeColor="background2" w:themeShade="40"/>
          <w:sz w:val="19"/>
          <w:szCs w:val="19"/>
          <w:shd w:val="clear" w:color="auto" w:fill="FFFFFF"/>
        </w:rPr>
        <w:t>soft to non-</w:t>
      </w:r>
      <w:r w:rsidR="004E658B" w:rsidRPr="00DB13E9">
        <w:rPr>
          <w:rFonts w:ascii="Lato" w:eastAsia="Times New Roman" w:hAnsi="Lato" w:cs="Arial"/>
          <w:color w:val="3B3838" w:themeColor="background2" w:themeShade="40"/>
          <w:sz w:val="19"/>
          <w:szCs w:val="19"/>
          <w:shd w:val="clear" w:color="auto" w:fill="FFFFFF"/>
        </w:rPr>
        <w:t xml:space="preserve">formed feces in lumen. </w:t>
      </w:r>
    </w:p>
    <w:p w14:paraId="05896EBE" w14:textId="77777777" w:rsidR="004E658B" w:rsidRPr="00A87993" w:rsidRDefault="004E658B" w:rsidP="002929C9">
      <w:pPr>
        <w:ind w:right="-24"/>
        <w:rPr>
          <w:rFonts w:ascii="Lato" w:hAnsi="Lato"/>
          <w:b/>
          <w:i/>
          <w:color w:val="003975"/>
          <w:sz w:val="20"/>
          <w:szCs w:val="20"/>
        </w:rPr>
      </w:pPr>
      <w:r w:rsidRPr="00A87993">
        <w:rPr>
          <w:rFonts w:ascii="Lato" w:hAnsi="Lato"/>
          <w:b/>
          <w:i/>
          <w:color w:val="003975"/>
          <w:sz w:val="20"/>
          <w:szCs w:val="20"/>
        </w:rPr>
        <w:lastRenderedPageBreak/>
        <w:t>Pancreas</w:t>
      </w:r>
    </w:p>
    <w:p w14:paraId="046A2128" w14:textId="77777777" w:rsidR="004E658B" w:rsidRPr="00A87993" w:rsidRDefault="004E658B" w:rsidP="002929C9">
      <w:pPr>
        <w:ind w:right="-24"/>
        <w:rPr>
          <w:rFonts w:ascii="Lato" w:hAnsi="Lato" w:cs="Arial"/>
          <w:color w:val="292F33"/>
          <w:sz w:val="19"/>
          <w:szCs w:val="19"/>
        </w:rPr>
      </w:pPr>
      <w:r w:rsidRPr="00A87993">
        <w:rPr>
          <w:rFonts w:ascii="Lato" w:hAnsi="Lato" w:cs="Arial"/>
          <w:color w:val="292F33"/>
          <w:sz w:val="19"/>
          <w:szCs w:val="19"/>
        </w:rPr>
        <w:t xml:space="preserve">The parenchyma of the left limb, body and right limb of the pancreas presented isoechoic to the adjacent omental fat. A normal curvilinear capsule contour of the pancreas was present. The visible pancreatic duct was normal. No signs of active inflammation or neoplastic disease was evident. </w:t>
      </w:r>
    </w:p>
    <w:p w14:paraId="76869C7F" w14:textId="49F03C67" w:rsidR="004E658B" w:rsidRPr="00A87993" w:rsidRDefault="004E658B" w:rsidP="002929C9">
      <w:pPr>
        <w:ind w:right="-24"/>
        <w:rPr>
          <w:rFonts w:ascii="Lato" w:hAnsi="Lato"/>
          <w:b/>
          <w:i/>
          <w:color w:val="003975"/>
          <w:sz w:val="20"/>
          <w:szCs w:val="20"/>
        </w:rPr>
      </w:pPr>
      <w:r w:rsidRPr="00A87993">
        <w:rPr>
          <w:rFonts w:ascii="Lato" w:hAnsi="Lato"/>
          <w:b/>
          <w:i/>
          <w:color w:val="003975"/>
          <w:sz w:val="20"/>
          <w:szCs w:val="20"/>
        </w:rPr>
        <w:t>Free Abdomen</w:t>
      </w:r>
      <w:r w:rsidR="002929C9">
        <w:rPr>
          <w:rFonts w:ascii="Lato" w:hAnsi="Lato"/>
          <w:b/>
          <w:i/>
          <w:color w:val="003975"/>
          <w:sz w:val="20"/>
          <w:szCs w:val="20"/>
        </w:rPr>
        <w:t xml:space="preserve"> </w:t>
      </w:r>
    </w:p>
    <w:p w14:paraId="2F08A4CE" w14:textId="59A6071F" w:rsidR="002929C9" w:rsidRDefault="002929C9" w:rsidP="002929C9">
      <w:pPr>
        <w:ind w:right="-24"/>
        <w:rPr>
          <w:rFonts w:ascii="Lato" w:hAnsi="Lato" w:cs="Arial"/>
          <w:color w:val="3B3838" w:themeColor="background2" w:themeShade="40"/>
          <w:sz w:val="19"/>
          <w:szCs w:val="19"/>
        </w:rPr>
      </w:pPr>
      <w:r w:rsidRPr="00DB13E9">
        <w:rPr>
          <w:rFonts w:ascii="Lato" w:hAnsi="Lato" w:cs="Arial"/>
          <w:color w:val="3B3838" w:themeColor="background2" w:themeShade="40"/>
          <w:sz w:val="19"/>
          <w:szCs w:val="19"/>
        </w:rPr>
        <w:t xml:space="preserve">Focal, mildly prominent to enlarged </w:t>
      </w:r>
      <w:r>
        <w:rPr>
          <w:rFonts w:ascii="Lato" w:hAnsi="Lato" w:cs="Arial"/>
          <w:color w:val="3B3838" w:themeColor="background2" w:themeShade="40"/>
          <w:sz w:val="19"/>
          <w:szCs w:val="19"/>
        </w:rPr>
        <w:t>medial iliac</w:t>
      </w:r>
      <w:r w:rsidRPr="00DB13E9">
        <w:rPr>
          <w:rFonts w:ascii="Lato" w:hAnsi="Lato" w:cs="Arial"/>
          <w:color w:val="3B3838" w:themeColor="background2" w:themeShade="40"/>
          <w:sz w:val="19"/>
          <w:szCs w:val="19"/>
        </w:rPr>
        <w:t xml:space="preserve"> node was present. The lymph node was essentially isoechoic to adjacent </w:t>
      </w:r>
      <w:proofErr w:type="spellStart"/>
      <w:r w:rsidRPr="00DB13E9">
        <w:rPr>
          <w:rFonts w:ascii="Lato" w:hAnsi="Lato" w:cs="Arial"/>
          <w:color w:val="3B3838" w:themeColor="background2" w:themeShade="40"/>
          <w:sz w:val="19"/>
          <w:szCs w:val="19"/>
        </w:rPr>
        <w:t>omentum</w:t>
      </w:r>
      <w:proofErr w:type="spellEnd"/>
      <w:r w:rsidRPr="00DB13E9">
        <w:rPr>
          <w:rFonts w:ascii="Lato" w:hAnsi="Lato" w:cs="Arial"/>
          <w:color w:val="3B3838" w:themeColor="background2" w:themeShade="40"/>
          <w:sz w:val="19"/>
          <w:szCs w:val="19"/>
        </w:rPr>
        <w:t xml:space="preserve"> without evidence of peripheral inflammation and maintaining a normal width: length ratio (&lt;0.5). The lymph node measured </w:t>
      </w:r>
      <w:r>
        <w:rPr>
          <w:rFonts w:ascii="Lato" w:hAnsi="Lato" w:cs="Arial"/>
          <w:color w:val="3B3838" w:themeColor="background2" w:themeShade="40"/>
          <w:sz w:val="19"/>
          <w:szCs w:val="19"/>
        </w:rPr>
        <w:t>3.7 cm x 0.97 cm</w:t>
      </w:r>
      <w:r w:rsidRPr="00DB13E9">
        <w:rPr>
          <w:rFonts w:ascii="Lato" w:hAnsi="Lato" w:cs="Arial"/>
          <w:color w:val="3B3838" w:themeColor="background2" w:themeShade="40"/>
          <w:sz w:val="19"/>
          <w:szCs w:val="19"/>
        </w:rPr>
        <w:t xml:space="preserve">. </w:t>
      </w:r>
      <w:r>
        <w:rPr>
          <w:rFonts w:ascii="Lato" w:hAnsi="Lato" w:cs="Arial"/>
          <w:color w:val="3B3838" w:themeColor="background2" w:themeShade="40"/>
          <w:sz w:val="19"/>
          <w:szCs w:val="19"/>
        </w:rPr>
        <w:t>No obvious visualized omental lymphadenopathy, masses or peritoneal effusion present.</w:t>
      </w:r>
    </w:p>
    <w:p w14:paraId="699CA758" w14:textId="204A266B" w:rsidR="002929C9" w:rsidRDefault="002929C9" w:rsidP="002929C9">
      <w:pPr>
        <w:ind w:right="-24"/>
        <w:rPr>
          <w:rFonts w:ascii="Lato" w:hAnsi="Lato" w:cs="Arial"/>
          <w:color w:val="3B3838" w:themeColor="background2" w:themeShade="40"/>
          <w:sz w:val="19"/>
          <w:szCs w:val="19"/>
        </w:rPr>
      </w:pPr>
      <w:r>
        <w:rPr>
          <w:rFonts w:ascii="Lato" w:hAnsi="Lato"/>
          <w:b/>
          <w:i/>
          <w:color w:val="003975"/>
          <w:sz w:val="20"/>
          <w:szCs w:val="20"/>
        </w:rPr>
        <w:t>Heart</w:t>
      </w:r>
    </w:p>
    <w:p w14:paraId="02997D51" w14:textId="5DAC6119" w:rsidR="002929C9" w:rsidRPr="00DB13E9" w:rsidRDefault="002929C9" w:rsidP="002929C9">
      <w:pPr>
        <w:ind w:right="-24"/>
        <w:rPr>
          <w:rFonts w:ascii="Lato" w:hAnsi="Lato" w:cs="Arial"/>
          <w:color w:val="3B3838" w:themeColor="background2" w:themeShade="40"/>
          <w:sz w:val="19"/>
          <w:szCs w:val="19"/>
        </w:rPr>
      </w:pPr>
      <w:r>
        <w:rPr>
          <w:rFonts w:ascii="Lato" w:hAnsi="Lato" w:cs="Arial"/>
          <w:color w:val="3B3838" w:themeColor="background2" w:themeShade="40"/>
          <w:sz w:val="19"/>
          <w:szCs w:val="19"/>
        </w:rPr>
        <w:t xml:space="preserve">Brief subjective echocardiogram exhibited normal overall cardiac structure including normal left and right chamber dimension. Subjective mild decreased LV contractility potentially owing to sedation but not suspected to be a clinical issue given no reported clinical signs. No evidence of arrythmia, cardiac tumors or pericardial effusion. </w:t>
      </w:r>
    </w:p>
    <w:p w14:paraId="0B564487" w14:textId="77777777" w:rsidR="004E658B" w:rsidRDefault="004E658B" w:rsidP="002929C9">
      <w:pPr>
        <w:ind w:right="-24"/>
        <w:rPr>
          <w:rFonts w:ascii="Lato" w:hAnsi="Lato"/>
          <w:b/>
          <w:color w:val="003975"/>
          <w:sz w:val="19"/>
          <w:szCs w:val="19"/>
        </w:rPr>
      </w:pPr>
      <w:r w:rsidRPr="00A87993">
        <w:rPr>
          <w:rFonts w:ascii="Lato" w:hAnsi="Lato" w:cs="Times"/>
          <w:b/>
          <w:bCs/>
          <w:iCs/>
          <w:color w:val="003975"/>
          <w:sz w:val="19"/>
          <w:szCs w:val="19"/>
        </w:rPr>
        <w:t>ULTRASONOGRAPHIC</w:t>
      </w:r>
      <w:r w:rsidRPr="00A87993">
        <w:rPr>
          <w:rFonts w:ascii="Lato" w:hAnsi="Lato"/>
          <w:b/>
          <w:color w:val="003975"/>
          <w:sz w:val="19"/>
          <w:szCs w:val="19"/>
        </w:rPr>
        <w:t xml:space="preserve"> FINDINGS</w:t>
      </w:r>
    </w:p>
    <w:p w14:paraId="078FB46E" w14:textId="03EBFCA2" w:rsidR="004E658B" w:rsidRDefault="002929C9" w:rsidP="002929C9">
      <w:pPr>
        <w:pStyle w:val="ListParagraph"/>
        <w:numPr>
          <w:ilvl w:val="0"/>
          <w:numId w:val="24"/>
        </w:numPr>
        <w:ind w:right="-24"/>
        <w:rPr>
          <w:rFonts w:ascii="Lato" w:hAnsi="Lato"/>
          <w:bCs/>
          <w:color w:val="3B3838" w:themeColor="background2" w:themeShade="40"/>
          <w:sz w:val="19"/>
          <w:szCs w:val="19"/>
        </w:rPr>
      </w:pPr>
      <w:r>
        <w:rPr>
          <w:rFonts w:ascii="Lato" w:hAnsi="Lato"/>
          <w:bCs/>
          <w:color w:val="3B3838" w:themeColor="background2" w:themeShade="40"/>
          <w:sz w:val="19"/>
          <w:szCs w:val="19"/>
        </w:rPr>
        <w:t>Irregular non-homogeneous spleen with splenic nodules – primary concern for neoplastic criteria, hyperplasia, hematopoiesis, granulomas, all potentials</w:t>
      </w:r>
    </w:p>
    <w:p w14:paraId="5A2AF5BD" w14:textId="77BF8C7E" w:rsidR="002929C9" w:rsidRDefault="002929C9" w:rsidP="002929C9">
      <w:pPr>
        <w:pStyle w:val="ListParagraph"/>
        <w:numPr>
          <w:ilvl w:val="0"/>
          <w:numId w:val="24"/>
        </w:numPr>
        <w:ind w:right="-24"/>
        <w:rPr>
          <w:rFonts w:ascii="Lato" w:hAnsi="Lato"/>
          <w:bCs/>
          <w:color w:val="3B3838" w:themeColor="background2" w:themeShade="40"/>
          <w:sz w:val="19"/>
          <w:szCs w:val="19"/>
        </w:rPr>
      </w:pPr>
      <w:proofErr w:type="spellStart"/>
      <w:r>
        <w:rPr>
          <w:rFonts w:ascii="Lato" w:hAnsi="Lato"/>
          <w:bCs/>
          <w:color w:val="3B3838" w:themeColor="background2" w:themeShade="40"/>
          <w:sz w:val="19"/>
          <w:szCs w:val="19"/>
        </w:rPr>
        <w:t>Sonographically</w:t>
      </w:r>
      <w:proofErr w:type="spellEnd"/>
      <w:r>
        <w:rPr>
          <w:rFonts w:ascii="Lato" w:hAnsi="Lato"/>
          <w:bCs/>
          <w:color w:val="3B3838" w:themeColor="background2" w:themeShade="40"/>
          <w:sz w:val="19"/>
          <w:szCs w:val="19"/>
        </w:rPr>
        <w:t xml:space="preserve"> normal liver with small benign hepatic nodule – nodule most consistent with focal mild nodular hyperplasia or </w:t>
      </w:r>
      <w:proofErr w:type="spellStart"/>
      <w:r>
        <w:rPr>
          <w:rFonts w:ascii="Lato" w:hAnsi="Lato"/>
          <w:bCs/>
          <w:color w:val="3B3838" w:themeColor="background2" w:themeShade="40"/>
          <w:sz w:val="19"/>
          <w:szCs w:val="19"/>
        </w:rPr>
        <w:t>lipogranuloma</w:t>
      </w:r>
      <w:proofErr w:type="spellEnd"/>
    </w:p>
    <w:p w14:paraId="004FD69C" w14:textId="1B02328C" w:rsidR="002929C9" w:rsidRDefault="002929C9" w:rsidP="002929C9">
      <w:pPr>
        <w:pStyle w:val="ListParagraph"/>
        <w:numPr>
          <w:ilvl w:val="0"/>
          <w:numId w:val="24"/>
        </w:numPr>
        <w:ind w:right="-24"/>
        <w:rPr>
          <w:rFonts w:ascii="Lato" w:hAnsi="Lato"/>
          <w:bCs/>
          <w:color w:val="3B3838" w:themeColor="background2" w:themeShade="40"/>
          <w:sz w:val="19"/>
          <w:szCs w:val="19"/>
        </w:rPr>
      </w:pPr>
      <w:r>
        <w:rPr>
          <w:rFonts w:ascii="Lato" w:hAnsi="Lato"/>
          <w:bCs/>
          <w:color w:val="3B3838" w:themeColor="background2" w:themeShade="40"/>
          <w:sz w:val="19"/>
          <w:szCs w:val="19"/>
        </w:rPr>
        <w:t xml:space="preserve">Mild age-related adrenal/renal changes – benign </w:t>
      </w:r>
    </w:p>
    <w:p w14:paraId="15A5E94B" w14:textId="77E9EF81" w:rsidR="002929C9" w:rsidRDefault="002929C9" w:rsidP="002929C9">
      <w:pPr>
        <w:pStyle w:val="ListParagraph"/>
        <w:numPr>
          <w:ilvl w:val="0"/>
          <w:numId w:val="24"/>
        </w:numPr>
        <w:ind w:right="-24"/>
        <w:rPr>
          <w:rFonts w:ascii="Lato" w:hAnsi="Lato"/>
          <w:bCs/>
          <w:color w:val="3B3838" w:themeColor="background2" w:themeShade="40"/>
          <w:sz w:val="19"/>
          <w:szCs w:val="19"/>
        </w:rPr>
      </w:pPr>
      <w:proofErr w:type="spellStart"/>
      <w:r>
        <w:rPr>
          <w:rFonts w:ascii="Lato" w:hAnsi="Lato"/>
          <w:bCs/>
          <w:color w:val="3B3838" w:themeColor="background2" w:themeShade="40"/>
          <w:sz w:val="19"/>
          <w:szCs w:val="19"/>
        </w:rPr>
        <w:t>Sonographically</w:t>
      </w:r>
      <w:proofErr w:type="spellEnd"/>
      <w:r>
        <w:rPr>
          <w:rFonts w:ascii="Lato" w:hAnsi="Lato"/>
          <w:bCs/>
          <w:color w:val="3B3838" w:themeColor="background2" w:themeShade="40"/>
          <w:sz w:val="19"/>
          <w:szCs w:val="19"/>
        </w:rPr>
        <w:t xml:space="preserve"> normal gastrointestinal tract</w:t>
      </w:r>
    </w:p>
    <w:p w14:paraId="70A5993F" w14:textId="255D8275" w:rsidR="002929C9" w:rsidRDefault="002929C9" w:rsidP="002929C9">
      <w:pPr>
        <w:pStyle w:val="ListParagraph"/>
        <w:numPr>
          <w:ilvl w:val="0"/>
          <w:numId w:val="24"/>
        </w:numPr>
        <w:ind w:right="-24"/>
        <w:rPr>
          <w:rFonts w:ascii="Lato" w:hAnsi="Lato"/>
          <w:bCs/>
          <w:color w:val="3B3838" w:themeColor="background2" w:themeShade="40"/>
          <w:sz w:val="19"/>
          <w:szCs w:val="19"/>
        </w:rPr>
      </w:pPr>
      <w:r>
        <w:rPr>
          <w:rFonts w:ascii="Lato" w:hAnsi="Lato"/>
          <w:bCs/>
          <w:color w:val="3B3838" w:themeColor="background2" w:themeShade="40"/>
          <w:sz w:val="19"/>
          <w:szCs w:val="19"/>
        </w:rPr>
        <w:t xml:space="preserve">Mild medial iliac lymphadenopathy – not </w:t>
      </w:r>
      <w:proofErr w:type="spellStart"/>
      <w:r>
        <w:rPr>
          <w:rFonts w:ascii="Lato" w:hAnsi="Lato"/>
          <w:bCs/>
          <w:color w:val="3B3838" w:themeColor="background2" w:themeShade="40"/>
          <w:sz w:val="19"/>
          <w:szCs w:val="19"/>
        </w:rPr>
        <w:t>sonographically</w:t>
      </w:r>
      <w:proofErr w:type="spellEnd"/>
      <w:r>
        <w:rPr>
          <w:rFonts w:ascii="Lato" w:hAnsi="Lato"/>
          <w:bCs/>
          <w:color w:val="3B3838" w:themeColor="background2" w:themeShade="40"/>
          <w:sz w:val="19"/>
          <w:szCs w:val="19"/>
        </w:rPr>
        <w:t xml:space="preserve"> consistent with inflammatory or metastatic criteria</w:t>
      </w:r>
    </w:p>
    <w:p w14:paraId="50B95FD1" w14:textId="2DCA0E8B" w:rsidR="002929C9" w:rsidRPr="00AD1068" w:rsidRDefault="002929C9" w:rsidP="002929C9">
      <w:pPr>
        <w:pStyle w:val="ListParagraph"/>
        <w:numPr>
          <w:ilvl w:val="0"/>
          <w:numId w:val="24"/>
        </w:numPr>
        <w:ind w:right="-24"/>
        <w:rPr>
          <w:rFonts w:ascii="Lato" w:hAnsi="Lato"/>
          <w:bCs/>
          <w:color w:val="3B3838" w:themeColor="background2" w:themeShade="40"/>
          <w:sz w:val="19"/>
          <w:szCs w:val="19"/>
        </w:rPr>
      </w:pPr>
      <w:r>
        <w:rPr>
          <w:rFonts w:ascii="Lato" w:hAnsi="Lato"/>
          <w:bCs/>
          <w:color w:val="3B3838" w:themeColor="background2" w:themeShade="40"/>
          <w:sz w:val="19"/>
          <w:szCs w:val="19"/>
        </w:rPr>
        <w:t>Subjective normal echocardiogram</w:t>
      </w:r>
    </w:p>
    <w:p w14:paraId="2F099B15" w14:textId="77777777" w:rsidR="004E658B" w:rsidRPr="00A00EFF" w:rsidRDefault="004E658B" w:rsidP="002929C9">
      <w:pPr>
        <w:ind w:right="-24"/>
        <w:rPr>
          <w:rFonts w:ascii="Lato" w:hAnsi="Lato" w:cs="Latha"/>
          <w:b/>
          <w:color w:val="003975"/>
          <w:sz w:val="19"/>
          <w:szCs w:val="19"/>
          <w:u w:val="single"/>
        </w:rPr>
      </w:pPr>
      <w:r w:rsidRPr="00A87993">
        <w:rPr>
          <w:rFonts w:ascii="Lato" w:hAnsi="Lato" w:cs="Latha"/>
          <w:b/>
          <w:color w:val="003975"/>
          <w:sz w:val="19"/>
          <w:szCs w:val="19"/>
          <w:u w:val="single"/>
        </w:rPr>
        <w:t>INTERPRETATION OF THE FINDINGS &amp; FURTHER RECOMMENDATIONS</w:t>
      </w:r>
    </w:p>
    <w:p w14:paraId="1E8F342C" w14:textId="79421B24" w:rsidR="004E658B" w:rsidRPr="00FA754C" w:rsidRDefault="002929C9" w:rsidP="002929C9">
      <w:pPr>
        <w:widowControl w:val="0"/>
        <w:autoSpaceDE w:val="0"/>
        <w:autoSpaceDN w:val="0"/>
        <w:adjustRightInd w:val="0"/>
        <w:rPr>
          <w:rFonts w:ascii="Lato" w:hAnsi="Lato"/>
          <w:color w:val="3B3838" w:themeColor="background2" w:themeShade="40"/>
          <w:sz w:val="19"/>
          <w:szCs w:val="19"/>
        </w:rPr>
      </w:pPr>
      <w:r>
        <w:rPr>
          <w:rFonts w:ascii="Lato" w:hAnsi="Lato"/>
          <w:color w:val="3B3838" w:themeColor="background2" w:themeShade="40"/>
          <w:sz w:val="19"/>
          <w:szCs w:val="19"/>
        </w:rPr>
        <w:t xml:space="preserve">Assuming normal clotting status, splenic parenchyma and accessible FNA cytology warranted for further clarification. Assuming no pathology on 3-view chest radiographs, alternatively direct splenectomy with gross inspection of the peritoneal cavity is warranted. A GI panel to include PLI/TLI/Cobalamin/Folate may be considered to assess for occult intestinal or pancreatic disease as a contributing factor to the weight loss. </w:t>
      </w:r>
    </w:p>
    <w:p w14:paraId="76D130A8" w14:textId="77777777" w:rsidR="004E658B" w:rsidRDefault="004E658B" w:rsidP="004E658B">
      <w:pPr>
        <w:widowControl w:val="0"/>
        <w:autoSpaceDE w:val="0"/>
        <w:autoSpaceDN w:val="0"/>
        <w:adjustRightInd w:val="0"/>
        <w:rPr>
          <w:rFonts w:ascii="Lato Regular" w:hAnsi="Lato Regular" w:cs="Arial"/>
          <w:b/>
          <w:bCs/>
          <w:color w:val="333333"/>
          <w:sz w:val="19"/>
          <w:szCs w:val="19"/>
        </w:rPr>
      </w:pPr>
    </w:p>
    <w:p w14:paraId="4F6365E0" w14:textId="4797A8DA" w:rsidR="002929C9" w:rsidRDefault="002929C9" w:rsidP="002929C9">
      <w:pPr>
        <w:widowControl w:val="0"/>
        <w:autoSpaceDE w:val="0"/>
        <w:autoSpaceDN w:val="0"/>
        <w:adjustRightInd w:val="0"/>
        <w:jc w:val="center"/>
        <w:rPr>
          <w:rFonts w:ascii="Lato Regular" w:hAnsi="Lato Regular" w:cs="Arial"/>
          <w:b/>
          <w:bCs/>
          <w:color w:val="333333"/>
          <w:sz w:val="19"/>
          <w:szCs w:val="19"/>
        </w:rPr>
      </w:pPr>
      <w:r>
        <w:rPr>
          <w:rFonts w:ascii="Lato Regular" w:hAnsi="Lato Regular" w:cs="Arial"/>
          <w:b/>
          <w:bCs/>
          <w:noProof/>
          <w:color w:val="333333"/>
          <w:sz w:val="19"/>
          <w:szCs w:val="19"/>
        </w:rPr>
        <w:lastRenderedPageBreak/>
        <w:drawing>
          <wp:inline distT="0" distB="0" distL="0" distR="0" wp14:anchorId="231FB4D7" wp14:editId="4885CE63">
            <wp:extent cx="2470150" cy="1767569"/>
            <wp:effectExtent l="0" t="0" r="0" b="0"/>
            <wp:docPr id="1922489914" name="Picture 2" descr="A close-up of an ultras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89914" name="Picture 2" descr="A close-up of an ultrasound&#10;&#10;AI-generated content may be incorrect."/>
                    <pic:cNvPicPr/>
                  </pic:nvPicPr>
                  <pic:blipFill>
                    <a:blip r:embed="rId7" cstate="print">
                      <a:extLst>
                        <a:ext uri="{28A0092B-C50C-407E-A947-70E740481C1C}">
                          <a14:useLocalDpi xmlns:a14="http://schemas.microsoft.com/office/drawing/2010/main"/>
                        </a:ext>
                      </a:extLst>
                    </a:blip>
                    <a:stretch>
                      <a:fillRect/>
                    </a:stretch>
                  </pic:blipFill>
                  <pic:spPr>
                    <a:xfrm>
                      <a:off x="0" y="0"/>
                      <a:ext cx="2470150" cy="1767569"/>
                    </a:xfrm>
                    <a:prstGeom prst="rect">
                      <a:avLst/>
                    </a:prstGeom>
                  </pic:spPr>
                </pic:pic>
              </a:graphicData>
            </a:graphic>
          </wp:inline>
        </w:drawing>
      </w:r>
      <w:r>
        <w:rPr>
          <w:rFonts w:ascii="Lato Regular" w:hAnsi="Lato Regular" w:cs="Arial"/>
          <w:b/>
          <w:bCs/>
          <w:noProof/>
          <w:color w:val="333333"/>
          <w:sz w:val="19"/>
          <w:szCs w:val="19"/>
        </w:rPr>
        <w:drawing>
          <wp:inline distT="0" distB="0" distL="0" distR="0" wp14:anchorId="5C94544E" wp14:editId="062B5C6F">
            <wp:extent cx="2470150" cy="1754863"/>
            <wp:effectExtent l="0" t="0" r="0" b="0"/>
            <wp:docPr id="561381045" name="Picture 3" descr="A close-up of an ultras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81045" name="Picture 3" descr="A close-up of an ultrasound&#10;&#10;AI-generated content may be incorrect."/>
                    <pic:cNvPicPr/>
                  </pic:nvPicPr>
                  <pic:blipFill>
                    <a:blip r:embed="rId8" cstate="print">
                      <a:extLst>
                        <a:ext uri="{28A0092B-C50C-407E-A947-70E740481C1C}">
                          <a14:useLocalDpi xmlns:a14="http://schemas.microsoft.com/office/drawing/2010/main"/>
                        </a:ext>
                      </a:extLst>
                    </a:blip>
                    <a:stretch>
                      <a:fillRect/>
                    </a:stretch>
                  </pic:blipFill>
                  <pic:spPr>
                    <a:xfrm>
                      <a:off x="0" y="0"/>
                      <a:ext cx="2470150" cy="1754863"/>
                    </a:xfrm>
                    <a:prstGeom prst="rect">
                      <a:avLst/>
                    </a:prstGeom>
                  </pic:spPr>
                </pic:pic>
              </a:graphicData>
            </a:graphic>
          </wp:inline>
        </w:drawing>
      </w:r>
      <w:r>
        <w:rPr>
          <w:rFonts w:ascii="Lato Regular" w:hAnsi="Lato Regular" w:cs="Arial"/>
          <w:b/>
          <w:bCs/>
          <w:noProof/>
          <w:color w:val="333333"/>
          <w:sz w:val="19"/>
          <w:szCs w:val="19"/>
        </w:rPr>
        <w:drawing>
          <wp:inline distT="0" distB="0" distL="0" distR="0" wp14:anchorId="5BD2C635" wp14:editId="7FDE1728">
            <wp:extent cx="2470150" cy="1767569"/>
            <wp:effectExtent l="0" t="0" r="0" b="0"/>
            <wp:docPr id="396909742" name="Picture 4" descr="A ultrasound of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09742" name="Picture 4" descr="A ultrasound of a baby&#10;&#10;AI-generated content may be incorrect."/>
                    <pic:cNvPicPr/>
                  </pic:nvPicPr>
                  <pic:blipFill>
                    <a:blip r:embed="rId9" cstate="print">
                      <a:extLst>
                        <a:ext uri="{28A0092B-C50C-407E-A947-70E740481C1C}">
                          <a14:useLocalDpi xmlns:a14="http://schemas.microsoft.com/office/drawing/2010/main"/>
                        </a:ext>
                      </a:extLst>
                    </a:blip>
                    <a:stretch>
                      <a:fillRect/>
                    </a:stretch>
                  </pic:blipFill>
                  <pic:spPr>
                    <a:xfrm>
                      <a:off x="0" y="0"/>
                      <a:ext cx="2470150" cy="1767569"/>
                    </a:xfrm>
                    <a:prstGeom prst="rect">
                      <a:avLst/>
                    </a:prstGeom>
                  </pic:spPr>
                </pic:pic>
              </a:graphicData>
            </a:graphic>
          </wp:inline>
        </w:drawing>
      </w:r>
      <w:r>
        <w:rPr>
          <w:rFonts w:ascii="Lato Regular" w:hAnsi="Lato Regular" w:cs="Arial"/>
          <w:b/>
          <w:bCs/>
          <w:noProof/>
          <w:color w:val="333333"/>
          <w:sz w:val="19"/>
          <w:szCs w:val="19"/>
        </w:rPr>
        <w:drawing>
          <wp:inline distT="0" distB="0" distL="0" distR="0" wp14:anchorId="10AC8051" wp14:editId="0402F0D7">
            <wp:extent cx="2470150" cy="1767569"/>
            <wp:effectExtent l="0" t="0" r="0" b="0"/>
            <wp:docPr id="2094934153" name="Picture 5" descr="A ultrasound of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34153" name="Picture 5" descr="A ultrasound of a baby&#10;&#10;AI-generated content may be incorrect."/>
                    <pic:cNvPicPr/>
                  </pic:nvPicPr>
                  <pic:blipFill>
                    <a:blip r:embed="rId10" cstate="print">
                      <a:extLst>
                        <a:ext uri="{28A0092B-C50C-407E-A947-70E740481C1C}">
                          <a14:useLocalDpi xmlns:a14="http://schemas.microsoft.com/office/drawing/2010/main"/>
                        </a:ext>
                      </a:extLst>
                    </a:blip>
                    <a:stretch>
                      <a:fillRect/>
                    </a:stretch>
                  </pic:blipFill>
                  <pic:spPr>
                    <a:xfrm>
                      <a:off x="0" y="0"/>
                      <a:ext cx="2470150" cy="1767569"/>
                    </a:xfrm>
                    <a:prstGeom prst="rect">
                      <a:avLst/>
                    </a:prstGeom>
                  </pic:spPr>
                </pic:pic>
              </a:graphicData>
            </a:graphic>
          </wp:inline>
        </w:drawing>
      </w:r>
      <w:r>
        <w:rPr>
          <w:rFonts w:ascii="Lato Regular" w:hAnsi="Lato Regular" w:cs="Arial"/>
          <w:b/>
          <w:bCs/>
          <w:noProof/>
          <w:color w:val="333333"/>
          <w:sz w:val="19"/>
          <w:szCs w:val="19"/>
        </w:rPr>
        <w:drawing>
          <wp:inline distT="0" distB="0" distL="0" distR="0" wp14:anchorId="58A77CAE" wp14:editId="26AE33B8">
            <wp:extent cx="2470150" cy="1767569"/>
            <wp:effectExtent l="0" t="0" r="0" b="0"/>
            <wp:docPr id="1878539869" name="Picture 6" descr="A close-up of a ultras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39869" name="Picture 6" descr="A close-up of a ultrasound&#10;&#10;AI-generated content may be incorrect."/>
                    <pic:cNvPicPr/>
                  </pic:nvPicPr>
                  <pic:blipFill>
                    <a:blip r:embed="rId11" cstate="print">
                      <a:extLst>
                        <a:ext uri="{28A0092B-C50C-407E-A947-70E740481C1C}">
                          <a14:useLocalDpi xmlns:a14="http://schemas.microsoft.com/office/drawing/2010/main"/>
                        </a:ext>
                      </a:extLst>
                    </a:blip>
                    <a:stretch>
                      <a:fillRect/>
                    </a:stretch>
                  </pic:blipFill>
                  <pic:spPr>
                    <a:xfrm>
                      <a:off x="0" y="0"/>
                      <a:ext cx="2470150" cy="1767569"/>
                    </a:xfrm>
                    <a:prstGeom prst="rect">
                      <a:avLst/>
                    </a:prstGeom>
                  </pic:spPr>
                </pic:pic>
              </a:graphicData>
            </a:graphic>
          </wp:inline>
        </w:drawing>
      </w:r>
      <w:r>
        <w:rPr>
          <w:rFonts w:ascii="Lato Regular" w:hAnsi="Lato Regular" w:cs="Arial"/>
          <w:b/>
          <w:bCs/>
          <w:noProof/>
          <w:color w:val="333333"/>
          <w:sz w:val="19"/>
          <w:szCs w:val="19"/>
        </w:rPr>
        <w:drawing>
          <wp:inline distT="0" distB="0" distL="0" distR="0" wp14:anchorId="76CB0E59" wp14:editId="1E65139D">
            <wp:extent cx="2470150" cy="1767569"/>
            <wp:effectExtent l="0" t="0" r="0" b="0"/>
            <wp:docPr id="968840358" name="Picture 7" descr="A ultrasound of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40358" name="Picture 7" descr="A ultrasound of a baby&#10;&#10;AI-generated content may be incorrect."/>
                    <pic:cNvPicPr/>
                  </pic:nvPicPr>
                  <pic:blipFill>
                    <a:blip r:embed="rId12" cstate="print">
                      <a:extLst>
                        <a:ext uri="{28A0092B-C50C-407E-A947-70E740481C1C}">
                          <a14:useLocalDpi xmlns:a14="http://schemas.microsoft.com/office/drawing/2010/main"/>
                        </a:ext>
                      </a:extLst>
                    </a:blip>
                    <a:stretch>
                      <a:fillRect/>
                    </a:stretch>
                  </pic:blipFill>
                  <pic:spPr>
                    <a:xfrm>
                      <a:off x="0" y="0"/>
                      <a:ext cx="2470150" cy="1767569"/>
                    </a:xfrm>
                    <a:prstGeom prst="rect">
                      <a:avLst/>
                    </a:prstGeom>
                  </pic:spPr>
                </pic:pic>
              </a:graphicData>
            </a:graphic>
          </wp:inline>
        </w:drawing>
      </w:r>
      <w:r>
        <w:rPr>
          <w:rFonts w:ascii="Lato Regular" w:hAnsi="Lato Regular" w:cs="Arial"/>
          <w:b/>
          <w:bCs/>
          <w:noProof/>
          <w:color w:val="333333"/>
          <w:sz w:val="19"/>
          <w:szCs w:val="19"/>
        </w:rPr>
        <w:drawing>
          <wp:inline distT="0" distB="0" distL="0" distR="0" wp14:anchorId="689937C2" wp14:editId="5C1EA321">
            <wp:extent cx="2470150" cy="1767569"/>
            <wp:effectExtent l="0" t="0" r="0" b="0"/>
            <wp:docPr id="1985032691" name="Picture 8" descr="A ultrasound of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32691" name="Picture 8" descr="A ultrasound of a baby&#10;&#10;AI-generated content may be incorrect."/>
                    <pic:cNvPicPr/>
                  </pic:nvPicPr>
                  <pic:blipFill>
                    <a:blip r:embed="rId13" cstate="print">
                      <a:extLst>
                        <a:ext uri="{28A0092B-C50C-407E-A947-70E740481C1C}">
                          <a14:useLocalDpi xmlns:a14="http://schemas.microsoft.com/office/drawing/2010/main"/>
                        </a:ext>
                      </a:extLst>
                    </a:blip>
                    <a:stretch>
                      <a:fillRect/>
                    </a:stretch>
                  </pic:blipFill>
                  <pic:spPr>
                    <a:xfrm>
                      <a:off x="0" y="0"/>
                      <a:ext cx="2470150" cy="1767569"/>
                    </a:xfrm>
                    <a:prstGeom prst="rect">
                      <a:avLst/>
                    </a:prstGeom>
                  </pic:spPr>
                </pic:pic>
              </a:graphicData>
            </a:graphic>
          </wp:inline>
        </w:drawing>
      </w:r>
      <w:r>
        <w:rPr>
          <w:rFonts w:ascii="Lato Regular" w:hAnsi="Lato Regular" w:cs="Arial"/>
          <w:b/>
          <w:bCs/>
          <w:noProof/>
          <w:color w:val="333333"/>
          <w:sz w:val="19"/>
          <w:szCs w:val="19"/>
        </w:rPr>
        <w:drawing>
          <wp:inline distT="0" distB="0" distL="0" distR="0" wp14:anchorId="2221F2F7" wp14:editId="4662ECAE">
            <wp:extent cx="2470150" cy="1767569"/>
            <wp:effectExtent l="0" t="0" r="0" b="0"/>
            <wp:docPr id="1640540337" name="Picture 9" descr="A ultrasound of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40337" name="Picture 9" descr="A ultrasound of a baby&#10;&#10;AI-generated content may be incorrect."/>
                    <pic:cNvPicPr/>
                  </pic:nvPicPr>
                  <pic:blipFill>
                    <a:blip r:embed="rId14" cstate="print">
                      <a:extLst>
                        <a:ext uri="{28A0092B-C50C-407E-A947-70E740481C1C}">
                          <a14:useLocalDpi xmlns:a14="http://schemas.microsoft.com/office/drawing/2010/main"/>
                        </a:ext>
                      </a:extLst>
                    </a:blip>
                    <a:stretch>
                      <a:fillRect/>
                    </a:stretch>
                  </pic:blipFill>
                  <pic:spPr>
                    <a:xfrm>
                      <a:off x="0" y="0"/>
                      <a:ext cx="2470150" cy="1767569"/>
                    </a:xfrm>
                    <a:prstGeom prst="rect">
                      <a:avLst/>
                    </a:prstGeom>
                  </pic:spPr>
                </pic:pic>
              </a:graphicData>
            </a:graphic>
          </wp:inline>
        </w:drawing>
      </w:r>
      <w:r>
        <w:rPr>
          <w:rFonts w:ascii="Lato Regular" w:hAnsi="Lato Regular" w:cs="Arial"/>
          <w:b/>
          <w:bCs/>
          <w:noProof/>
          <w:color w:val="333333"/>
          <w:sz w:val="19"/>
          <w:szCs w:val="19"/>
        </w:rPr>
        <w:lastRenderedPageBreak/>
        <w:drawing>
          <wp:inline distT="0" distB="0" distL="0" distR="0" wp14:anchorId="4CC5F375" wp14:editId="2A84DEC5">
            <wp:extent cx="2470150" cy="1767569"/>
            <wp:effectExtent l="0" t="0" r="0" b="0"/>
            <wp:docPr id="287658424" name="Picture 10" descr="A close-up of a ultras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58424" name="Picture 10" descr="A close-up of a ultrasound&#10;&#10;AI-generated content may be incorrect."/>
                    <pic:cNvPicPr/>
                  </pic:nvPicPr>
                  <pic:blipFill>
                    <a:blip r:embed="rId15" cstate="print">
                      <a:extLst>
                        <a:ext uri="{28A0092B-C50C-407E-A947-70E740481C1C}">
                          <a14:useLocalDpi xmlns:a14="http://schemas.microsoft.com/office/drawing/2010/main"/>
                        </a:ext>
                      </a:extLst>
                    </a:blip>
                    <a:stretch>
                      <a:fillRect/>
                    </a:stretch>
                  </pic:blipFill>
                  <pic:spPr>
                    <a:xfrm>
                      <a:off x="0" y="0"/>
                      <a:ext cx="2470150" cy="1767569"/>
                    </a:xfrm>
                    <a:prstGeom prst="rect">
                      <a:avLst/>
                    </a:prstGeom>
                  </pic:spPr>
                </pic:pic>
              </a:graphicData>
            </a:graphic>
          </wp:inline>
        </w:drawing>
      </w:r>
      <w:r>
        <w:rPr>
          <w:rFonts w:ascii="Lato Regular" w:hAnsi="Lato Regular" w:cs="Arial"/>
          <w:b/>
          <w:bCs/>
          <w:noProof/>
          <w:color w:val="333333"/>
          <w:sz w:val="19"/>
          <w:szCs w:val="19"/>
        </w:rPr>
        <w:drawing>
          <wp:inline distT="0" distB="0" distL="0" distR="0" wp14:anchorId="7A63FF18" wp14:editId="6AED3E88">
            <wp:extent cx="2470150" cy="1767569"/>
            <wp:effectExtent l="0" t="0" r="0" b="0"/>
            <wp:docPr id="247012910" name="Picture 11" descr="A close-up of an ultras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12910" name="Picture 11" descr="A close-up of an ultrasound&#10;&#10;AI-generated content may be incorrect."/>
                    <pic:cNvPicPr/>
                  </pic:nvPicPr>
                  <pic:blipFill>
                    <a:blip r:embed="rId16" cstate="print">
                      <a:extLst>
                        <a:ext uri="{28A0092B-C50C-407E-A947-70E740481C1C}">
                          <a14:useLocalDpi xmlns:a14="http://schemas.microsoft.com/office/drawing/2010/main"/>
                        </a:ext>
                      </a:extLst>
                    </a:blip>
                    <a:stretch>
                      <a:fillRect/>
                    </a:stretch>
                  </pic:blipFill>
                  <pic:spPr>
                    <a:xfrm>
                      <a:off x="0" y="0"/>
                      <a:ext cx="2470150" cy="1767569"/>
                    </a:xfrm>
                    <a:prstGeom prst="rect">
                      <a:avLst/>
                    </a:prstGeom>
                  </pic:spPr>
                </pic:pic>
              </a:graphicData>
            </a:graphic>
          </wp:inline>
        </w:drawing>
      </w:r>
      <w:r>
        <w:rPr>
          <w:rFonts w:ascii="Lato Regular" w:hAnsi="Lato Regular" w:cs="Arial"/>
          <w:b/>
          <w:bCs/>
          <w:noProof/>
          <w:color w:val="333333"/>
          <w:sz w:val="19"/>
          <w:szCs w:val="19"/>
        </w:rPr>
        <w:drawing>
          <wp:inline distT="0" distB="0" distL="0" distR="0" wp14:anchorId="19D23429" wp14:editId="7F7C9F03">
            <wp:extent cx="2470150" cy="1767569"/>
            <wp:effectExtent l="0" t="0" r="0" b="0"/>
            <wp:docPr id="305830714" name="Picture 12" descr="A close-up of an ultras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30714" name="Picture 12" descr="A close-up of an ultrasound&#10;&#10;AI-generated content may be incorrect."/>
                    <pic:cNvPicPr/>
                  </pic:nvPicPr>
                  <pic:blipFill>
                    <a:blip r:embed="rId17" cstate="print">
                      <a:extLst>
                        <a:ext uri="{28A0092B-C50C-407E-A947-70E740481C1C}">
                          <a14:useLocalDpi xmlns:a14="http://schemas.microsoft.com/office/drawing/2010/main"/>
                        </a:ext>
                      </a:extLst>
                    </a:blip>
                    <a:stretch>
                      <a:fillRect/>
                    </a:stretch>
                  </pic:blipFill>
                  <pic:spPr>
                    <a:xfrm>
                      <a:off x="0" y="0"/>
                      <a:ext cx="2470150" cy="1767569"/>
                    </a:xfrm>
                    <a:prstGeom prst="rect">
                      <a:avLst/>
                    </a:prstGeom>
                  </pic:spPr>
                </pic:pic>
              </a:graphicData>
            </a:graphic>
          </wp:inline>
        </w:drawing>
      </w:r>
      <w:r>
        <w:rPr>
          <w:rFonts w:ascii="Lato Regular" w:hAnsi="Lato Regular" w:cs="Arial"/>
          <w:b/>
          <w:bCs/>
          <w:noProof/>
          <w:color w:val="333333"/>
          <w:sz w:val="19"/>
          <w:szCs w:val="19"/>
        </w:rPr>
        <w:drawing>
          <wp:inline distT="0" distB="0" distL="0" distR="0" wp14:anchorId="45BC01CA" wp14:editId="7173B892">
            <wp:extent cx="2470150" cy="1754863"/>
            <wp:effectExtent l="0" t="0" r="0" b="0"/>
            <wp:docPr id="1034258685" name="Picture 13" descr="A ultrasound of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58685" name="Picture 13" descr="A ultrasound of a baby&#10;&#10;AI-generated content may be incorrect."/>
                    <pic:cNvPicPr/>
                  </pic:nvPicPr>
                  <pic:blipFill>
                    <a:blip r:embed="rId18" cstate="print">
                      <a:extLst>
                        <a:ext uri="{28A0092B-C50C-407E-A947-70E740481C1C}">
                          <a14:useLocalDpi xmlns:a14="http://schemas.microsoft.com/office/drawing/2010/main"/>
                        </a:ext>
                      </a:extLst>
                    </a:blip>
                    <a:stretch>
                      <a:fillRect/>
                    </a:stretch>
                  </pic:blipFill>
                  <pic:spPr>
                    <a:xfrm>
                      <a:off x="0" y="0"/>
                      <a:ext cx="2470150" cy="1754863"/>
                    </a:xfrm>
                    <a:prstGeom prst="rect">
                      <a:avLst/>
                    </a:prstGeom>
                  </pic:spPr>
                </pic:pic>
              </a:graphicData>
            </a:graphic>
          </wp:inline>
        </w:drawing>
      </w:r>
      <w:r>
        <w:rPr>
          <w:rFonts w:ascii="Lato Regular" w:hAnsi="Lato Regular" w:cs="Arial"/>
          <w:b/>
          <w:bCs/>
          <w:noProof/>
          <w:color w:val="333333"/>
          <w:sz w:val="19"/>
          <w:szCs w:val="19"/>
        </w:rPr>
        <w:drawing>
          <wp:inline distT="0" distB="0" distL="0" distR="0" wp14:anchorId="3E2D9840" wp14:editId="1B7BA4F3">
            <wp:extent cx="2470150" cy="1767569"/>
            <wp:effectExtent l="0" t="0" r="0" b="0"/>
            <wp:docPr id="1645852289" name="Picture 14" descr="A close-up of an ultras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52289" name="Picture 14" descr="A close-up of an ultrasound&#10;&#10;AI-generated content may be incorrect."/>
                    <pic:cNvPicPr/>
                  </pic:nvPicPr>
                  <pic:blipFill>
                    <a:blip r:embed="rId19" cstate="print">
                      <a:extLst>
                        <a:ext uri="{28A0092B-C50C-407E-A947-70E740481C1C}">
                          <a14:useLocalDpi xmlns:a14="http://schemas.microsoft.com/office/drawing/2010/main"/>
                        </a:ext>
                      </a:extLst>
                    </a:blip>
                    <a:stretch>
                      <a:fillRect/>
                    </a:stretch>
                  </pic:blipFill>
                  <pic:spPr>
                    <a:xfrm>
                      <a:off x="0" y="0"/>
                      <a:ext cx="2470150" cy="1767569"/>
                    </a:xfrm>
                    <a:prstGeom prst="rect">
                      <a:avLst/>
                    </a:prstGeom>
                  </pic:spPr>
                </pic:pic>
              </a:graphicData>
            </a:graphic>
          </wp:inline>
        </w:drawing>
      </w:r>
      <w:r>
        <w:rPr>
          <w:rFonts w:ascii="Lato Regular" w:hAnsi="Lato Regular" w:cs="Arial"/>
          <w:b/>
          <w:bCs/>
          <w:noProof/>
          <w:color w:val="333333"/>
          <w:sz w:val="19"/>
          <w:szCs w:val="19"/>
        </w:rPr>
        <w:drawing>
          <wp:inline distT="0" distB="0" distL="0" distR="0" wp14:anchorId="20358F96" wp14:editId="4BDDEA8B">
            <wp:extent cx="2470150" cy="1767569"/>
            <wp:effectExtent l="0" t="0" r="0" b="0"/>
            <wp:docPr id="1981002501" name="Picture 15" descr="A close-up of an ultras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02501" name="Picture 15" descr="A close-up of an ultrasound&#10;&#10;AI-generated content may be incorrect."/>
                    <pic:cNvPicPr/>
                  </pic:nvPicPr>
                  <pic:blipFill>
                    <a:blip r:embed="rId20" cstate="print">
                      <a:extLst>
                        <a:ext uri="{28A0092B-C50C-407E-A947-70E740481C1C}">
                          <a14:useLocalDpi xmlns:a14="http://schemas.microsoft.com/office/drawing/2010/main"/>
                        </a:ext>
                      </a:extLst>
                    </a:blip>
                    <a:stretch>
                      <a:fillRect/>
                    </a:stretch>
                  </pic:blipFill>
                  <pic:spPr>
                    <a:xfrm>
                      <a:off x="0" y="0"/>
                      <a:ext cx="2470150" cy="1767569"/>
                    </a:xfrm>
                    <a:prstGeom prst="rect">
                      <a:avLst/>
                    </a:prstGeom>
                  </pic:spPr>
                </pic:pic>
              </a:graphicData>
            </a:graphic>
          </wp:inline>
        </w:drawing>
      </w:r>
    </w:p>
    <w:p w14:paraId="52449178" w14:textId="77777777" w:rsidR="004E658B" w:rsidRDefault="004E658B" w:rsidP="004E658B">
      <w:pPr>
        <w:widowControl w:val="0"/>
        <w:autoSpaceDE w:val="0"/>
        <w:autoSpaceDN w:val="0"/>
        <w:adjustRightInd w:val="0"/>
        <w:rPr>
          <w:rFonts w:ascii="Lato Regular" w:hAnsi="Lato Regular" w:cs="Arial"/>
          <w:b/>
          <w:bCs/>
          <w:color w:val="333333"/>
          <w:sz w:val="19"/>
          <w:szCs w:val="19"/>
        </w:rPr>
      </w:pPr>
    </w:p>
    <w:p w14:paraId="2B8D8CED" w14:textId="77777777" w:rsidR="004E658B" w:rsidRPr="00251E12" w:rsidRDefault="004E658B" w:rsidP="004E658B">
      <w:pPr>
        <w:widowControl w:val="0"/>
        <w:autoSpaceDE w:val="0"/>
        <w:autoSpaceDN w:val="0"/>
        <w:adjustRightInd w:val="0"/>
        <w:rPr>
          <w:rFonts w:ascii="Lato Regular" w:hAnsi="Lato Regular" w:cs="Calibri"/>
          <w:color w:val="333333"/>
          <w:sz w:val="19"/>
          <w:szCs w:val="19"/>
        </w:rPr>
      </w:pPr>
      <w:r w:rsidRPr="00101E33">
        <w:rPr>
          <w:rFonts w:ascii="Lato Regular" w:hAnsi="Lato Regular" w:cs="Arial"/>
          <w:b/>
          <w:bCs/>
          <w:color w:val="333333"/>
          <w:sz w:val="19"/>
          <w:szCs w:val="19"/>
        </w:rPr>
        <w:t>The information and recommendations provided are based on the images presented by the referring veterinarian</w:t>
      </w:r>
      <w:r>
        <w:rPr>
          <w:rFonts w:ascii="Lato Regular" w:hAnsi="Lato Regular" w:cs="Arial"/>
          <w:b/>
          <w:bCs/>
          <w:color w:val="333333"/>
          <w:sz w:val="19"/>
          <w:szCs w:val="19"/>
        </w:rPr>
        <w:t>/sonographer</w:t>
      </w:r>
      <w:r w:rsidRPr="00101E33">
        <w:rPr>
          <w:rFonts w:ascii="Lato Regular" w:hAnsi="Lato Regular" w:cs="Arial"/>
          <w:b/>
          <w:bCs/>
          <w:color w:val="333333"/>
          <w:sz w:val="19"/>
          <w:szCs w:val="19"/>
        </w:rPr>
        <w:t>. No evaluation can be communicated regarding pathology that was not visible in the image/video clips provided.</w:t>
      </w:r>
      <w:r w:rsidRPr="00101E33">
        <w:rPr>
          <w:rFonts w:ascii="Lato Regular" w:hAnsi="Lato Regular" w:cs="Calibri"/>
          <w:color w:val="333333"/>
          <w:sz w:val="19"/>
          <w:szCs w:val="19"/>
        </w:rPr>
        <w:t xml:space="preserve"> </w:t>
      </w:r>
    </w:p>
    <w:p w14:paraId="70641BE3" w14:textId="77777777" w:rsidR="004E658B" w:rsidRPr="00251E12" w:rsidRDefault="004E658B" w:rsidP="004E658B">
      <w:pPr>
        <w:widowControl w:val="0"/>
        <w:autoSpaceDE w:val="0"/>
        <w:autoSpaceDN w:val="0"/>
        <w:adjustRightInd w:val="0"/>
        <w:rPr>
          <w:rFonts w:ascii="Lato Regular" w:hAnsi="Lato Regular" w:cs="Calibri"/>
          <w:color w:val="333333"/>
          <w:sz w:val="19"/>
          <w:szCs w:val="19"/>
        </w:rPr>
      </w:pPr>
      <w:r w:rsidRPr="00101E33">
        <w:rPr>
          <w:rFonts w:ascii="Lato Regular" w:hAnsi="Lato Regular" w:cs="Calibri"/>
          <w:color w:val="333333"/>
          <w:sz w:val="19"/>
          <w:szCs w:val="19"/>
        </w:rPr>
        <w:t xml:space="preserve">Thank you for this referral. </w:t>
      </w:r>
      <w:r w:rsidRPr="00101E33">
        <w:rPr>
          <w:rFonts w:ascii="Lato Regular" w:hAnsi="Lato Regular" w:cs="Arial"/>
          <w:color w:val="333333"/>
          <w:sz w:val="19"/>
          <w:szCs w:val="19"/>
        </w:rPr>
        <w:t>If the clinical or image interpretation does not parallel your findings or if I can be of any further assistance, please contact me.</w:t>
      </w:r>
    </w:p>
    <w:p w14:paraId="4B8ED1B8" w14:textId="77777777" w:rsidR="004E658B" w:rsidRPr="00201BE5" w:rsidRDefault="004E658B" w:rsidP="004E658B">
      <w:pPr>
        <w:widowControl w:val="0"/>
        <w:autoSpaceDE w:val="0"/>
        <w:autoSpaceDN w:val="0"/>
        <w:adjustRightInd w:val="0"/>
        <w:jc w:val="both"/>
        <w:rPr>
          <w:rFonts w:ascii="Lato Regular" w:hAnsi="Lato Regular" w:cs="Helvetica"/>
          <w:b/>
          <w:color w:val="333333"/>
          <w:sz w:val="19"/>
          <w:szCs w:val="19"/>
        </w:rPr>
      </w:pPr>
      <w:r w:rsidRPr="00201BE5">
        <w:rPr>
          <w:rFonts w:ascii="Lato Regular" w:hAnsi="Lato Regular" w:cs="Helvetica"/>
          <w:b/>
          <w:color w:val="333333"/>
          <w:sz w:val="19"/>
          <w:szCs w:val="19"/>
        </w:rPr>
        <w:t>R. McKenzie Daniel, DVM, DABVP (Canine / Feline Practice)</w:t>
      </w:r>
    </w:p>
    <w:p w14:paraId="443608E3" w14:textId="77777777" w:rsidR="002949DC" w:rsidRPr="002628FA" w:rsidRDefault="002949DC" w:rsidP="002949DC">
      <w:pPr>
        <w:shd w:val="clear" w:color="auto" w:fill="FFFFFF"/>
        <w:spacing w:after="240" w:line="240" w:lineRule="auto"/>
        <w:rPr>
          <w:rFonts w:ascii="Lato Regular" w:hAnsi="Lato Regular" w:cs="Times"/>
          <w:b/>
          <w:color w:val="003975"/>
          <w:sz w:val="19"/>
          <w:szCs w:val="19"/>
        </w:rPr>
      </w:pPr>
      <w:hyperlink r:id="rId21" w:history="1">
        <w:r w:rsidRPr="00A356CA">
          <w:rPr>
            <w:rStyle w:val="Hyperlink"/>
            <w:rFonts w:ascii="Lato Regular" w:hAnsi="Lato Regular" w:cs="Helvetica"/>
            <w:b/>
            <w:sz w:val="19"/>
            <w:szCs w:val="19"/>
          </w:rPr>
          <w:t>info@sonopath.com</w:t>
        </w:r>
      </w:hyperlink>
    </w:p>
    <w:p w14:paraId="16CF8B3F" w14:textId="26E54287" w:rsidR="006B6ADB" w:rsidRPr="00E916D0" w:rsidRDefault="006B6ADB" w:rsidP="002949DC"/>
    <w:sectPr w:rsidR="006B6ADB" w:rsidRPr="00E916D0" w:rsidSect="00A40A95">
      <w:headerReference w:type="default" r:id="rId22"/>
      <w:pgSz w:w="12240" w:h="15840"/>
      <w:pgMar w:top="2434" w:right="806" w:bottom="1440" w:left="2880" w:header="21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5020F" w14:textId="77777777" w:rsidR="00B578F0" w:rsidRDefault="00B578F0" w:rsidP="00C031DB">
      <w:r>
        <w:separator/>
      </w:r>
    </w:p>
  </w:endnote>
  <w:endnote w:type="continuationSeparator" w:id="0">
    <w:p w14:paraId="59E5C49F" w14:textId="77777777" w:rsidR="00B578F0" w:rsidRDefault="00B578F0" w:rsidP="00C0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Grande">
    <w:panose1 w:val="020B0600040502020204"/>
    <w:charset w:val="00"/>
    <w:family w:val="swiss"/>
    <w:pitch w:val="variable"/>
    <w:sig w:usb0="E1000AEF" w:usb1="5000A1FF" w:usb2="00000000" w:usb3="00000000" w:csb0="000001BF" w:csb1="00000000"/>
  </w:font>
  <w:font w:name="ヒラギノ角ゴ Pro W3">
    <w:altName w:val="Yu Gothic"/>
    <w:panose1 w:val="020B0604020202020204"/>
    <w:charset w:val="80"/>
    <w:family w:val="swiss"/>
    <w:pitch w:val="variable"/>
    <w:sig w:usb0="E00002FF" w:usb1="7AC7FFFF" w:usb2="00000012" w:usb3="00000000" w:csb0="0002000D"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Times New Roman Bold">
    <w:altName w:val="Times New Roman"/>
    <w:panose1 w:val="020B0604020202020204"/>
    <w:charset w:val="00"/>
    <w:family w:val="auto"/>
    <w:pitch w:val="variable"/>
    <w:sig w:usb0="E0002AFF" w:usb1="C0007841" w:usb2="00000009" w:usb3="00000000" w:csb0="000001FF" w:csb1="00000000"/>
  </w:font>
  <w:font w:name="Verdana Bold Italic">
    <w:altName w:val="Verdana"/>
    <w:panose1 w:val="020B0604020202020204"/>
    <w:charset w:val="00"/>
    <w:family w:val="auto"/>
    <w:pitch w:val="variable"/>
    <w:sig w:usb0="A10006FF" w:usb1="4000205B" w:usb2="00000010" w:usb3="00000000" w:csb0="0000019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Latha">
    <w:panose1 w:val="020B0604020202020204"/>
    <w:charset w:val="00"/>
    <w:family w:val="swiss"/>
    <w:pitch w:val="variable"/>
    <w:sig w:usb0="00100003" w:usb1="00000000" w:usb2="00000000" w:usb3="00000000" w:csb0="00000001" w:csb1="00000000"/>
  </w:font>
  <w:font w:name="Lato Regular">
    <w:altName w:val="Lato"/>
    <w:panose1 w:val="020F0502020204030203"/>
    <w:charset w:val="00"/>
    <w:family w:val="swiss"/>
    <w:pitch w:val="variable"/>
    <w:sig w:usb0="E10002FF" w:usb1="5000ECFF" w:usb2="0000002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9E56B" w14:textId="77777777" w:rsidR="00B578F0" w:rsidRDefault="00B578F0" w:rsidP="00C031DB">
      <w:r>
        <w:separator/>
      </w:r>
    </w:p>
  </w:footnote>
  <w:footnote w:type="continuationSeparator" w:id="0">
    <w:p w14:paraId="0537DDAF" w14:textId="77777777" w:rsidR="00B578F0" w:rsidRDefault="00B578F0" w:rsidP="00C0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461DC" w14:textId="66E8A000" w:rsidR="00A96086" w:rsidRDefault="00225B6E" w:rsidP="006B6ADB">
    <w:pPr>
      <w:pStyle w:val="Header"/>
      <w:tabs>
        <w:tab w:val="left" w:pos="3240"/>
      </w:tabs>
      <w:ind w:left="-2880"/>
    </w:pPr>
    <w:r>
      <w:rPr>
        <w:noProof/>
      </w:rPr>
      <mc:AlternateContent>
        <mc:Choice Requires="wps">
          <w:drawing>
            <wp:anchor distT="0" distB="0" distL="114300" distR="114300" simplePos="0" relativeHeight="251657216" behindDoc="0" locked="0" layoutInCell="1" allowOverlap="1" wp14:anchorId="6819D60D" wp14:editId="5607E335">
              <wp:simplePos x="0" y="0"/>
              <wp:positionH relativeFrom="page">
                <wp:posOffset>103505</wp:posOffset>
              </wp:positionH>
              <wp:positionV relativeFrom="page">
                <wp:posOffset>1541552</wp:posOffset>
              </wp:positionV>
              <wp:extent cx="1594713" cy="7589520"/>
              <wp:effectExtent l="0" t="0" r="0" b="5080"/>
              <wp:wrapThrough wrapText="bothSides">
                <wp:wrapPolygon edited="0">
                  <wp:start x="516" y="0"/>
                  <wp:lineTo x="516" y="21578"/>
                  <wp:lineTo x="20817" y="21578"/>
                  <wp:lineTo x="20817" y="0"/>
                  <wp:lineTo x="516"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4713" cy="758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350971E7" w14:textId="77777777" w:rsidTr="00CA666A">
                            <w:trPr>
                              <w:trHeight w:val="817"/>
                            </w:trPr>
                            <w:tc>
                              <w:tcPr>
                                <w:tcW w:w="2085" w:type="dxa"/>
                              </w:tcPr>
                              <w:p w14:paraId="35D96C6A"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6460A3BD" w14:textId="77777777" w:rsidR="00B36707" w:rsidRDefault="00B36707" w:rsidP="00B7362D">
                                <w:pPr>
                                  <w:pStyle w:val="Header"/>
                                  <w:tabs>
                                    <w:tab w:val="left" w:pos="630"/>
                                  </w:tabs>
                                  <w:jc w:val="right"/>
                                  <w:rPr>
                                    <w:rFonts w:ascii="Lato Regular" w:hAnsi="Lato Regular"/>
                                    <w:noProof/>
                                    <w:color w:val="E09010"/>
                                    <w:sz w:val="18"/>
                                    <w:szCs w:val="18"/>
                                  </w:rPr>
                                </w:pPr>
                              </w:p>
                              <w:p w14:paraId="173DB305" w14:textId="0E3F1EB1" w:rsidR="00A96086" w:rsidRPr="006B22B9" w:rsidRDefault="002929C9" w:rsidP="0022013E">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Chop Momm</w:t>
                                </w:r>
                              </w:p>
                            </w:tc>
                          </w:tr>
                          <w:tr w:rsidR="00A96086" w:rsidRPr="006B22B9" w14:paraId="4DC7199A" w14:textId="77777777" w:rsidTr="00CA666A">
                            <w:trPr>
                              <w:trHeight w:val="818"/>
                            </w:trPr>
                            <w:tc>
                              <w:tcPr>
                                <w:tcW w:w="2085" w:type="dxa"/>
                              </w:tcPr>
                              <w:p w14:paraId="46636F6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5CF8FE78" w14:textId="77777777" w:rsidR="00B36707" w:rsidRDefault="00B36707" w:rsidP="00B7362D">
                                <w:pPr>
                                  <w:pStyle w:val="Header"/>
                                  <w:jc w:val="right"/>
                                  <w:rPr>
                                    <w:rFonts w:ascii="Lato Regular" w:hAnsi="Lato Regular"/>
                                    <w:noProof/>
                                    <w:color w:val="E09010"/>
                                    <w:sz w:val="18"/>
                                    <w:szCs w:val="18"/>
                                  </w:rPr>
                                </w:pPr>
                              </w:p>
                              <w:p w14:paraId="2555205B" w14:textId="0888C8EF" w:rsidR="00A96086" w:rsidRPr="006B22B9" w:rsidRDefault="002929C9" w:rsidP="00B7362D">
                                <w:pPr>
                                  <w:pStyle w:val="Header"/>
                                  <w:jc w:val="right"/>
                                  <w:rPr>
                                    <w:rFonts w:ascii="Lato Regular" w:hAnsi="Lato Regular"/>
                                    <w:noProof/>
                                    <w:color w:val="292F33"/>
                                    <w:sz w:val="18"/>
                                    <w:szCs w:val="18"/>
                                  </w:rPr>
                                </w:pPr>
                                <w:r>
                                  <w:rPr>
                                    <w:rFonts w:ascii="Lato Regular" w:hAnsi="Lato Regular"/>
                                    <w:noProof/>
                                    <w:color w:val="292F33"/>
                                    <w:sz w:val="18"/>
                                    <w:szCs w:val="18"/>
                                  </w:rPr>
                                  <w:t>Canine</w:t>
                                </w:r>
                              </w:p>
                            </w:tc>
                          </w:tr>
                          <w:tr w:rsidR="00A96086" w:rsidRPr="006B22B9" w14:paraId="389E6C3D" w14:textId="77777777" w:rsidTr="00CA666A">
                            <w:trPr>
                              <w:trHeight w:val="863"/>
                            </w:trPr>
                            <w:tc>
                              <w:tcPr>
                                <w:tcW w:w="2085" w:type="dxa"/>
                              </w:tcPr>
                              <w:p w14:paraId="6A2DFAEA"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0A903D4" w14:textId="77777777" w:rsidR="00B36707" w:rsidRDefault="00B36707" w:rsidP="00B7362D">
                                <w:pPr>
                                  <w:pStyle w:val="Header"/>
                                  <w:jc w:val="right"/>
                                  <w:rPr>
                                    <w:rFonts w:ascii="Lato Regular" w:hAnsi="Lato Regular"/>
                                    <w:noProof/>
                                    <w:color w:val="E09010"/>
                                    <w:sz w:val="18"/>
                                    <w:szCs w:val="18"/>
                                  </w:rPr>
                                </w:pPr>
                              </w:p>
                              <w:p w14:paraId="7218B32B" w14:textId="09F54573" w:rsidR="00A96086" w:rsidRPr="006B22B9" w:rsidRDefault="002929C9" w:rsidP="00B7362D">
                                <w:pPr>
                                  <w:pStyle w:val="Header"/>
                                  <w:jc w:val="right"/>
                                  <w:rPr>
                                    <w:rFonts w:ascii="Lato Regular" w:hAnsi="Lato Regular"/>
                                    <w:noProof/>
                                    <w:color w:val="292F33"/>
                                    <w:sz w:val="18"/>
                                    <w:szCs w:val="18"/>
                                  </w:rPr>
                                </w:pPr>
                                <w:r>
                                  <w:rPr>
                                    <w:rFonts w:ascii="Lato Regular" w:hAnsi="Lato Regular"/>
                                    <w:noProof/>
                                    <w:color w:val="292F33"/>
                                    <w:sz w:val="18"/>
                                    <w:szCs w:val="18"/>
                                  </w:rPr>
                                  <w:t>Rottweiler</w:t>
                                </w:r>
                              </w:p>
                            </w:tc>
                          </w:tr>
                          <w:tr w:rsidR="00A96086" w:rsidRPr="006B22B9" w14:paraId="0DD91167" w14:textId="77777777" w:rsidTr="00CA666A">
                            <w:trPr>
                              <w:trHeight w:val="809"/>
                            </w:trPr>
                            <w:tc>
                              <w:tcPr>
                                <w:tcW w:w="2085" w:type="dxa"/>
                              </w:tcPr>
                              <w:p w14:paraId="30AB29AB"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316A3FDE" w14:textId="77777777" w:rsidR="00A96086" w:rsidRPr="006B22B9" w:rsidRDefault="00A96086" w:rsidP="00B7362D">
                                <w:pPr>
                                  <w:pStyle w:val="Header"/>
                                  <w:jc w:val="right"/>
                                  <w:rPr>
                                    <w:rFonts w:ascii="Lato Regular" w:hAnsi="Lato Regular"/>
                                    <w:noProof/>
                                    <w:color w:val="E09010"/>
                                    <w:sz w:val="18"/>
                                    <w:szCs w:val="18"/>
                                  </w:rPr>
                                </w:pPr>
                              </w:p>
                              <w:p w14:paraId="5420EAB5" w14:textId="209E25AA" w:rsidR="00A96086" w:rsidRPr="006B22B9" w:rsidRDefault="002929C9" w:rsidP="00A77F74">
                                <w:pPr>
                                  <w:pStyle w:val="Header"/>
                                  <w:jc w:val="right"/>
                                  <w:rPr>
                                    <w:rFonts w:ascii="Lato Regular" w:hAnsi="Lato Regular"/>
                                    <w:noProof/>
                                    <w:color w:val="292F33"/>
                                    <w:sz w:val="18"/>
                                    <w:szCs w:val="18"/>
                                  </w:rPr>
                                </w:pPr>
                                <w:r>
                                  <w:rPr>
                                    <w:rFonts w:ascii="Lato Regular" w:hAnsi="Lato Regular"/>
                                    <w:noProof/>
                                    <w:color w:val="292F33"/>
                                    <w:sz w:val="18"/>
                                    <w:szCs w:val="18"/>
                                  </w:rPr>
                                  <w:t>Male Neutered</w:t>
                                </w:r>
                              </w:p>
                            </w:tc>
                          </w:tr>
                          <w:tr w:rsidR="00A96086" w:rsidRPr="006B22B9" w14:paraId="5E001093" w14:textId="77777777" w:rsidTr="00CA666A">
                            <w:trPr>
                              <w:trHeight w:val="809"/>
                            </w:trPr>
                            <w:tc>
                              <w:tcPr>
                                <w:tcW w:w="2085" w:type="dxa"/>
                              </w:tcPr>
                              <w:p w14:paraId="5B7D4241" w14:textId="231EF6F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6F63AD66" w14:textId="2903C28A" w:rsidR="00A96086" w:rsidRPr="006B22B9" w:rsidRDefault="002929C9" w:rsidP="002650DD">
                                <w:pPr>
                                  <w:jc w:val="right"/>
                                  <w:rPr>
                                    <w:rFonts w:ascii="Lato Regular" w:hAnsi="Lato Regular"/>
                                    <w:color w:val="292F33"/>
                                    <w:sz w:val="18"/>
                                    <w:szCs w:val="18"/>
                                  </w:rPr>
                                </w:pPr>
                                <w:r>
                                  <w:rPr>
                                    <w:rFonts w:ascii="Lato Regular" w:hAnsi="Lato Regular"/>
                                    <w:color w:val="292F33"/>
                                    <w:sz w:val="18"/>
                                    <w:szCs w:val="18"/>
                                  </w:rPr>
                                  <w:t>9 yrs</w:t>
                                </w:r>
                              </w:p>
                            </w:tc>
                          </w:tr>
                          <w:tr w:rsidR="00A96086" w:rsidRPr="006B22B9" w14:paraId="7F43F0EC" w14:textId="77777777" w:rsidTr="00CA666A">
                            <w:trPr>
                              <w:trHeight w:val="773"/>
                            </w:trPr>
                            <w:tc>
                              <w:tcPr>
                                <w:tcW w:w="2085" w:type="dxa"/>
                              </w:tcPr>
                              <w:p w14:paraId="4388AE3F"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6D916E5E" w14:textId="01ED6E90" w:rsidR="00A96086" w:rsidRPr="006B22B9" w:rsidRDefault="002929C9" w:rsidP="008646B5">
                                <w:pPr>
                                  <w:jc w:val="right"/>
                                  <w:rPr>
                                    <w:rFonts w:ascii="Lato Regular" w:hAnsi="Lato Regular"/>
                                    <w:color w:val="292F33"/>
                                    <w:sz w:val="18"/>
                                    <w:szCs w:val="18"/>
                                  </w:rPr>
                                </w:pPr>
                                <w:r>
                                  <w:rPr>
                                    <w:rFonts w:ascii="Lato Regular" w:hAnsi="Lato Regular"/>
                                    <w:color w:val="292F33"/>
                                    <w:sz w:val="18"/>
                                    <w:szCs w:val="18"/>
                                  </w:rPr>
                                  <w:t>49 kgs</w:t>
                                </w:r>
                              </w:p>
                            </w:tc>
                          </w:tr>
                          <w:tr w:rsidR="00A96086" w:rsidRPr="006B22B9" w14:paraId="60EC0EFB" w14:textId="77777777" w:rsidTr="00A45658">
                            <w:trPr>
                              <w:trHeight w:val="1236"/>
                            </w:trPr>
                            <w:tc>
                              <w:tcPr>
                                <w:tcW w:w="2085" w:type="dxa"/>
                              </w:tcPr>
                              <w:p w14:paraId="6C7E99C6"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4FDE2D80" w14:textId="77777777" w:rsidR="00A96086" w:rsidRPr="006B22B9" w:rsidRDefault="00A96086" w:rsidP="00B7362D">
                                <w:pPr>
                                  <w:pStyle w:val="Header"/>
                                  <w:jc w:val="right"/>
                                  <w:rPr>
                                    <w:rFonts w:ascii="Lato Regular" w:hAnsi="Lato Regular"/>
                                    <w:noProof/>
                                    <w:color w:val="E09010"/>
                                    <w:sz w:val="18"/>
                                    <w:szCs w:val="18"/>
                                  </w:rPr>
                                </w:pPr>
                              </w:p>
                              <w:p w14:paraId="5D996607" w14:textId="7E17ACA7" w:rsidR="00A6669B" w:rsidRPr="00CA2B63" w:rsidRDefault="00CA2B63" w:rsidP="00CA2B63">
                                <w:pPr>
                                  <w:widowControl w:val="0"/>
                                  <w:autoSpaceDE w:val="0"/>
                                  <w:autoSpaceDN w:val="0"/>
                                  <w:adjustRightInd w:val="0"/>
                                  <w:jc w:val="right"/>
                                  <w:rPr>
                                    <w:rFonts w:ascii="Lato Regular" w:hAnsi="Lato Regular" w:cs="Times"/>
                                    <w:b/>
                                    <w:bCs/>
                                    <w:iCs/>
                                    <w:color w:val="003975"/>
                                    <w:sz w:val="19"/>
                                    <w:szCs w:val="19"/>
                                  </w:rPr>
                                </w:pPr>
                                <w:r>
                                  <w:rPr>
                                    <w:rFonts w:ascii="Lato Regular" w:hAnsi="Lato Regular"/>
                                    <w:noProof/>
                                    <w:color w:val="292F33"/>
                                    <w:sz w:val="17"/>
                                    <w:szCs w:val="17"/>
                                  </w:rPr>
                                  <w:t>R. McKenzie Daniel, DVM, DABVP        (Canine and Feline)</w:t>
                                </w:r>
                              </w:p>
                            </w:tc>
                          </w:tr>
                          <w:tr w:rsidR="00A96086" w:rsidRPr="006B22B9" w14:paraId="4E94E8B3" w14:textId="77777777" w:rsidTr="00B7362D">
                            <w:trPr>
                              <w:trHeight w:val="984"/>
                            </w:trPr>
                            <w:tc>
                              <w:tcPr>
                                <w:tcW w:w="2085" w:type="dxa"/>
                              </w:tcPr>
                              <w:p w14:paraId="5B07975D" w14:textId="77777777"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5AA65FF3" w14:textId="77777777" w:rsidR="00A96086" w:rsidRDefault="00A96086" w:rsidP="00A75C2C">
                                <w:pPr>
                                  <w:pStyle w:val="Header"/>
                                  <w:jc w:val="right"/>
                                  <w:rPr>
                                    <w:rFonts w:ascii="Lato Regular" w:hAnsi="Lato Regular"/>
                                    <w:noProof/>
                                    <w:color w:val="292F33"/>
                                    <w:sz w:val="18"/>
                                    <w:szCs w:val="18"/>
                                  </w:rPr>
                                </w:pPr>
                              </w:p>
                              <w:p w14:paraId="294EC97F" w14:textId="6B495AB4" w:rsidR="00B617C8" w:rsidRPr="003720C3" w:rsidRDefault="002929C9" w:rsidP="00A75C2C">
                                <w:pPr>
                                  <w:pStyle w:val="Header"/>
                                  <w:jc w:val="right"/>
                                  <w:rPr>
                                    <w:rFonts w:ascii="Lato Regular" w:hAnsi="Lato Regular"/>
                                    <w:noProof/>
                                    <w:color w:val="292F33"/>
                                    <w:sz w:val="18"/>
                                    <w:szCs w:val="18"/>
                                  </w:rPr>
                                </w:pPr>
                                <w:r>
                                  <w:rPr>
                                    <w:rFonts w:ascii="Lato Regular" w:hAnsi="Lato Regular"/>
                                    <w:noProof/>
                                    <w:color w:val="292F33"/>
                                    <w:sz w:val="18"/>
                                    <w:szCs w:val="18"/>
                                  </w:rPr>
                                  <w:t>Dr. Sarah Barthelemy</w:t>
                                </w:r>
                              </w:p>
                            </w:tc>
                          </w:tr>
                          <w:tr w:rsidR="00A96086" w:rsidRPr="006B22B9" w14:paraId="1586D04A" w14:textId="77777777" w:rsidTr="00CA666A">
                            <w:trPr>
                              <w:trHeight w:val="800"/>
                            </w:trPr>
                            <w:tc>
                              <w:tcPr>
                                <w:tcW w:w="2085" w:type="dxa"/>
                              </w:tcPr>
                              <w:p w14:paraId="41AFF385"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5563E53C" w14:textId="77777777" w:rsidR="00A96086" w:rsidRDefault="00A96086" w:rsidP="00B92152">
                                <w:pPr>
                                  <w:pStyle w:val="Header"/>
                                  <w:jc w:val="right"/>
                                  <w:rPr>
                                    <w:rFonts w:ascii="Lato Regular" w:hAnsi="Lato Regular"/>
                                    <w:noProof/>
                                    <w:color w:val="292F33"/>
                                    <w:sz w:val="18"/>
                                    <w:szCs w:val="18"/>
                                  </w:rPr>
                                </w:pPr>
                              </w:p>
                              <w:p w14:paraId="17724326" w14:textId="6854100E" w:rsidR="004E658B" w:rsidRPr="006B22B9" w:rsidRDefault="002929C9" w:rsidP="00B92152">
                                <w:pPr>
                                  <w:pStyle w:val="Header"/>
                                  <w:jc w:val="right"/>
                                  <w:rPr>
                                    <w:rFonts w:ascii="Lato Regular" w:hAnsi="Lato Regular"/>
                                    <w:noProof/>
                                    <w:color w:val="292F33"/>
                                    <w:sz w:val="18"/>
                                    <w:szCs w:val="18"/>
                                  </w:rPr>
                                </w:pPr>
                                <w:r>
                                  <w:rPr>
                                    <w:rFonts w:ascii="Lato Regular" w:hAnsi="Lato Regular"/>
                                    <w:noProof/>
                                    <w:color w:val="292F33"/>
                                    <w:sz w:val="18"/>
                                    <w:szCs w:val="18"/>
                                  </w:rPr>
                                  <w:t xml:space="preserve">Fish Creek Pet Hospital </w:t>
                                </w:r>
                              </w:p>
                            </w:tc>
                          </w:tr>
                          <w:tr w:rsidR="00A96086" w:rsidRPr="006B22B9" w14:paraId="3FD59D00" w14:textId="77777777" w:rsidTr="00CA666A">
                            <w:trPr>
                              <w:trHeight w:val="782"/>
                            </w:trPr>
                            <w:tc>
                              <w:tcPr>
                                <w:tcW w:w="2085" w:type="dxa"/>
                              </w:tcPr>
                              <w:p w14:paraId="6FF1654C"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31115632" w14:textId="77777777" w:rsidR="00A96086" w:rsidRDefault="00A96086" w:rsidP="00A75C2C">
                                <w:pPr>
                                  <w:pStyle w:val="Header"/>
                                  <w:jc w:val="right"/>
                                  <w:rPr>
                                    <w:rFonts w:ascii="Lato Regular" w:hAnsi="Lato Regular"/>
                                    <w:noProof/>
                                    <w:sz w:val="18"/>
                                    <w:szCs w:val="18"/>
                                  </w:rPr>
                                </w:pPr>
                              </w:p>
                              <w:p w14:paraId="04D6CF26" w14:textId="033B2E35" w:rsidR="00B617C8" w:rsidRPr="00DA22DD" w:rsidRDefault="002929C9" w:rsidP="00A75C2C">
                                <w:pPr>
                                  <w:pStyle w:val="Header"/>
                                  <w:jc w:val="right"/>
                                  <w:rPr>
                                    <w:rFonts w:ascii="Lato Regular" w:hAnsi="Lato Regular"/>
                                    <w:noProof/>
                                    <w:sz w:val="18"/>
                                    <w:szCs w:val="18"/>
                                  </w:rPr>
                                </w:pPr>
                                <w:r>
                                  <w:rPr>
                                    <w:rFonts w:ascii="Lato Regular" w:hAnsi="Lato Regular"/>
                                    <w:noProof/>
                                    <w:sz w:val="18"/>
                                    <w:szCs w:val="18"/>
                                  </w:rPr>
                                  <w:t>Dr. Whale</w:t>
                                </w:r>
                              </w:p>
                            </w:tc>
                          </w:tr>
                          <w:tr w:rsidR="00A96086" w:rsidRPr="006B22B9" w14:paraId="3C8FA531" w14:textId="77777777" w:rsidTr="00CA666A">
                            <w:trPr>
                              <w:trHeight w:val="755"/>
                            </w:trPr>
                            <w:tc>
                              <w:tcPr>
                                <w:tcW w:w="2085" w:type="dxa"/>
                              </w:tcPr>
                              <w:p w14:paraId="00F4EBAF" w14:textId="2AB9A684"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0C748175" w14:textId="77777777" w:rsidR="00A96086" w:rsidRDefault="00A96086" w:rsidP="0022013E">
                                <w:pPr>
                                  <w:pStyle w:val="Header"/>
                                  <w:jc w:val="right"/>
                                  <w:rPr>
                                    <w:rFonts w:ascii="Lato Regular" w:hAnsi="Lato Regular"/>
                                    <w:noProof/>
                                    <w:color w:val="292F33"/>
                                    <w:sz w:val="18"/>
                                    <w:szCs w:val="18"/>
                                  </w:rPr>
                                </w:pPr>
                              </w:p>
                              <w:p w14:paraId="277131C9" w14:textId="4E11206A" w:rsidR="00E65AFA" w:rsidRPr="004D69F3" w:rsidRDefault="002929C9" w:rsidP="0022013E">
                                <w:pPr>
                                  <w:pStyle w:val="Header"/>
                                  <w:jc w:val="right"/>
                                  <w:rPr>
                                    <w:rFonts w:ascii="Lato Regular" w:hAnsi="Lato Regular"/>
                                    <w:noProof/>
                                    <w:color w:val="292F33"/>
                                    <w:sz w:val="18"/>
                                    <w:szCs w:val="18"/>
                                  </w:rPr>
                                </w:pPr>
                                <w:r>
                                  <w:rPr>
                                    <w:rFonts w:ascii="Lato Regular" w:hAnsi="Lato Regular"/>
                                    <w:noProof/>
                                    <w:color w:val="292F33"/>
                                    <w:sz w:val="18"/>
                                    <w:szCs w:val="18"/>
                                  </w:rPr>
                                  <w:t>12779</w:t>
                                </w:r>
                              </w:p>
                            </w:tc>
                          </w:tr>
                          <w:tr w:rsidR="00A96086" w:rsidRPr="006B22B9" w14:paraId="7B68285B" w14:textId="77777777" w:rsidTr="00B7362D">
                            <w:trPr>
                              <w:trHeight w:val="984"/>
                            </w:trPr>
                            <w:tc>
                              <w:tcPr>
                                <w:tcW w:w="2085" w:type="dxa"/>
                              </w:tcPr>
                              <w:p w14:paraId="6DC112FA"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54A55DE3" w14:textId="77777777" w:rsidR="00A96086" w:rsidRDefault="00A96086" w:rsidP="00A00EFF">
                                <w:pPr>
                                  <w:pStyle w:val="Header"/>
                                  <w:jc w:val="right"/>
                                  <w:rPr>
                                    <w:rFonts w:ascii="Lato Regular" w:hAnsi="Lato Regular"/>
                                    <w:noProof/>
                                    <w:color w:val="808080"/>
                                    <w:sz w:val="18"/>
                                    <w:szCs w:val="18"/>
                                  </w:rPr>
                                </w:pPr>
                              </w:p>
                              <w:p w14:paraId="69E46E4B" w14:textId="55BC0C29" w:rsidR="00E65AFA" w:rsidRPr="006B22B9" w:rsidRDefault="002929C9" w:rsidP="00A00EFF">
                                <w:pPr>
                                  <w:pStyle w:val="Header"/>
                                  <w:jc w:val="right"/>
                                  <w:rPr>
                                    <w:rFonts w:ascii="Lato Regular" w:hAnsi="Lato Regular"/>
                                    <w:noProof/>
                                    <w:color w:val="808080"/>
                                    <w:sz w:val="18"/>
                                    <w:szCs w:val="18"/>
                                  </w:rPr>
                                </w:pPr>
                                <w:r>
                                  <w:rPr>
                                    <w:rFonts w:ascii="Lato Regular" w:hAnsi="Lato Regular"/>
                                    <w:noProof/>
                                    <w:color w:val="3B3838" w:themeColor="background2" w:themeShade="40"/>
                                    <w:sz w:val="18"/>
                                    <w:szCs w:val="18"/>
                                  </w:rPr>
                                  <w:t>11/5/2</w:t>
                                </w:r>
                                <w:r w:rsidR="000C353C">
                                  <w:rPr>
                                    <w:rFonts w:ascii="Lato Regular" w:hAnsi="Lato Regular"/>
                                    <w:noProof/>
                                    <w:color w:val="3B3838" w:themeColor="background2" w:themeShade="40"/>
                                    <w:sz w:val="18"/>
                                    <w:szCs w:val="18"/>
                                  </w:rPr>
                                  <w:t>5</w:t>
                                </w:r>
                              </w:p>
                            </w:tc>
                          </w:tr>
                        </w:tbl>
                        <w:p w14:paraId="65E12796" w14:textId="77777777" w:rsidR="00A96086" w:rsidRPr="00F27ED3" w:rsidRDefault="00A96086">
                          <w:pPr>
                            <w:rPr>
                              <w:sz w:val="20"/>
                              <w:szCs w:val="20"/>
                            </w:rPr>
                          </w:pPr>
                        </w:p>
                      </w:txbxContent>
                    </wps:txbx>
                    <wps:bodyPr rot="0" vert="horz" wrap="square" lIns="73025" tIns="0" rIns="7302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9D60D" id="_x0000_t202" coordsize="21600,21600" o:spt="202" path="m,l,21600r21600,l21600,xe">
              <v:stroke joinstyle="miter"/>
              <v:path gradientshapeok="t" o:connecttype="rect"/>
            </v:shapetype>
            <v:shape id="Text Box 1" o:spid="_x0000_s1026" type="#_x0000_t202" style="position:absolute;left:0;text-align:left;margin-left:8.15pt;margin-top:121.4pt;width:125.55pt;height:59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" filled="f" stroked="f">
              <v:path arrowok="t"/>
              <v:textbox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350971E7" w14:textId="77777777" w:rsidTr="00CA666A">
                      <w:trPr>
                        <w:trHeight w:val="817"/>
                      </w:trPr>
                      <w:tc>
                        <w:tcPr>
                          <w:tcW w:w="2085" w:type="dxa"/>
                        </w:tcPr>
                        <w:p w14:paraId="35D96C6A"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6460A3BD" w14:textId="77777777" w:rsidR="00B36707" w:rsidRDefault="00B36707" w:rsidP="00B7362D">
                          <w:pPr>
                            <w:pStyle w:val="Header"/>
                            <w:tabs>
                              <w:tab w:val="left" w:pos="630"/>
                            </w:tabs>
                            <w:jc w:val="right"/>
                            <w:rPr>
                              <w:rFonts w:ascii="Lato Regular" w:hAnsi="Lato Regular"/>
                              <w:noProof/>
                              <w:color w:val="E09010"/>
                              <w:sz w:val="18"/>
                              <w:szCs w:val="18"/>
                            </w:rPr>
                          </w:pPr>
                        </w:p>
                        <w:p w14:paraId="173DB305" w14:textId="0E3F1EB1" w:rsidR="00A96086" w:rsidRPr="006B22B9" w:rsidRDefault="002929C9" w:rsidP="0022013E">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Chop Momm</w:t>
                          </w:r>
                        </w:p>
                      </w:tc>
                    </w:tr>
                    <w:tr w:rsidR="00A96086" w:rsidRPr="006B22B9" w14:paraId="4DC7199A" w14:textId="77777777" w:rsidTr="00CA666A">
                      <w:trPr>
                        <w:trHeight w:val="818"/>
                      </w:trPr>
                      <w:tc>
                        <w:tcPr>
                          <w:tcW w:w="2085" w:type="dxa"/>
                        </w:tcPr>
                        <w:p w14:paraId="46636F6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5CF8FE78" w14:textId="77777777" w:rsidR="00B36707" w:rsidRDefault="00B36707" w:rsidP="00B7362D">
                          <w:pPr>
                            <w:pStyle w:val="Header"/>
                            <w:jc w:val="right"/>
                            <w:rPr>
                              <w:rFonts w:ascii="Lato Regular" w:hAnsi="Lato Regular"/>
                              <w:noProof/>
                              <w:color w:val="E09010"/>
                              <w:sz w:val="18"/>
                              <w:szCs w:val="18"/>
                            </w:rPr>
                          </w:pPr>
                        </w:p>
                        <w:p w14:paraId="2555205B" w14:textId="0888C8EF" w:rsidR="00A96086" w:rsidRPr="006B22B9" w:rsidRDefault="002929C9" w:rsidP="00B7362D">
                          <w:pPr>
                            <w:pStyle w:val="Header"/>
                            <w:jc w:val="right"/>
                            <w:rPr>
                              <w:rFonts w:ascii="Lato Regular" w:hAnsi="Lato Regular"/>
                              <w:noProof/>
                              <w:color w:val="292F33"/>
                              <w:sz w:val="18"/>
                              <w:szCs w:val="18"/>
                            </w:rPr>
                          </w:pPr>
                          <w:r>
                            <w:rPr>
                              <w:rFonts w:ascii="Lato Regular" w:hAnsi="Lato Regular"/>
                              <w:noProof/>
                              <w:color w:val="292F33"/>
                              <w:sz w:val="18"/>
                              <w:szCs w:val="18"/>
                            </w:rPr>
                            <w:t>Canine</w:t>
                          </w:r>
                        </w:p>
                      </w:tc>
                    </w:tr>
                    <w:tr w:rsidR="00A96086" w:rsidRPr="006B22B9" w14:paraId="389E6C3D" w14:textId="77777777" w:rsidTr="00CA666A">
                      <w:trPr>
                        <w:trHeight w:val="863"/>
                      </w:trPr>
                      <w:tc>
                        <w:tcPr>
                          <w:tcW w:w="2085" w:type="dxa"/>
                        </w:tcPr>
                        <w:p w14:paraId="6A2DFAEA"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0A903D4" w14:textId="77777777" w:rsidR="00B36707" w:rsidRDefault="00B36707" w:rsidP="00B7362D">
                          <w:pPr>
                            <w:pStyle w:val="Header"/>
                            <w:jc w:val="right"/>
                            <w:rPr>
                              <w:rFonts w:ascii="Lato Regular" w:hAnsi="Lato Regular"/>
                              <w:noProof/>
                              <w:color w:val="E09010"/>
                              <w:sz w:val="18"/>
                              <w:szCs w:val="18"/>
                            </w:rPr>
                          </w:pPr>
                        </w:p>
                        <w:p w14:paraId="7218B32B" w14:textId="09F54573" w:rsidR="00A96086" w:rsidRPr="006B22B9" w:rsidRDefault="002929C9" w:rsidP="00B7362D">
                          <w:pPr>
                            <w:pStyle w:val="Header"/>
                            <w:jc w:val="right"/>
                            <w:rPr>
                              <w:rFonts w:ascii="Lato Regular" w:hAnsi="Lato Regular"/>
                              <w:noProof/>
                              <w:color w:val="292F33"/>
                              <w:sz w:val="18"/>
                              <w:szCs w:val="18"/>
                            </w:rPr>
                          </w:pPr>
                          <w:r>
                            <w:rPr>
                              <w:rFonts w:ascii="Lato Regular" w:hAnsi="Lato Regular"/>
                              <w:noProof/>
                              <w:color w:val="292F33"/>
                              <w:sz w:val="18"/>
                              <w:szCs w:val="18"/>
                            </w:rPr>
                            <w:t>Rottweiler</w:t>
                          </w:r>
                        </w:p>
                      </w:tc>
                    </w:tr>
                    <w:tr w:rsidR="00A96086" w:rsidRPr="006B22B9" w14:paraId="0DD91167" w14:textId="77777777" w:rsidTr="00CA666A">
                      <w:trPr>
                        <w:trHeight w:val="809"/>
                      </w:trPr>
                      <w:tc>
                        <w:tcPr>
                          <w:tcW w:w="2085" w:type="dxa"/>
                        </w:tcPr>
                        <w:p w14:paraId="30AB29AB"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316A3FDE" w14:textId="77777777" w:rsidR="00A96086" w:rsidRPr="006B22B9" w:rsidRDefault="00A96086" w:rsidP="00B7362D">
                          <w:pPr>
                            <w:pStyle w:val="Header"/>
                            <w:jc w:val="right"/>
                            <w:rPr>
                              <w:rFonts w:ascii="Lato Regular" w:hAnsi="Lato Regular"/>
                              <w:noProof/>
                              <w:color w:val="E09010"/>
                              <w:sz w:val="18"/>
                              <w:szCs w:val="18"/>
                            </w:rPr>
                          </w:pPr>
                        </w:p>
                        <w:p w14:paraId="5420EAB5" w14:textId="209E25AA" w:rsidR="00A96086" w:rsidRPr="006B22B9" w:rsidRDefault="002929C9" w:rsidP="00A77F74">
                          <w:pPr>
                            <w:pStyle w:val="Header"/>
                            <w:jc w:val="right"/>
                            <w:rPr>
                              <w:rFonts w:ascii="Lato Regular" w:hAnsi="Lato Regular"/>
                              <w:noProof/>
                              <w:color w:val="292F33"/>
                              <w:sz w:val="18"/>
                              <w:szCs w:val="18"/>
                            </w:rPr>
                          </w:pPr>
                          <w:r>
                            <w:rPr>
                              <w:rFonts w:ascii="Lato Regular" w:hAnsi="Lato Regular"/>
                              <w:noProof/>
                              <w:color w:val="292F33"/>
                              <w:sz w:val="18"/>
                              <w:szCs w:val="18"/>
                            </w:rPr>
                            <w:t>Male Neutered</w:t>
                          </w:r>
                        </w:p>
                      </w:tc>
                    </w:tr>
                    <w:tr w:rsidR="00A96086" w:rsidRPr="006B22B9" w14:paraId="5E001093" w14:textId="77777777" w:rsidTr="00CA666A">
                      <w:trPr>
                        <w:trHeight w:val="809"/>
                      </w:trPr>
                      <w:tc>
                        <w:tcPr>
                          <w:tcW w:w="2085" w:type="dxa"/>
                        </w:tcPr>
                        <w:p w14:paraId="5B7D4241" w14:textId="231EF6F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6F63AD66" w14:textId="2903C28A" w:rsidR="00A96086" w:rsidRPr="006B22B9" w:rsidRDefault="002929C9" w:rsidP="002650DD">
                          <w:pPr>
                            <w:jc w:val="right"/>
                            <w:rPr>
                              <w:rFonts w:ascii="Lato Regular" w:hAnsi="Lato Regular"/>
                              <w:color w:val="292F33"/>
                              <w:sz w:val="18"/>
                              <w:szCs w:val="18"/>
                            </w:rPr>
                          </w:pPr>
                          <w:r>
                            <w:rPr>
                              <w:rFonts w:ascii="Lato Regular" w:hAnsi="Lato Regular"/>
                              <w:color w:val="292F33"/>
                              <w:sz w:val="18"/>
                              <w:szCs w:val="18"/>
                            </w:rPr>
                            <w:t>9 yrs</w:t>
                          </w:r>
                        </w:p>
                      </w:tc>
                    </w:tr>
                    <w:tr w:rsidR="00A96086" w:rsidRPr="006B22B9" w14:paraId="7F43F0EC" w14:textId="77777777" w:rsidTr="00CA666A">
                      <w:trPr>
                        <w:trHeight w:val="773"/>
                      </w:trPr>
                      <w:tc>
                        <w:tcPr>
                          <w:tcW w:w="2085" w:type="dxa"/>
                        </w:tcPr>
                        <w:p w14:paraId="4388AE3F"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6D916E5E" w14:textId="01ED6E90" w:rsidR="00A96086" w:rsidRPr="006B22B9" w:rsidRDefault="002929C9" w:rsidP="008646B5">
                          <w:pPr>
                            <w:jc w:val="right"/>
                            <w:rPr>
                              <w:rFonts w:ascii="Lato Regular" w:hAnsi="Lato Regular"/>
                              <w:color w:val="292F33"/>
                              <w:sz w:val="18"/>
                              <w:szCs w:val="18"/>
                            </w:rPr>
                          </w:pPr>
                          <w:r>
                            <w:rPr>
                              <w:rFonts w:ascii="Lato Regular" w:hAnsi="Lato Regular"/>
                              <w:color w:val="292F33"/>
                              <w:sz w:val="18"/>
                              <w:szCs w:val="18"/>
                            </w:rPr>
                            <w:t>49 kgs</w:t>
                          </w:r>
                        </w:p>
                      </w:tc>
                    </w:tr>
                    <w:tr w:rsidR="00A96086" w:rsidRPr="006B22B9" w14:paraId="60EC0EFB" w14:textId="77777777" w:rsidTr="00A45658">
                      <w:trPr>
                        <w:trHeight w:val="1236"/>
                      </w:trPr>
                      <w:tc>
                        <w:tcPr>
                          <w:tcW w:w="2085" w:type="dxa"/>
                        </w:tcPr>
                        <w:p w14:paraId="6C7E99C6"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4FDE2D80" w14:textId="77777777" w:rsidR="00A96086" w:rsidRPr="006B22B9" w:rsidRDefault="00A96086" w:rsidP="00B7362D">
                          <w:pPr>
                            <w:pStyle w:val="Header"/>
                            <w:jc w:val="right"/>
                            <w:rPr>
                              <w:rFonts w:ascii="Lato Regular" w:hAnsi="Lato Regular"/>
                              <w:noProof/>
                              <w:color w:val="E09010"/>
                              <w:sz w:val="18"/>
                              <w:szCs w:val="18"/>
                            </w:rPr>
                          </w:pPr>
                        </w:p>
                        <w:p w14:paraId="5D996607" w14:textId="7E17ACA7" w:rsidR="00A6669B" w:rsidRPr="00CA2B63" w:rsidRDefault="00CA2B63" w:rsidP="00CA2B63">
                          <w:pPr>
                            <w:widowControl w:val="0"/>
                            <w:autoSpaceDE w:val="0"/>
                            <w:autoSpaceDN w:val="0"/>
                            <w:adjustRightInd w:val="0"/>
                            <w:jc w:val="right"/>
                            <w:rPr>
                              <w:rFonts w:ascii="Lato Regular" w:hAnsi="Lato Regular" w:cs="Times"/>
                              <w:b/>
                              <w:bCs/>
                              <w:iCs/>
                              <w:color w:val="003975"/>
                              <w:sz w:val="19"/>
                              <w:szCs w:val="19"/>
                            </w:rPr>
                          </w:pPr>
                          <w:r>
                            <w:rPr>
                              <w:rFonts w:ascii="Lato Regular" w:hAnsi="Lato Regular"/>
                              <w:noProof/>
                              <w:color w:val="292F33"/>
                              <w:sz w:val="17"/>
                              <w:szCs w:val="17"/>
                            </w:rPr>
                            <w:t>R. McKenzie Daniel, DVM, DABVP        (Canine and Feline)</w:t>
                          </w:r>
                        </w:p>
                      </w:tc>
                    </w:tr>
                    <w:tr w:rsidR="00A96086" w:rsidRPr="006B22B9" w14:paraId="4E94E8B3" w14:textId="77777777" w:rsidTr="00B7362D">
                      <w:trPr>
                        <w:trHeight w:val="984"/>
                      </w:trPr>
                      <w:tc>
                        <w:tcPr>
                          <w:tcW w:w="2085" w:type="dxa"/>
                        </w:tcPr>
                        <w:p w14:paraId="5B07975D" w14:textId="77777777"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5AA65FF3" w14:textId="77777777" w:rsidR="00A96086" w:rsidRDefault="00A96086" w:rsidP="00A75C2C">
                          <w:pPr>
                            <w:pStyle w:val="Header"/>
                            <w:jc w:val="right"/>
                            <w:rPr>
                              <w:rFonts w:ascii="Lato Regular" w:hAnsi="Lato Regular"/>
                              <w:noProof/>
                              <w:color w:val="292F33"/>
                              <w:sz w:val="18"/>
                              <w:szCs w:val="18"/>
                            </w:rPr>
                          </w:pPr>
                        </w:p>
                        <w:p w14:paraId="294EC97F" w14:textId="6B495AB4" w:rsidR="00B617C8" w:rsidRPr="003720C3" w:rsidRDefault="002929C9" w:rsidP="00A75C2C">
                          <w:pPr>
                            <w:pStyle w:val="Header"/>
                            <w:jc w:val="right"/>
                            <w:rPr>
                              <w:rFonts w:ascii="Lato Regular" w:hAnsi="Lato Regular"/>
                              <w:noProof/>
                              <w:color w:val="292F33"/>
                              <w:sz w:val="18"/>
                              <w:szCs w:val="18"/>
                            </w:rPr>
                          </w:pPr>
                          <w:r>
                            <w:rPr>
                              <w:rFonts w:ascii="Lato Regular" w:hAnsi="Lato Regular"/>
                              <w:noProof/>
                              <w:color w:val="292F33"/>
                              <w:sz w:val="18"/>
                              <w:szCs w:val="18"/>
                            </w:rPr>
                            <w:t>Dr. Sarah Barthelemy</w:t>
                          </w:r>
                        </w:p>
                      </w:tc>
                    </w:tr>
                    <w:tr w:rsidR="00A96086" w:rsidRPr="006B22B9" w14:paraId="1586D04A" w14:textId="77777777" w:rsidTr="00CA666A">
                      <w:trPr>
                        <w:trHeight w:val="800"/>
                      </w:trPr>
                      <w:tc>
                        <w:tcPr>
                          <w:tcW w:w="2085" w:type="dxa"/>
                        </w:tcPr>
                        <w:p w14:paraId="41AFF385"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5563E53C" w14:textId="77777777" w:rsidR="00A96086" w:rsidRDefault="00A96086" w:rsidP="00B92152">
                          <w:pPr>
                            <w:pStyle w:val="Header"/>
                            <w:jc w:val="right"/>
                            <w:rPr>
                              <w:rFonts w:ascii="Lato Regular" w:hAnsi="Lato Regular"/>
                              <w:noProof/>
                              <w:color w:val="292F33"/>
                              <w:sz w:val="18"/>
                              <w:szCs w:val="18"/>
                            </w:rPr>
                          </w:pPr>
                        </w:p>
                        <w:p w14:paraId="17724326" w14:textId="6854100E" w:rsidR="004E658B" w:rsidRPr="006B22B9" w:rsidRDefault="002929C9" w:rsidP="00B92152">
                          <w:pPr>
                            <w:pStyle w:val="Header"/>
                            <w:jc w:val="right"/>
                            <w:rPr>
                              <w:rFonts w:ascii="Lato Regular" w:hAnsi="Lato Regular"/>
                              <w:noProof/>
                              <w:color w:val="292F33"/>
                              <w:sz w:val="18"/>
                              <w:szCs w:val="18"/>
                            </w:rPr>
                          </w:pPr>
                          <w:r>
                            <w:rPr>
                              <w:rFonts w:ascii="Lato Regular" w:hAnsi="Lato Regular"/>
                              <w:noProof/>
                              <w:color w:val="292F33"/>
                              <w:sz w:val="18"/>
                              <w:szCs w:val="18"/>
                            </w:rPr>
                            <w:t xml:space="preserve">Fish Creek Pet Hospital </w:t>
                          </w:r>
                        </w:p>
                      </w:tc>
                    </w:tr>
                    <w:tr w:rsidR="00A96086" w:rsidRPr="006B22B9" w14:paraId="3FD59D00" w14:textId="77777777" w:rsidTr="00CA666A">
                      <w:trPr>
                        <w:trHeight w:val="782"/>
                      </w:trPr>
                      <w:tc>
                        <w:tcPr>
                          <w:tcW w:w="2085" w:type="dxa"/>
                        </w:tcPr>
                        <w:p w14:paraId="6FF1654C"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31115632" w14:textId="77777777" w:rsidR="00A96086" w:rsidRDefault="00A96086" w:rsidP="00A75C2C">
                          <w:pPr>
                            <w:pStyle w:val="Header"/>
                            <w:jc w:val="right"/>
                            <w:rPr>
                              <w:rFonts w:ascii="Lato Regular" w:hAnsi="Lato Regular"/>
                              <w:noProof/>
                              <w:sz w:val="18"/>
                              <w:szCs w:val="18"/>
                            </w:rPr>
                          </w:pPr>
                        </w:p>
                        <w:p w14:paraId="04D6CF26" w14:textId="033B2E35" w:rsidR="00B617C8" w:rsidRPr="00DA22DD" w:rsidRDefault="002929C9" w:rsidP="00A75C2C">
                          <w:pPr>
                            <w:pStyle w:val="Header"/>
                            <w:jc w:val="right"/>
                            <w:rPr>
                              <w:rFonts w:ascii="Lato Regular" w:hAnsi="Lato Regular"/>
                              <w:noProof/>
                              <w:sz w:val="18"/>
                              <w:szCs w:val="18"/>
                            </w:rPr>
                          </w:pPr>
                          <w:r>
                            <w:rPr>
                              <w:rFonts w:ascii="Lato Regular" w:hAnsi="Lato Regular"/>
                              <w:noProof/>
                              <w:sz w:val="18"/>
                              <w:szCs w:val="18"/>
                            </w:rPr>
                            <w:t>Dr. Whale</w:t>
                          </w:r>
                        </w:p>
                      </w:tc>
                    </w:tr>
                    <w:tr w:rsidR="00A96086" w:rsidRPr="006B22B9" w14:paraId="3C8FA531" w14:textId="77777777" w:rsidTr="00CA666A">
                      <w:trPr>
                        <w:trHeight w:val="755"/>
                      </w:trPr>
                      <w:tc>
                        <w:tcPr>
                          <w:tcW w:w="2085" w:type="dxa"/>
                        </w:tcPr>
                        <w:p w14:paraId="00F4EBAF" w14:textId="2AB9A684"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0C748175" w14:textId="77777777" w:rsidR="00A96086" w:rsidRDefault="00A96086" w:rsidP="0022013E">
                          <w:pPr>
                            <w:pStyle w:val="Header"/>
                            <w:jc w:val="right"/>
                            <w:rPr>
                              <w:rFonts w:ascii="Lato Regular" w:hAnsi="Lato Regular"/>
                              <w:noProof/>
                              <w:color w:val="292F33"/>
                              <w:sz w:val="18"/>
                              <w:szCs w:val="18"/>
                            </w:rPr>
                          </w:pPr>
                        </w:p>
                        <w:p w14:paraId="277131C9" w14:textId="4E11206A" w:rsidR="00E65AFA" w:rsidRPr="004D69F3" w:rsidRDefault="002929C9" w:rsidP="0022013E">
                          <w:pPr>
                            <w:pStyle w:val="Header"/>
                            <w:jc w:val="right"/>
                            <w:rPr>
                              <w:rFonts w:ascii="Lato Regular" w:hAnsi="Lato Regular"/>
                              <w:noProof/>
                              <w:color w:val="292F33"/>
                              <w:sz w:val="18"/>
                              <w:szCs w:val="18"/>
                            </w:rPr>
                          </w:pPr>
                          <w:r>
                            <w:rPr>
                              <w:rFonts w:ascii="Lato Regular" w:hAnsi="Lato Regular"/>
                              <w:noProof/>
                              <w:color w:val="292F33"/>
                              <w:sz w:val="18"/>
                              <w:szCs w:val="18"/>
                            </w:rPr>
                            <w:t>12779</w:t>
                          </w:r>
                        </w:p>
                      </w:tc>
                    </w:tr>
                    <w:tr w:rsidR="00A96086" w:rsidRPr="006B22B9" w14:paraId="7B68285B" w14:textId="77777777" w:rsidTr="00B7362D">
                      <w:trPr>
                        <w:trHeight w:val="984"/>
                      </w:trPr>
                      <w:tc>
                        <w:tcPr>
                          <w:tcW w:w="2085" w:type="dxa"/>
                        </w:tcPr>
                        <w:p w14:paraId="6DC112FA"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54A55DE3" w14:textId="77777777" w:rsidR="00A96086" w:rsidRDefault="00A96086" w:rsidP="00A00EFF">
                          <w:pPr>
                            <w:pStyle w:val="Header"/>
                            <w:jc w:val="right"/>
                            <w:rPr>
                              <w:rFonts w:ascii="Lato Regular" w:hAnsi="Lato Regular"/>
                              <w:noProof/>
                              <w:color w:val="808080"/>
                              <w:sz w:val="18"/>
                              <w:szCs w:val="18"/>
                            </w:rPr>
                          </w:pPr>
                        </w:p>
                        <w:p w14:paraId="69E46E4B" w14:textId="55BC0C29" w:rsidR="00E65AFA" w:rsidRPr="006B22B9" w:rsidRDefault="002929C9" w:rsidP="00A00EFF">
                          <w:pPr>
                            <w:pStyle w:val="Header"/>
                            <w:jc w:val="right"/>
                            <w:rPr>
                              <w:rFonts w:ascii="Lato Regular" w:hAnsi="Lato Regular"/>
                              <w:noProof/>
                              <w:color w:val="808080"/>
                              <w:sz w:val="18"/>
                              <w:szCs w:val="18"/>
                            </w:rPr>
                          </w:pPr>
                          <w:r>
                            <w:rPr>
                              <w:rFonts w:ascii="Lato Regular" w:hAnsi="Lato Regular"/>
                              <w:noProof/>
                              <w:color w:val="3B3838" w:themeColor="background2" w:themeShade="40"/>
                              <w:sz w:val="18"/>
                              <w:szCs w:val="18"/>
                            </w:rPr>
                            <w:t>11/5/2</w:t>
                          </w:r>
                          <w:r w:rsidR="000C353C">
                            <w:rPr>
                              <w:rFonts w:ascii="Lato Regular" w:hAnsi="Lato Regular"/>
                              <w:noProof/>
                              <w:color w:val="3B3838" w:themeColor="background2" w:themeShade="40"/>
                              <w:sz w:val="18"/>
                              <w:szCs w:val="18"/>
                            </w:rPr>
                            <w:t>5</w:t>
                          </w:r>
                        </w:p>
                      </w:tc>
                    </w:tr>
                  </w:tbl>
                  <w:p w14:paraId="65E12796" w14:textId="77777777" w:rsidR="00A96086" w:rsidRPr="00F27ED3" w:rsidRDefault="00A96086">
                    <w:pPr>
                      <w:rPr>
                        <w:sz w:val="20"/>
                        <w:szCs w:val="20"/>
                      </w:rPr>
                    </w:pPr>
                  </w:p>
                </w:txbxContent>
              </v:textbox>
              <w10:wrap type="through" anchorx="page" anchory="page"/>
            </v:shape>
          </w:pict>
        </mc:Fallback>
      </mc:AlternateContent>
    </w:r>
    <w:r w:rsidR="006B6ADB">
      <w:rPr>
        <w:noProof/>
      </w:rPr>
      <w:drawing>
        <wp:inline distT="0" distB="0" distL="0" distR="0" wp14:anchorId="1FF22148" wp14:editId="5ECACFD0">
          <wp:extent cx="7885568" cy="1243584"/>
          <wp:effectExtent l="0" t="0" r="1270" b="1270"/>
          <wp:docPr id="174409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90912" name="Picture 1744090912"/>
                  <pic:cNvPicPr/>
                </pic:nvPicPr>
                <pic:blipFill>
                  <a:blip r:embed="rId1"/>
                  <a:stretch>
                    <a:fillRect/>
                  </a:stretch>
                </pic:blipFill>
                <pic:spPr>
                  <a:xfrm>
                    <a:off x="0" y="0"/>
                    <a:ext cx="7885568" cy="12435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4"/>
      </w:rPr>
    </w:lvl>
  </w:abstractNum>
  <w:abstractNum w:abstractNumId="1" w15:restartNumberingAfterBreak="0">
    <w:nsid w:val="00712242"/>
    <w:multiLevelType w:val="hybridMultilevel"/>
    <w:tmpl w:val="0BAC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F57C3"/>
    <w:multiLevelType w:val="hybridMultilevel"/>
    <w:tmpl w:val="2EC4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C7CC6"/>
    <w:multiLevelType w:val="hybridMultilevel"/>
    <w:tmpl w:val="D284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F266D"/>
    <w:multiLevelType w:val="hybridMultilevel"/>
    <w:tmpl w:val="9D40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01CDF"/>
    <w:multiLevelType w:val="hybridMultilevel"/>
    <w:tmpl w:val="9A86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D5231"/>
    <w:multiLevelType w:val="hybridMultilevel"/>
    <w:tmpl w:val="C5447E36"/>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61FA8"/>
    <w:multiLevelType w:val="hybridMultilevel"/>
    <w:tmpl w:val="3D960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B706F2"/>
    <w:multiLevelType w:val="hybridMultilevel"/>
    <w:tmpl w:val="45EC0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90CB8"/>
    <w:multiLevelType w:val="hybridMultilevel"/>
    <w:tmpl w:val="C3EE078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772141"/>
    <w:multiLevelType w:val="hybridMultilevel"/>
    <w:tmpl w:val="D3D8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FF3AD3"/>
    <w:multiLevelType w:val="hybridMultilevel"/>
    <w:tmpl w:val="C4D80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AD5E9A"/>
    <w:multiLevelType w:val="hybridMultilevel"/>
    <w:tmpl w:val="E4D41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99611F"/>
    <w:multiLevelType w:val="hybridMultilevel"/>
    <w:tmpl w:val="45DEB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1E6438"/>
    <w:multiLevelType w:val="hybridMultilevel"/>
    <w:tmpl w:val="173A84D6"/>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67D37A5"/>
    <w:multiLevelType w:val="hybridMultilevel"/>
    <w:tmpl w:val="324E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995A17"/>
    <w:multiLevelType w:val="hybridMultilevel"/>
    <w:tmpl w:val="A44EB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6A1F0E"/>
    <w:multiLevelType w:val="hybridMultilevel"/>
    <w:tmpl w:val="5A8AE916"/>
    <w:lvl w:ilvl="0" w:tplc="9D9C141A">
      <w:start w:val="1"/>
      <w:numFmt w:val="bullet"/>
      <w:lvlText w:val=""/>
      <w:lvlJc w:val="left"/>
      <w:pPr>
        <w:ind w:left="720" w:hanging="360"/>
      </w:pPr>
      <w:rPr>
        <w:rFonts w:ascii="Symbol" w:hAnsi="Symbol" w:hint="default"/>
        <w:color w:val="3B3838" w:themeColor="background2" w:themeShade="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1716D3"/>
    <w:multiLevelType w:val="multilevel"/>
    <w:tmpl w:val="86E6ADE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4BE2772"/>
    <w:multiLevelType w:val="hybridMultilevel"/>
    <w:tmpl w:val="E5AEE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153535"/>
    <w:multiLevelType w:val="hybridMultilevel"/>
    <w:tmpl w:val="EDF093AC"/>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D31DF1"/>
    <w:multiLevelType w:val="hybridMultilevel"/>
    <w:tmpl w:val="E416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403508"/>
    <w:multiLevelType w:val="hybridMultilevel"/>
    <w:tmpl w:val="3998F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006F42"/>
    <w:multiLevelType w:val="hybridMultilevel"/>
    <w:tmpl w:val="A4387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4285920">
    <w:abstractNumId w:val="4"/>
  </w:num>
  <w:num w:numId="2" w16cid:durableId="803620987">
    <w:abstractNumId w:val="15"/>
  </w:num>
  <w:num w:numId="3" w16cid:durableId="116686109">
    <w:abstractNumId w:val="0"/>
  </w:num>
  <w:num w:numId="4" w16cid:durableId="1184827624">
    <w:abstractNumId w:val="2"/>
  </w:num>
  <w:num w:numId="5" w16cid:durableId="1246958772">
    <w:abstractNumId w:val="3"/>
  </w:num>
  <w:num w:numId="6" w16cid:durableId="542791909">
    <w:abstractNumId w:val="1"/>
  </w:num>
  <w:num w:numId="7" w16cid:durableId="2093040907">
    <w:abstractNumId w:val="21"/>
  </w:num>
  <w:num w:numId="8" w16cid:durableId="2110200943">
    <w:abstractNumId w:val="5"/>
  </w:num>
  <w:num w:numId="9" w16cid:durableId="623924101">
    <w:abstractNumId w:val="24"/>
  </w:num>
  <w:num w:numId="10" w16cid:durableId="1864856354">
    <w:abstractNumId w:val="14"/>
  </w:num>
  <w:num w:numId="11" w16cid:durableId="373887897">
    <w:abstractNumId w:val="6"/>
  </w:num>
  <w:num w:numId="12" w16cid:durableId="1953129476">
    <w:abstractNumId w:val="9"/>
  </w:num>
  <w:num w:numId="13" w16cid:durableId="1868835300">
    <w:abstractNumId w:val="10"/>
  </w:num>
  <w:num w:numId="14" w16cid:durableId="268127565">
    <w:abstractNumId w:val="16"/>
  </w:num>
  <w:num w:numId="15" w16cid:durableId="185028545">
    <w:abstractNumId w:val="22"/>
  </w:num>
  <w:num w:numId="16" w16cid:durableId="1850022400">
    <w:abstractNumId w:val="11"/>
  </w:num>
  <w:num w:numId="17" w16cid:durableId="855732669">
    <w:abstractNumId w:val="12"/>
  </w:num>
  <w:num w:numId="18" w16cid:durableId="340283138">
    <w:abstractNumId w:val="17"/>
  </w:num>
  <w:num w:numId="19" w16cid:durableId="1290892693">
    <w:abstractNumId w:val="8"/>
  </w:num>
  <w:num w:numId="20" w16cid:durableId="92940031">
    <w:abstractNumId w:val="13"/>
  </w:num>
  <w:num w:numId="21" w16cid:durableId="1642537548">
    <w:abstractNumId w:val="23"/>
  </w:num>
  <w:num w:numId="22" w16cid:durableId="1599870585">
    <w:abstractNumId w:val="19"/>
  </w:num>
  <w:num w:numId="23" w16cid:durableId="1681816444">
    <w:abstractNumId w:val="7"/>
  </w:num>
  <w:num w:numId="24" w16cid:durableId="1702895559">
    <w:abstractNumId w:val="18"/>
  </w:num>
  <w:num w:numId="25" w16cid:durableId="31033057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3"/>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3"/>
    <w:docVar w:name="OpenInPublishingView" w:val="0"/>
    <w:docVar w:name="PublishingViewTables" w:val="0"/>
  </w:docVars>
  <w:rsids>
    <w:rsidRoot w:val="00351BBB"/>
    <w:rsid w:val="00001B98"/>
    <w:rsid w:val="000045E9"/>
    <w:rsid w:val="00004749"/>
    <w:rsid w:val="000056D9"/>
    <w:rsid w:val="00005F9D"/>
    <w:rsid w:val="000065EA"/>
    <w:rsid w:val="00006908"/>
    <w:rsid w:val="00006F07"/>
    <w:rsid w:val="0001161D"/>
    <w:rsid w:val="000127DE"/>
    <w:rsid w:val="00013843"/>
    <w:rsid w:val="00014C5A"/>
    <w:rsid w:val="000163D6"/>
    <w:rsid w:val="0001691F"/>
    <w:rsid w:val="00016D7C"/>
    <w:rsid w:val="00020542"/>
    <w:rsid w:val="00020B85"/>
    <w:rsid w:val="000213F4"/>
    <w:rsid w:val="000215D1"/>
    <w:rsid w:val="000224E6"/>
    <w:rsid w:val="00022CAC"/>
    <w:rsid w:val="000230BB"/>
    <w:rsid w:val="00024E60"/>
    <w:rsid w:val="000253F0"/>
    <w:rsid w:val="00025C99"/>
    <w:rsid w:val="00025D6B"/>
    <w:rsid w:val="00025F2B"/>
    <w:rsid w:val="00027D4C"/>
    <w:rsid w:val="0003077A"/>
    <w:rsid w:val="00031A15"/>
    <w:rsid w:val="00031FAC"/>
    <w:rsid w:val="000322C4"/>
    <w:rsid w:val="0003285D"/>
    <w:rsid w:val="00033B1F"/>
    <w:rsid w:val="0003500E"/>
    <w:rsid w:val="000355E6"/>
    <w:rsid w:val="00035D93"/>
    <w:rsid w:val="0003628B"/>
    <w:rsid w:val="0003680E"/>
    <w:rsid w:val="00037DB1"/>
    <w:rsid w:val="00040A5E"/>
    <w:rsid w:val="00040BAA"/>
    <w:rsid w:val="00041F91"/>
    <w:rsid w:val="00042EA4"/>
    <w:rsid w:val="00043C41"/>
    <w:rsid w:val="00043F1E"/>
    <w:rsid w:val="000452BE"/>
    <w:rsid w:val="000455F1"/>
    <w:rsid w:val="0004658F"/>
    <w:rsid w:val="000470F6"/>
    <w:rsid w:val="00050D1F"/>
    <w:rsid w:val="000519CE"/>
    <w:rsid w:val="000521DB"/>
    <w:rsid w:val="00053233"/>
    <w:rsid w:val="0005445E"/>
    <w:rsid w:val="00055114"/>
    <w:rsid w:val="00056DD6"/>
    <w:rsid w:val="000573EB"/>
    <w:rsid w:val="00057B31"/>
    <w:rsid w:val="00057D4C"/>
    <w:rsid w:val="000601D6"/>
    <w:rsid w:val="00061A28"/>
    <w:rsid w:val="00061A86"/>
    <w:rsid w:val="00061E4A"/>
    <w:rsid w:val="000625B8"/>
    <w:rsid w:val="00063994"/>
    <w:rsid w:val="00065322"/>
    <w:rsid w:val="0006767B"/>
    <w:rsid w:val="00070FC4"/>
    <w:rsid w:val="000712FA"/>
    <w:rsid w:val="0007135F"/>
    <w:rsid w:val="00072122"/>
    <w:rsid w:val="000732D6"/>
    <w:rsid w:val="00074AF9"/>
    <w:rsid w:val="000755E2"/>
    <w:rsid w:val="00075696"/>
    <w:rsid w:val="0007615D"/>
    <w:rsid w:val="0007617C"/>
    <w:rsid w:val="00076E95"/>
    <w:rsid w:val="000774A2"/>
    <w:rsid w:val="00077D6C"/>
    <w:rsid w:val="00077FE1"/>
    <w:rsid w:val="000801B7"/>
    <w:rsid w:val="00081D04"/>
    <w:rsid w:val="000821BD"/>
    <w:rsid w:val="000822A3"/>
    <w:rsid w:val="0008308B"/>
    <w:rsid w:val="0008364A"/>
    <w:rsid w:val="00083D44"/>
    <w:rsid w:val="000843EC"/>
    <w:rsid w:val="00084F20"/>
    <w:rsid w:val="000857EB"/>
    <w:rsid w:val="00086076"/>
    <w:rsid w:val="000866DF"/>
    <w:rsid w:val="00087F25"/>
    <w:rsid w:val="00091AE8"/>
    <w:rsid w:val="00092A35"/>
    <w:rsid w:val="00092BEA"/>
    <w:rsid w:val="0009329A"/>
    <w:rsid w:val="00095357"/>
    <w:rsid w:val="000955FD"/>
    <w:rsid w:val="000A09F4"/>
    <w:rsid w:val="000A0C56"/>
    <w:rsid w:val="000A0E6A"/>
    <w:rsid w:val="000A1D30"/>
    <w:rsid w:val="000A1FED"/>
    <w:rsid w:val="000A2C27"/>
    <w:rsid w:val="000A48E9"/>
    <w:rsid w:val="000A56D0"/>
    <w:rsid w:val="000A67A8"/>
    <w:rsid w:val="000B0A7C"/>
    <w:rsid w:val="000B135B"/>
    <w:rsid w:val="000B16A5"/>
    <w:rsid w:val="000B26F5"/>
    <w:rsid w:val="000B27CB"/>
    <w:rsid w:val="000B3685"/>
    <w:rsid w:val="000B3AA5"/>
    <w:rsid w:val="000B4777"/>
    <w:rsid w:val="000B4F0A"/>
    <w:rsid w:val="000B52FF"/>
    <w:rsid w:val="000B672F"/>
    <w:rsid w:val="000B6AC9"/>
    <w:rsid w:val="000B72EE"/>
    <w:rsid w:val="000B7D75"/>
    <w:rsid w:val="000C0AFD"/>
    <w:rsid w:val="000C2D93"/>
    <w:rsid w:val="000C353C"/>
    <w:rsid w:val="000C62EF"/>
    <w:rsid w:val="000C69D2"/>
    <w:rsid w:val="000C761E"/>
    <w:rsid w:val="000C7B99"/>
    <w:rsid w:val="000D09C5"/>
    <w:rsid w:val="000D14DE"/>
    <w:rsid w:val="000D2556"/>
    <w:rsid w:val="000D26CD"/>
    <w:rsid w:val="000D2DEB"/>
    <w:rsid w:val="000D40F9"/>
    <w:rsid w:val="000D4E53"/>
    <w:rsid w:val="000D7018"/>
    <w:rsid w:val="000D7F13"/>
    <w:rsid w:val="000D7F47"/>
    <w:rsid w:val="000E0E2B"/>
    <w:rsid w:val="000E181F"/>
    <w:rsid w:val="000E27C1"/>
    <w:rsid w:val="000E312F"/>
    <w:rsid w:val="000E5DAA"/>
    <w:rsid w:val="000E7CC4"/>
    <w:rsid w:val="000F126D"/>
    <w:rsid w:val="000F1579"/>
    <w:rsid w:val="000F1851"/>
    <w:rsid w:val="000F22FF"/>
    <w:rsid w:val="000F2524"/>
    <w:rsid w:val="000F3288"/>
    <w:rsid w:val="000F552A"/>
    <w:rsid w:val="000F58A4"/>
    <w:rsid w:val="000F6079"/>
    <w:rsid w:val="000F612F"/>
    <w:rsid w:val="000F618D"/>
    <w:rsid w:val="000F6B3E"/>
    <w:rsid w:val="000F7237"/>
    <w:rsid w:val="00101E33"/>
    <w:rsid w:val="00104914"/>
    <w:rsid w:val="00105226"/>
    <w:rsid w:val="00105D4E"/>
    <w:rsid w:val="00112D28"/>
    <w:rsid w:val="00112E33"/>
    <w:rsid w:val="00113156"/>
    <w:rsid w:val="00114755"/>
    <w:rsid w:val="00115247"/>
    <w:rsid w:val="0011621A"/>
    <w:rsid w:val="00116712"/>
    <w:rsid w:val="00116A5B"/>
    <w:rsid w:val="00116C94"/>
    <w:rsid w:val="00116DC7"/>
    <w:rsid w:val="00117025"/>
    <w:rsid w:val="00117DD0"/>
    <w:rsid w:val="00120861"/>
    <w:rsid w:val="00120CF6"/>
    <w:rsid w:val="00122A86"/>
    <w:rsid w:val="00123580"/>
    <w:rsid w:val="00124833"/>
    <w:rsid w:val="00124A6A"/>
    <w:rsid w:val="00125162"/>
    <w:rsid w:val="00126382"/>
    <w:rsid w:val="0012664B"/>
    <w:rsid w:val="001275C9"/>
    <w:rsid w:val="00127D8C"/>
    <w:rsid w:val="00130224"/>
    <w:rsid w:val="001320E3"/>
    <w:rsid w:val="00132E48"/>
    <w:rsid w:val="001331C6"/>
    <w:rsid w:val="00133583"/>
    <w:rsid w:val="001348EF"/>
    <w:rsid w:val="001358F2"/>
    <w:rsid w:val="00135DAC"/>
    <w:rsid w:val="001365A6"/>
    <w:rsid w:val="00136B3F"/>
    <w:rsid w:val="001378AB"/>
    <w:rsid w:val="00137F10"/>
    <w:rsid w:val="00141141"/>
    <w:rsid w:val="0014114F"/>
    <w:rsid w:val="00142CCB"/>
    <w:rsid w:val="00143150"/>
    <w:rsid w:val="00143466"/>
    <w:rsid w:val="00143816"/>
    <w:rsid w:val="0014468D"/>
    <w:rsid w:val="00144C50"/>
    <w:rsid w:val="00144F7E"/>
    <w:rsid w:val="0014578D"/>
    <w:rsid w:val="00145FBC"/>
    <w:rsid w:val="00146110"/>
    <w:rsid w:val="00150B79"/>
    <w:rsid w:val="001520C9"/>
    <w:rsid w:val="001525F5"/>
    <w:rsid w:val="00152AB6"/>
    <w:rsid w:val="001548B2"/>
    <w:rsid w:val="00157503"/>
    <w:rsid w:val="00162479"/>
    <w:rsid w:val="0016563F"/>
    <w:rsid w:val="00165DFB"/>
    <w:rsid w:val="001661A3"/>
    <w:rsid w:val="00166286"/>
    <w:rsid w:val="001674EB"/>
    <w:rsid w:val="00170B8A"/>
    <w:rsid w:val="00171B86"/>
    <w:rsid w:val="00172AE7"/>
    <w:rsid w:val="00172ED1"/>
    <w:rsid w:val="0017383A"/>
    <w:rsid w:val="00174697"/>
    <w:rsid w:val="00175309"/>
    <w:rsid w:val="001755E4"/>
    <w:rsid w:val="001756E7"/>
    <w:rsid w:val="00175CBB"/>
    <w:rsid w:val="00176C22"/>
    <w:rsid w:val="00176D46"/>
    <w:rsid w:val="00180643"/>
    <w:rsid w:val="001807C5"/>
    <w:rsid w:val="00181491"/>
    <w:rsid w:val="00183DED"/>
    <w:rsid w:val="00184268"/>
    <w:rsid w:val="001850BA"/>
    <w:rsid w:val="0018521E"/>
    <w:rsid w:val="00187086"/>
    <w:rsid w:val="00191CBA"/>
    <w:rsid w:val="001921B7"/>
    <w:rsid w:val="00192DED"/>
    <w:rsid w:val="00193626"/>
    <w:rsid w:val="001939BF"/>
    <w:rsid w:val="00193C0B"/>
    <w:rsid w:val="001941B5"/>
    <w:rsid w:val="001949B0"/>
    <w:rsid w:val="0019519F"/>
    <w:rsid w:val="00196A45"/>
    <w:rsid w:val="001A08D9"/>
    <w:rsid w:val="001A0BD7"/>
    <w:rsid w:val="001A0D91"/>
    <w:rsid w:val="001A25F0"/>
    <w:rsid w:val="001A4A0C"/>
    <w:rsid w:val="001B0627"/>
    <w:rsid w:val="001B0AA5"/>
    <w:rsid w:val="001B1EDC"/>
    <w:rsid w:val="001B28CE"/>
    <w:rsid w:val="001B2A27"/>
    <w:rsid w:val="001B2A50"/>
    <w:rsid w:val="001B2FF9"/>
    <w:rsid w:val="001B379F"/>
    <w:rsid w:val="001B504C"/>
    <w:rsid w:val="001B5CA3"/>
    <w:rsid w:val="001B63C1"/>
    <w:rsid w:val="001B65D0"/>
    <w:rsid w:val="001B68A0"/>
    <w:rsid w:val="001C03EE"/>
    <w:rsid w:val="001C1AD7"/>
    <w:rsid w:val="001C340C"/>
    <w:rsid w:val="001C3ACD"/>
    <w:rsid w:val="001C4717"/>
    <w:rsid w:val="001C542E"/>
    <w:rsid w:val="001C56EC"/>
    <w:rsid w:val="001C6436"/>
    <w:rsid w:val="001C7A45"/>
    <w:rsid w:val="001D036F"/>
    <w:rsid w:val="001D15E9"/>
    <w:rsid w:val="001D31CA"/>
    <w:rsid w:val="001D6C7E"/>
    <w:rsid w:val="001D7EEF"/>
    <w:rsid w:val="001E0555"/>
    <w:rsid w:val="001E163A"/>
    <w:rsid w:val="001E1A9B"/>
    <w:rsid w:val="001E3C19"/>
    <w:rsid w:val="001E6343"/>
    <w:rsid w:val="001E668D"/>
    <w:rsid w:val="001E6B11"/>
    <w:rsid w:val="001E72C8"/>
    <w:rsid w:val="001E797D"/>
    <w:rsid w:val="001F0B9E"/>
    <w:rsid w:val="001F1A7D"/>
    <w:rsid w:val="001F1B62"/>
    <w:rsid w:val="001F2333"/>
    <w:rsid w:val="001F2C6D"/>
    <w:rsid w:val="001F2F0E"/>
    <w:rsid w:val="001F3203"/>
    <w:rsid w:val="001F4237"/>
    <w:rsid w:val="001F594A"/>
    <w:rsid w:val="001F6A6E"/>
    <w:rsid w:val="001F73D0"/>
    <w:rsid w:val="00201D2F"/>
    <w:rsid w:val="00202CB6"/>
    <w:rsid w:val="00202F96"/>
    <w:rsid w:val="002044E6"/>
    <w:rsid w:val="002044ED"/>
    <w:rsid w:val="00205E6B"/>
    <w:rsid w:val="002063F6"/>
    <w:rsid w:val="002069E5"/>
    <w:rsid w:val="0020703A"/>
    <w:rsid w:val="00207CA8"/>
    <w:rsid w:val="002123B1"/>
    <w:rsid w:val="0021253B"/>
    <w:rsid w:val="002133F3"/>
    <w:rsid w:val="0021346A"/>
    <w:rsid w:val="002137A5"/>
    <w:rsid w:val="0021624C"/>
    <w:rsid w:val="002169BD"/>
    <w:rsid w:val="00216B98"/>
    <w:rsid w:val="00217301"/>
    <w:rsid w:val="00217488"/>
    <w:rsid w:val="00217C85"/>
    <w:rsid w:val="0022013E"/>
    <w:rsid w:val="002201B2"/>
    <w:rsid w:val="002201E8"/>
    <w:rsid w:val="00220E77"/>
    <w:rsid w:val="00222241"/>
    <w:rsid w:val="002222F8"/>
    <w:rsid w:val="002232E3"/>
    <w:rsid w:val="00223439"/>
    <w:rsid w:val="002250CF"/>
    <w:rsid w:val="0022551F"/>
    <w:rsid w:val="002257F0"/>
    <w:rsid w:val="00225B6E"/>
    <w:rsid w:val="002268EE"/>
    <w:rsid w:val="00226A70"/>
    <w:rsid w:val="00227065"/>
    <w:rsid w:val="00227341"/>
    <w:rsid w:val="002278E6"/>
    <w:rsid w:val="00230868"/>
    <w:rsid w:val="0023321F"/>
    <w:rsid w:val="00233A21"/>
    <w:rsid w:val="0023463F"/>
    <w:rsid w:val="00234F43"/>
    <w:rsid w:val="00235FB6"/>
    <w:rsid w:val="00236A3A"/>
    <w:rsid w:val="00237940"/>
    <w:rsid w:val="00237E5B"/>
    <w:rsid w:val="00240473"/>
    <w:rsid w:val="00241783"/>
    <w:rsid w:val="00245B30"/>
    <w:rsid w:val="0024737F"/>
    <w:rsid w:val="00252E0A"/>
    <w:rsid w:val="00253079"/>
    <w:rsid w:val="0025344A"/>
    <w:rsid w:val="00253CBC"/>
    <w:rsid w:val="00253CE1"/>
    <w:rsid w:val="00256607"/>
    <w:rsid w:val="002567F6"/>
    <w:rsid w:val="00260892"/>
    <w:rsid w:val="002610A9"/>
    <w:rsid w:val="002613DD"/>
    <w:rsid w:val="002628FA"/>
    <w:rsid w:val="00263269"/>
    <w:rsid w:val="002635F7"/>
    <w:rsid w:val="00263C47"/>
    <w:rsid w:val="002650DD"/>
    <w:rsid w:val="00265B00"/>
    <w:rsid w:val="00265DE4"/>
    <w:rsid w:val="00266389"/>
    <w:rsid w:val="0026757D"/>
    <w:rsid w:val="002714D2"/>
    <w:rsid w:val="00272348"/>
    <w:rsid w:val="00272F8F"/>
    <w:rsid w:val="002735E5"/>
    <w:rsid w:val="002735EF"/>
    <w:rsid w:val="00276080"/>
    <w:rsid w:val="00276113"/>
    <w:rsid w:val="002771BE"/>
    <w:rsid w:val="002807D6"/>
    <w:rsid w:val="0028247B"/>
    <w:rsid w:val="00282E70"/>
    <w:rsid w:val="00283254"/>
    <w:rsid w:val="002838E5"/>
    <w:rsid w:val="0028470F"/>
    <w:rsid w:val="00286CA0"/>
    <w:rsid w:val="002900C8"/>
    <w:rsid w:val="0029053F"/>
    <w:rsid w:val="00291F3B"/>
    <w:rsid w:val="00292113"/>
    <w:rsid w:val="002929C9"/>
    <w:rsid w:val="00293EC4"/>
    <w:rsid w:val="002949DC"/>
    <w:rsid w:val="002953D7"/>
    <w:rsid w:val="00295601"/>
    <w:rsid w:val="00295A04"/>
    <w:rsid w:val="002974FA"/>
    <w:rsid w:val="00297506"/>
    <w:rsid w:val="002A063A"/>
    <w:rsid w:val="002A1E2F"/>
    <w:rsid w:val="002A3220"/>
    <w:rsid w:val="002A59EA"/>
    <w:rsid w:val="002A63EA"/>
    <w:rsid w:val="002A6DE8"/>
    <w:rsid w:val="002A7E7A"/>
    <w:rsid w:val="002B1D94"/>
    <w:rsid w:val="002B25FA"/>
    <w:rsid w:val="002B2E87"/>
    <w:rsid w:val="002B32AB"/>
    <w:rsid w:val="002B4BD0"/>
    <w:rsid w:val="002B7224"/>
    <w:rsid w:val="002B7A7C"/>
    <w:rsid w:val="002B7B8F"/>
    <w:rsid w:val="002C01CD"/>
    <w:rsid w:val="002C072B"/>
    <w:rsid w:val="002C0DDF"/>
    <w:rsid w:val="002C25B6"/>
    <w:rsid w:val="002C346B"/>
    <w:rsid w:val="002C46B0"/>
    <w:rsid w:val="002C4974"/>
    <w:rsid w:val="002C57B6"/>
    <w:rsid w:val="002D0185"/>
    <w:rsid w:val="002D05E9"/>
    <w:rsid w:val="002D0B6C"/>
    <w:rsid w:val="002D17F4"/>
    <w:rsid w:val="002D1B5F"/>
    <w:rsid w:val="002D31A1"/>
    <w:rsid w:val="002D3F4C"/>
    <w:rsid w:val="002D43D3"/>
    <w:rsid w:val="002D48FB"/>
    <w:rsid w:val="002D51A3"/>
    <w:rsid w:val="002D70BC"/>
    <w:rsid w:val="002D76A9"/>
    <w:rsid w:val="002D78E7"/>
    <w:rsid w:val="002E1378"/>
    <w:rsid w:val="002E273E"/>
    <w:rsid w:val="002E49D6"/>
    <w:rsid w:val="002E4CCE"/>
    <w:rsid w:val="002E545D"/>
    <w:rsid w:val="002E5BEE"/>
    <w:rsid w:val="002E6BF6"/>
    <w:rsid w:val="002E751B"/>
    <w:rsid w:val="002E7B01"/>
    <w:rsid w:val="002E7EF9"/>
    <w:rsid w:val="002F1337"/>
    <w:rsid w:val="002F1977"/>
    <w:rsid w:val="002F3E0C"/>
    <w:rsid w:val="002F3EB5"/>
    <w:rsid w:val="002F58B5"/>
    <w:rsid w:val="002F605E"/>
    <w:rsid w:val="002F6085"/>
    <w:rsid w:val="002F6739"/>
    <w:rsid w:val="002F775D"/>
    <w:rsid w:val="002F79FD"/>
    <w:rsid w:val="002F7AE5"/>
    <w:rsid w:val="003001EB"/>
    <w:rsid w:val="00300C01"/>
    <w:rsid w:val="0030154A"/>
    <w:rsid w:val="00301C9A"/>
    <w:rsid w:val="00302601"/>
    <w:rsid w:val="00302814"/>
    <w:rsid w:val="00302D66"/>
    <w:rsid w:val="00303F60"/>
    <w:rsid w:val="003047F5"/>
    <w:rsid w:val="0030482E"/>
    <w:rsid w:val="0030515F"/>
    <w:rsid w:val="0030554B"/>
    <w:rsid w:val="0030648F"/>
    <w:rsid w:val="003102F8"/>
    <w:rsid w:val="003106A5"/>
    <w:rsid w:val="00312241"/>
    <w:rsid w:val="00313B1C"/>
    <w:rsid w:val="00314566"/>
    <w:rsid w:val="003150DC"/>
    <w:rsid w:val="003159C6"/>
    <w:rsid w:val="003172AD"/>
    <w:rsid w:val="00317448"/>
    <w:rsid w:val="003174EC"/>
    <w:rsid w:val="00320304"/>
    <w:rsid w:val="00321A97"/>
    <w:rsid w:val="00323700"/>
    <w:rsid w:val="00323DE0"/>
    <w:rsid w:val="00324469"/>
    <w:rsid w:val="003260B2"/>
    <w:rsid w:val="00327432"/>
    <w:rsid w:val="00330ACF"/>
    <w:rsid w:val="00331087"/>
    <w:rsid w:val="003324D6"/>
    <w:rsid w:val="00333538"/>
    <w:rsid w:val="00334D71"/>
    <w:rsid w:val="00335071"/>
    <w:rsid w:val="003360DA"/>
    <w:rsid w:val="0033640C"/>
    <w:rsid w:val="00337CB2"/>
    <w:rsid w:val="00337CD1"/>
    <w:rsid w:val="00340706"/>
    <w:rsid w:val="003418B1"/>
    <w:rsid w:val="00341F1E"/>
    <w:rsid w:val="00341F66"/>
    <w:rsid w:val="00344B07"/>
    <w:rsid w:val="003457DC"/>
    <w:rsid w:val="00346F23"/>
    <w:rsid w:val="0034710D"/>
    <w:rsid w:val="003508F6"/>
    <w:rsid w:val="00350D80"/>
    <w:rsid w:val="00351991"/>
    <w:rsid w:val="00351BBB"/>
    <w:rsid w:val="00352566"/>
    <w:rsid w:val="00354C1B"/>
    <w:rsid w:val="00355904"/>
    <w:rsid w:val="0035617C"/>
    <w:rsid w:val="00356914"/>
    <w:rsid w:val="00357741"/>
    <w:rsid w:val="00357855"/>
    <w:rsid w:val="0036006C"/>
    <w:rsid w:val="0036046C"/>
    <w:rsid w:val="003604E0"/>
    <w:rsid w:val="003608E2"/>
    <w:rsid w:val="00360A9C"/>
    <w:rsid w:val="0036116F"/>
    <w:rsid w:val="00361BF6"/>
    <w:rsid w:val="00362B1F"/>
    <w:rsid w:val="00365472"/>
    <w:rsid w:val="00365604"/>
    <w:rsid w:val="00367BDB"/>
    <w:rsid w:val="00367F6D"/>
    <w:rsid w:val="00370A7B"/>
    <w:rsid w:val="00371925"/>
    <w:rsid w:val="003720C3"/>
    <w:rsid w:val="0037271E"/>
    <w:rsid w:val="003732BC"/>
    <w:rsid w:val="00373DB9"/>
    <w:rsid w:val="0037417C"/>
    <w:rsid w:val="003741A0"/>
    <w:rsid w:val="00374976"/>
    <w:rsid w:val="00374B1D"/>
    <w:rsid w:val="00374D11"/>
    <w:rsid w:val="00376B04"/>
    <w:rsid w:val="00377304"/>
    <w:rsid w:val="00381976"/>
    <w:rsid w:val="00382689"/>
    <w:rsid w:val="00382B89"/>
    <w:rsid w:val="00383E98"/>
    <w:rsid w:val="00384907"/>
    <w:rsid w:val="00384A04"/>
    <w:rsid w:val="00385F7B"/>
    <w:rsid w:val="00387258"/>
    <w:rsid w:val="00387747"/>
    <w:rsid w:val="00387F82"/>
    <w:rsid w:val="00390F6A"/>
    <w:rsid w:val="00392736"/>
    <w:rsid w:val="0039320F"/>
    <w:rsid w:val="0039380D"/>
    <w:rsid w:val="00394845"/>
    <w:rsid w:val="0039556D"/>
    <w:rsid w:val="003956B1"/>
    <w:rsid w:val="003957A7"/>
    <w:rsid w:val="003963E6"/>
    <w:rsid w:val="0039680D"/>
    <w:rsid w:val="00397B22"/>
    <w:rsid w:val="003A1734"/>
    <w:rsid w:val="003A1D9C"/>
    <w:rsid w:val="003A266C"/>
    <w:rsid w:val="003A2F33"/>
    <w:rsid w:val="003A32EA"/>
    <w:rsid w:val="003A3613"/>
    <w:rsid w:val="003A4837"/>
    <w:rsid w:val="003A4B28"/>
    <w:rsid w:val="003A4BEE"/>
    <w:rsid w:val="003A5768"/>
    <w:rsid w:val="003A59C6"/>
    <w:rsid w:val="003A5BEE"/>
    <w:rsid w:val="003A5C72"/>
    <w:rsid w:val="003A5E85"/>
    <w:rsid w:val="003A7D0F"/>
    <w:rsid w:val="003A7F5C"/>
    <w:rsid w:val="003B015C"/>
    <w:rsid w:val="003B0971"/>
    <w:rsid w:val="003B0B46"/>
    <w:rsid w:val="003B0CC3"/>
    <w:rsid w:val="003B0E59"/>
    <w:rsid w:val="003B23A9"/>
    <w:rsid w:val="003B2693"/>
    <w:rsid w:val="003B2BCB"/>
    <w:rsid w:val="003B38A5"/>
    <w:rsid w:val="003B3BE6"/>
    <w:rsid w:val="003B5961"/>
    <w:rsid w:val="003B5E7A"/>
    <w:rsid w:val="003B6042"/>
    <w:rsid w:val="003B66E9"/>
    <w:rsid w:val="003B6B0E"/>
    <w:rsid w:val="003B6F15"/>
    <w:rsid w:val="003C084C"/>
    <w:rsid w:val="003C08FB"/>
    <w:rsid w:val="003C0A4A"/>
    <w:rsid w:val="003C13F9"/>
    <w:rsid w:val="003C2A08"/>
    <w:rsid w:val="003C4D7A"/>
    <w:rsid w:val="003C5A40"/>
    <w:rsid w:val="003D018A"/>
    <w:rsid w:val="003D03D3"/>
    <w:rsid w:val="003D0B97"/>
    <w:rsid w:val="003D0C1E"/>
    <w:rsid w:val="003D0C75"/>
    <w:rsid w:val="003D1E32"/>
    <w:rsid w:val="003D291E"/>
    <w:rsid w:val="003D2E21"/>
    <w:rsid w:val="003D3502"/>
    <w:rsid w:val="003D53CB"/>
    <w:rsid w:val="003D6570"/>
    <w:rsid w:val="003D7D10"/>
    <w:rsid w:val="003E21BD"/>
    <w:rsid w:val="003E26E7"/>
    <w:rsid w:val="003E3F17"/>
    <w:rsid w:val="003E4023"/>
    <w:rsid w:val="003E4899"/>
    <w:rsid w:val="003E49E9"/>
    <w:rsid w:val="003E77A4"/>
    <w:rsid w:val="003F0876"/>
    <w:rsid w:val="003F1174"/>
    <w:rsid w:val="003F1A55"/>
    <w:rsid w:val="003F221D"/>
    <w:rsid w:val="003F2DCA"/>
    <w:rsid w:val="003F5B76"/>
    <w:rsid w:val="003F60EA"/>
    <w:rsid w:val="003F7FA9"/>
    <w:rsid w:val="004008DA"/>
    <w:rsid w:val="00401139"/>
    <w:rsid w:val="004029F1"/>
    <w:rsid w:val="00403FFC"/>
    <w:rsid w:val="004043BB"/>
    <w:rsid w:val="00404BED"/>
    <w:rsid w:val="00405CA9"/>
    <w:rsid w:val="00406BCC"/>
    <w:rsid w:val="004126F8"/>
    <w:rsid w:val="00413544"/>
    <w:rsid w:val="004145FE"/>
    <w:rsid w:val="0041500A"/>
    <w:rsid w:val="004163DD"/>
    <w:rsid w:val="004163FC"/>
    <w:rsid w:val="00417026"/>
    <w:rsid w:val="004174D3"/>
    <w:rsid w:val="00421C5E"/>
    <w:rsid w:val="0042548A"/>
    <w:rsid w:val="0042587D"/>
    <w:rsid w:val="00425BF8"/>
    <w:rsid w:val="00426039"/>
    <w:rsid w:val="0042606C"/>
    <w:rsid w:val="004263CC"/>
    <w:rsid w:val="00430502"/>
    <w:rsid w:val="0043086B"/>
    <w:rsid w:val="00430BFD"/>
    <w:rsid w:val="0043221E"/>
    <w:rsid w:val="00433791"/>
    <w:rsid w:val="00434738"/>
    <w:rsid w:val="00434C20"/>
    <w:rsid w:val="00434EA0"/>
    <w:rsid w:val="004350D5"/>
    <w:rsid w:val="004359AD"/>
    <w:rsid w:val="00436E33"/>
    <w:rsid w:val="004371BA"/>
    <w:rsid w:val="00437487"/>
    <w:rsid w:val="00440115"/>
    <w:rsid w:val="004453BF"/>
    <w:rsid w:val="004461EE"/>
    <w:rsid w:val="00446B69"/>
    <w:rsid w:val="00447DAC"/>
    <w:rsid w:val="00450520"/>
    <w:rsid w:val="004506C5"/>
    <w:rsid w:val="00451FEA"/>
    <w:rsid w:val="004523DC"/>
    <w:rsid w:val="00453AD1"/>
    <w:rsid w:val="00453FC2"/>
    <w:rsid w:val="004553C9"/>
    <w:rsid w:val="00455C8F"/>
    <w:rsid w:val="00457AC8"/>
    <w:rsid w:val="0046016F"/>
    <w:rsid w:val="00460A19"/>
    <w:rsid w:val="00460C6D"/>
    <w:rsid w:val="004614C7"/>
    <w:rsid w:val="004615AD"/>
    <w:rsid w:val="004615CD"/>
    <w:rsid w:val="00463A5A"/>
    <w:rsid w:val="00465B94"/>
    <w:rsid w:val="00465F12"/>
    <w:rsid w:val="00467C6E"/>
    <w:rsid w:val="0047023A"/>
    <w:rsid w:val="00471DE4"/>
    <w:rsid w:val="00473369"/>
    <w:rsid w:val="00475B61"/>
    <w:rsid w:val="0047667B"/>
    <w:rsid w:val="0048023A"/>
    <w:rsid w:val="004806C9"/>
    <w:rsid w:val="00483B71"/>
    <w:rsid w:val="004843F5"/>
    <w:rsid w:val="00484974"/>
    <w:rsid w:val="00484C68"/>
    <w:rsid w:val="00484FE7"/>
    <w:rsid w:val="0048523E"/>
    <w:rsid w:val="004854AB"/>
    <w:rsid w:val="0048667B"/>
    <w:rsid w:val="00486779"/>
    <w:rsid w:val="004877EF"/>
    <w:rsid w:val="0049023D"/>
    <w:rsid w:val="00491FAA"/>
    <w:rsid w:val="00492C7A"/>
    <w:rsid w:val="00492CE2"/>
    <w:rsid w:val="00493AD6"/>
    <w:rsid w:val="00494695"/>
    <w:rsid w:val="00497646"/>
    <w:rsid w:val="00497966"/>
    <w:rsid w:val="00497EFF"/>
    <w:rsid w:val="004A060F"/>
    <w:rsid w:val="004A0D4E"/>
    <w:rsid w:val="004A105D"/>
    <w:rsid w:val="004A1B1D"/>
    <w:rsid w:val="004A2473"/>
    <w:rsid w:val="004A24FD"/>
    <w:rsid w:val="004A252F"/>
    <w:rsid w:val="004A2954"/>
    <w:rsid w:val="004A3025"/>
    <w:rsid w:val="004A3B7D"/>
    <w:rsid w:val="004A4F6F"/>
    <w:rsid w:val="004A52F6"/>
    <w:rsid w:val="004A6B0F"/>
    <w:rsid w:val="004A7776"/>
    <w:rsid w:val="004B0451"/>
    <w:rsid w:val="004B18F3"/>
    <w:rsid w:val="004B26EB"/>
    <w:rsid w:val="004B3C5C"/>
    <w:rsid w:val="004B41E3"/>
    <w:rsid w:val="004B4789"/>
    <w:rsid w:val="004B53F3"/>
    <w:rsid w:val="004B6A55"/>
    <w:rsid w:val="004B6F8E"/>
    <w:rsid w:val="004C2D54"/>
    <w:rsid w:val="004C2E0A"/>
    <w:rsid w:val="004C3604"/>
    <w:rsid w:val="004C3A50"/>
    <w:rsid w:val="004C4430"/>
    <w:rsid w:val="004C557B"/>
    <w:rsid w:val="004C5C83"/>
    <w:rsid w:val="004C621D"/>
    <w:rsid w:val="004C70E6"/>
    <w:rsid w:val="004C795F"/>
    <w:rsid w:val="004C7A06"/>
    <w:rsid w:val="004D13D6"/>
    <w:rsid w:val="004D2F32"/>
    <w:rsid w:val="004D4814"/>
    <w:rsid w:val="004D5256"/>
    <w:rsid w:val="004D54B4"/>
    <w:rsid w:val="004D6015"/>
    <w:rsid w:val="004D69F3"/>
    <w:rsid w:val="004D6A19"/>
    <w:rsid w:val="004D6C78"/>
    <w:rsid w:val="004D7ACA"/>
    <w:rsid w:val="004E0E11"/>
    <w:rsid w:val="004E132E"/>
    <w:rsid w:val="004E3792"/>
    <w:rsid w:val="004E3836"/>
    <w:rsid w:val="004E3C0B"/>
    <w:rsid w:val="004E5824"/>
    <w:rsid w:val="004E658B"/>
    <w:rsid w:val="004E6B1C"/>
    <w:rsid w:val="004E6BA3"/>
    <w:rsid w:val="004E6E5C"/>
    <w:rsid w:val="004E7C15"/>
    <w:rsid w:val="004E7CA7"/>
    <w:rsid w:val="004F014F"/>
    <w:rsid w:val="004F027F"/>
    <w:rsid w:val="004F0464"/>
    <w:rsid w:val="004F0ADC"/>
    <w:rsid w:val="004F10E5"/>
    <w:rsid w:val="004F12ED"/>
    <w:rsid w:val="004F2FB9"/>
    <w:rsid w:val="004F5136"/>
    <w:rsid w:val="004F5E2A"/>
    <w:rsid w:val="004F7047"/>
    <w:rsid w:val="004F7A47"/>
    <w:rsid w:val="004F7EC4"/>
    <w:rsid w:val="00500842"/>
    <w:rsid w:val="00503BF3"/>
    <w:rsid w:val="00504B6E"/>
    <w:rsid w:val="005058BB"/>
    <w:rsid w:val="00506D76"/>
    <w:rsid w:val="0050725D"/>
    <w:rsid w:val="00510458"/>
    <w:rsid w:val="00511091"/>
    <w:rsid w:val="00511FA0"/>
    <w:rsid w:val="00512AC1"/>
    <w:rsid w:val="005134A2"/>
    <w:rsid w:val="00515131"/>
    <w:rsid w:val="00516A3F"/>
    <w:rsid w:val="00517345"/>
    <w:rsid w:val="005173AD"/>
    <w:rsid w:val="00520863"/>
    <w:rsid w:val="0052369F"/>
    <w:rsid w:val="00524379"/>
    <w:rsid w:val="00525A54"/>
    <w:rsid w:val="00525B1F"/>
    <w:rsid w:val="00525E6E"/>
    <w:rsid w:val="00526369"/>
    <w:rsid w:val="00527420"/>
    <w:rsid w:val="00527C55"/>
    <w:rsid w:val="0053003C"/>
    <w:rsid w:val="005320A9"/>
    <w:rsid w:val="00532118"/>
    <w:rsid w:val="00532398"/>
    <w:rsid w:val="00533B4B"/>
    <w:rsid w:val="00533E21"/>
    <w:rsid w:val="00534304"/>
    <w:rsid w:val="005343E6"/>
    <w:rsid w:val="00534CFF"/>
    <w:rsid w:val="00535895"/>
    <w:rsid w:val="005364D2"/>
    <w:rsid w:val="00537373"/>
    <w:rsid w:val="00541867"/>
    <w:rsid w:val="005421D1"/>
    <w:rsid w:val="0054319D"/>
    <w:rsid w:val="00545A38"/>
    <w:rsid w:val="00546008"/>
    <w:rsid w:val="0054662E"/>
    <w:rsid w:val="005508FF"/>
    <w:rsid w:val="00551D99"/>
    <w:rsid w:val="00551FB6"/>
    <w:rsid w:val="0055236C"/>
    <w:rsid w:val="00553096"/>
    <w:rsid w:val="005534AB"/>
    <w:rsid w:val="005538E4"/>
    <w:rsid w:val="0055416D"/>
    <w:rsid w:val="0055519B"/>
    <w:rsid w:val="0055584F"/>
    <w:rsid w:val="00555B3D"/>
    <w:rsid w:val="0055709F"/>
    <w:rsid w:val="00560C1A"/>
    <w:rsid w:val="005634D1"/>
    <w:rsid w:val="005641BA"/>
    <w:rsid w:val="00564D5B"/>
    <w:rsid w:val="00566211"/>
    <w:rsid w:val="00566BB0"/>
    <w:rsid w:val="00566C8D"/>
    <w:rsid w:val="00566DDC"/>
    <w:rsid w:val="00567E75"/>
    <w:rsid w:val="0057032C"/>
    <w:rsid w:val="00572831"/>
    <w:rsid w:val="0057346B"/>
    <w:rsid w:val="005769E2"/>
    <w:rsid w:val="00577306"/>
    <w:rsid w:val="00577730"/>
    <w:rsid w:val="005779B9"/>
    <w:rsid w:val="00581C0B"/>
    <w:rsid w:val="0058208C"/>
    <w:rsid w:val="00582E7E"/>
    <w:rsid w:val="00584DDA"/>
    <w:rsid w:val="0058592B"/>
    <w:rsid w:val="00586BEA"/>
    <w:rsid w:val="005916D1"/>
    <w:rsid w:val="005933B7"/>
    <w:rsid w:val="00593AEE"/>
    <w:rsid w:val="00594027"/>
    <w:rsid w:val="00594575"/>
    <w:rsid w:val="005970AB"/>
    <w:rsid w:val="005975AB"/>
    <w:rsid w:val="005A1B69"/>
    <w:rsid w:val="005A2E2F"/>
    <w:rsid w:val="005A518E"/>
    <w:rsid w:val="005A5CD4"/>
    <w:rsid w:val="005A7225"/>
    <w:rsid w:val="005A7C80"/>
    <w:rsid w:val="005B025A"/>
    <w:rsid w:val="005B10C5"/>
    <w:rsid w:val="005B1F2D"/>
    <w:rsid w:val="005B4008"/>
    <w:rsid w:val="005B67E3"/>
    <w:rsid w:val="005B6AD5"/>
    <w:rsid w:val="005B6F7B"/>
    <w:rsid w:val="005B7253"/>
    <w:rsid w:val="005C0114"/>
    <w:rsid w:val="005C0BFA"/>
    <w:rsid w:val="005C14BE"/>
    <w:rsid w:val="005C3E5F"/>
    <w:rsid w:val="005C3EF6"/>
    <w:rsid w:val="005C4F94"/>
    <w:rsid w:val="005C5F04"/>
    <w:rsid w:val="005C5FC2"/>
    <w:rsid w:val="005D0585"/>
    <w:rsid w:val="005D0688"/>
    <w:rsid w:val="005D3070"/>
    <w:rsid w:val="005D3118"/>
    <w:rsid w:val="005D3BA9"/>
    <w:rsid w:val="005D4A6B"/>
    <w:rsid w:val="005D4D22"/>
    <w:rsid w:val="005D6856"/>
    <w:rsid w:val="005D6ADA"/>
    <w:rsid w:val="005D7151"/>
    <w:rsid w:val="005D76C6"/>
    <w:rsid w:val="005D7843"/>
    <w:rsid w:val="005D7B25"/>
    <w:rsid w:val="005E0EE0"/>
    <w:rsid w:val="005E2491"/>
    <w:rsid w:val="005E309E"/>
    <w:rsid w:val="005E5A3D"/>
    <w:rsid w:val="005E5DB4"/>
    <w:rsid w:val="005E6E53"/>
    <w:rsid w:val="005E7FBB"/>
    <w:rsid w:val="005F0427"/>
    <w:rsid w:val="005F045D"/>
    <w:rsid w:val="005F29A1"/>
    <w:rsid w:val="005F306B"/>
    <w:rsid w:val="005F34B4"/>
    <w:rsid w:val="005F6D58"/>
    <w:rsid w:val="00600190"/>
    <w:rsid w:val="00601104"/>
    <w:rsid w:val="00601910"/>
    <w:rsid w:val="00602400"/>
    <w:rsid w:val="00602556"/>
    <w:rsid w:val="0060288A"/>
    <w:rsid w:val="006030F8"/>
    <w:rsid w:val="006035AF"/>
    <w:rsid w:val="0060426E"/>
    <w:rsid w:val="00604F23"/>
    <w:rsid w:val="00605654"/>
    <w:rsid w:val="0060639D"/>
    <w:rsid w:val="0060660F"/>
    <w:rsid w:val="006079E1"/>
    <w:rsid w:val="00607DEE"/>
    <w:rsid w:val="00610609"/>
    <w:rsid w:val="006109CB"/>
    <w:rsid w:val="00613EAA"/>
    <w:rsid w:val="006149D5"/>
    <w:rsid w:val="00614AE0"/>
    <w:rsid w:val="00617A92"/>
    <w:rsid w:val="00622511"/>
    <w:rsid w:val="00622577"/>
    <w:rsid w:val="00622E07"/>
    <w:rsid w:val="00623C10"/>
    <w:rsid w:val="00624E23"/>
    <w:rsid w:val="00627480"/>
    <w:rsid w:val="00627ADA"/>
    <w:rsid w:val="00627D3F"/>
    <w:rsid w:val="0063129D"/>
    <w:rsid w:val="006315D6"/>
    <w:rsid w:val="0063212D"/>
    <w:rsid w:val="00632835"/>
    <w:rsid w:val="00632CA1"/>
    <w:rsid w:val="00632E22"/>
    <w:rsid w:val="00632FE4"/>
    <w:rsid w:val="006339F8"/>
    <w:rsid w:val="00633AA1"/>
    <w:rsid w:val="006341F2"/>
    <w:rsid w:val="006349D0"/>
    <w:rsid w:val="0063598B"/>
    <w:rsid w:val="006359AC"/>
    <w:rsid w:val="006360B1"/>
    <w:rsid w:val="00636615"/>
    <w:rsid w:val="006375A1"/>
    <w:rsid w:val="006376DD"/>
    <w:rsid w:val="00637BCE"/>
    <w:rsid w:val="0064027A"/>
    <w:rsid w:val="00640996"/>
    <w:rsid w:val="006413C0"/>
    <w:rsid w:val="00643816"/>
    <w:rsid w:val="00644A3D"/>
    <w:rsid w:val="00645068"/>
    <w:rsid w:val="00645074"/>
    <w:rsid w:val="0064606E"/>
    <w:rsid w:val="00646215"/>
    <w:rsid w:val="0064641F"/>
    <w:rsid w:val="00647239"/>
    <w:rsid w:val="00647C18"/>
    <w:rsid w:val="00647F0C"/>
    <w:rsid w:val="00650454"/>
    <w:rsid w:val="006508ED"/>
    <w:rsid w:val="00650959"/>
    <w:rsid w:val="00650A16"/>
    <w:rsid w:val="006514CE"/>
    <w:rsid w:val="00652DF6"/>
    <w:rsid w:val="006537D0"/>
    <w:rsid w:val="006541BB"/>
    <w:rsid w:val="00655601"/>
    <w:rsid w:val="00655B92"/>
    <w:rsid w:val="006565D8"/>
    <w:rsid w:val="00656B56"/>
    <w:rsid w:val="0065700C"/>
    <w:rsid w:val="00657797"/>
    <w:rsid w:val="00657E61"/>
    <w:rsid w:val="006605FB"/>
    <w:rsid w:val="0066168A"/>
    <w:rsid w:val="00661885"/>
    <w:rsid w:val="00662ABD"/>
    <w:rsid w:val="00662F02"/>
    <w:rsid w:val="00664278"/>
    <w:rsid w:val="006647D1"/>
    <w:rsid w:val="0066594D"/>
    <w:rsid w:val="00665D07"/>
    <w:rsid w:val="00665E98"/>
    <w:rsid w:val="00666A90"/>
    <w:rsid w:val="00666E48"/>
    <w:rsid w:val="006673A5"/>
    <w:rsid w:val="00667C80"/>
    <w:rsid w:val="00667E88"/>
    <w:rsid w:val="00667F31"/>
    <w:rsid w:val="00671283"/>
    <w:rsid w:val="00672B86"/>
    <w:rsid w:val="00675016"/>
    <w:rsid w:val="00675D49"/>
    <w:rsid w:val="00675FD4"/>
    <w:rsid w:val="006779DF"/>
    <w:rsid w:val="0068186B"/>
    <w:rsid w:val="006819E4"/>
    <w:rsid w:val="00681DA7"/>
    <w:rsid w:val="00684D9A"/>
    <w:rsid w:val="00685766"/>
    <w:rsid w:val="00685768"/>
    <w:rsid w:val="00685CC7"/>
    <w:rsid w:val="006861A4"/>
    <w:rsid w:val="00690D2D"/>
    <w:rsid w:val="00691F1E"/>
    <w:rsid w:val="00691FE2"/>
    <w:rsid w:val="00692A62"/>
    <w:rsid w:val="00693963"/>
    <w:rsid w:val="00695ADC"/>
    <w:rsid w:val="00697732"/>
    <w:rsid w:val="006A142B"/>
    <w:rsid w:val="006A184B"/>
    <w:rsid w:val="006A1C55"/>
    <w:rsid w:val="006A2920"/>
    <w:rsid w:val="006A3F16"/>
    <w:rsid w:val="006A4397"/>
    <w:rsid w:val="006A4D45"/>
    <w:rsid w:val="006A6355"/>
    <w:rsid w:val="006A6505"/>
    <w:rsid w:val="006A6B5D"/>
    <w:rsid w:val="006A7003"/>
    <w:rsid w:val="006A732A"/>
    <w:rsid w:val="006A75F7"/>
    <w:rsid w:val="006B0CF0"/>
    <w:rsid w:val="006B1361"/>
    <w:rsid w:val="006B1F87"/>
    <w:rsid w:val="006B22B9"/>
    <w:rsid w:val="006B5FC8"/>
    <w:rsid w:val="006B6ADB"/>
    <w:rsid w:val="006B7386"/>
    <w:rsid w:val="006C04C7"/>
    <w:rsid w:val="006C0BEF"/>
    <w:rsid w:val="006C17EC"/>
    <w:rsid w:val="006C27CA"/>
    <w:rsid w:val="006C316C"/>
    <w:rsid w:val="006C3FC2"/>
    <w:rsid w:val="006C428B"/>
    <w:rsid w:val="006C4434"/>
    <w:rsid w:val="006C45E4"/>
    <w:rsid w:val="006C563A"/>
    <w:rsid w:val="006C5777"/>
    <w:rsid w:val="006C584C"/>
    <w:rsid w:val="006C5CED"/>
    <w:rsid w:val="006C6B5D"/>
    <w:rsid w:val="006D1292"/>
    <w:rsid w:val="006D2207"/>
    <w:rsid w:val="006D404D"/>
    <w:rsid w:val="006D48A1"/>
    <w:rsid w:val="006D76BB"/>
    <w:rsid w:val="006D7BC3"/>
    <w:rsid w:val="006E07E2"/>
    <w:rsid w:val="006E197C"/>
    <w:rsid w:val="006E1B94"/>
    <w:rsid w:val="006E1CD0"/>
    <w:rsid w:val="006E1CD6"/>
    <w:rsid w:val="006E217C"/>
    <w:rsid w:val="006E5926"/>
    <w:rsid w:val="006E6A60"/>
    <w:rsid w:val="006E7429"/>
    <w:rsid w:val="006F0718"/>
    <w:rsid w:val="006F0CBD"/>
    <w:rsid w:val="006F121C"/>
    <w:rsid w:val="006F13B6"/>
    <w:rsid w:val="006F45CE"/>
    <w:rsid w:val="006F476B"/>
    <w:rsid w:val="006F4BEB"/>
    <w:rsid w:val="006F52D3"/>
    <w:rsid w:val="006F5B60"/>
    <w:rsid w:val="007001A4"/>
    <w:rsid w:val="0070050C"/>
    <w:rsid w:val="007007BD"/>
    <w:rsid w:val="00701AD2"/>
    <w:rsid w:val="007029F7"/>
    <w:rsid w:val="00703DF1"/>
    <w:rsid w:val="007043C6"/>
    <w:rsid w:val="00706F45"/>
    <w:rsid w:val="007072B8"/>
    <w:rsid w:val="00707A46"/>
    <w:rsid w:val="00710EF4"/>
    <w:rsid w:val="00711FFD"/>
    <w:rsid w:val="00712628"/>
    <w:rsid w:val="00712A6F"/>
    <w:rsid w:val="00712F11"/>
    <w:rsid w:val="00714E75"/>
    <w:rsid w:val="007154F2"/>
    <w:rsid w:val="007155E4"/>
    <w:rsid w:val="00715C45"/>
    <w:rsid w:val="00715F7C"/>
    <w:rsid w:val="0071719C"/>
    <w:rsid w:val="00720200"/>
    <w:rsid w:val="0072284A"/>
    <w:rsid w:val="00723356"/>
    <w:rsid w:val="00723A0B"/>
    <w:rsid w:val="00724784"/>
    <w:rsid w:val="00727EB2"/>
    <w:rsid w:val="00727EC4"/>
    <w:rsid w:val="007304C6"/>
    <w:rsid w:val="00731648"/>
    <w:rsid w:val="007316B8"/>
    <w:rsid w:val="00732394"/>
    <w:rsid w:val="00733112"/>
    <w:rsid w:val="00733A07"/>
    <w:rsid w:val="00733AFC"/>
    <w:rsid w:val="007340E3"/>
    <w:rsid w:val="007341E3"/>
    <w:rsid w:val="00740B62"/>
    <w:rsid w:val="00740D37"/>
    <w:rsid w:val="00741861"/>
    <w:rsid w:val="00744AA7"/>
    <w:rsid w:val="00744CCA"/>
    <w:rsid w:val="00745722"/>
    <w:rsid w:val="00746C73"/>
    <w:rsid w:val="00747784"/>
    <w:rsid w:val="00750E1C"/>
    <w:rsid w:val="007528BE"/>
    <w:rsid w:val="00752EC5"/>
    <w:rsid w:val="00753595"/>
    <w:rsid w:val="007560B5"/>
    <w:rsid w:val="00756BE1"/>
    <w:rsid w:val="00757346"/>
    <w:rsid w:val="00760CA1"/>
    <w:rsid w:val="00762426"/>
    <w:rsid w:val="007629A2"/>
    <w:rsid w:val="00764898"/>
    <w:rsid w:val="00764AE3"/>
    <w:rsid w:val="007651FE"/>
    <w:rsid w:val="007659FC"/>
    <w:rsid w:val="00766647"/>
    <w:rsid w:val="00770547"/>
    <w:rsid w:val="0077327B"/>
    <w:rsid w:val="007753C0"/>
    <w:rsid w:val="00775B6E"/>
    <w:rsid w:val="00776030"/>
    <w:rsid w:val="00776043"/>
    <w:rsid w:val="0077673E"/>
    <w:rsid w:val="007812FA"/>
    <w:rsid w:val="00781563"/>
    <w:rsid w:val="00781D45"/>
    <w:rsid w:val="00782541"/>
    <w:rsid w:val="00783D96"/>
    <w:rsid w:val="00784A27"/>
    <w:rsid w:val="0078563B"/>
    <w:rsid w:val="00786249"/>
    <w:rsid w:val="007863A8"/>
    <w:rsid w:val="0078661F"/>
    <w:rsid w:val="00790AB8"/>
    <w:rsid w:val="00793C6D"/>
    <w:rsid w:val="00794815"/>
    <w:rsid w:val="00794E90"/>
    <w:rsid w:val="00794F4E"/>
    <w:rsid w:val="00794F96"/>
    <w:rsid w:val="007952A8"/>
    <w:rsid w:val="00795D2E"/>
    <w:rsid w:val="00796DD5"/>
    <w:rsid w:val="00797716"/>
    <w:rsid w:val="007A0019"/>
    <w:rsid w:val="007A0250"/>
    <w:rsid w:val="007A0C9B"/>
    <w:rsid w:val="007A0DC2"/>
    <w:rsid w:val="007A10B7"/>
    <w:rsid w:val="007A1346"/>
    <w:rsid w:val="007A3830"/>
    <w:rsid w:val="007A4861"/>
    <w:rsid w:val="007A4905"/>
    <w:rsid w:val="007A64BC"/>
    <w:rsid w:val="007B017B"/>
    <w:rsid w:val="007B1CF4"/>
    <w:rsid w:val="007B42F4"/>
    <w:rsid w:val="007B431D"/>
    <w:rsid w:val="007B5ED6"/>
    <w:rsid w:val="007B6766"/>
    <w:rsid w:val="007C0C5F"/>
    <w:rsid w:val="007C17E3"/>
    <w:rsid w:val="007C23BB"/>
    <w:rsid w:val="007C33F5"/>
    <w:rsid w:val="007C360B"/>
    <w:rsid w:val="007C3F15"/>
    <w:rsid w:val="007C40F9"/>
    <w:rsid w:val="007C4501"/>
    <w:rsid w:val="007C4871"/>
    <w:rsid w:val="007C54BC"/>
    <w:rsid w:val="007C5502"/>
    <w:rsid w:val="007C5E6C"/>
    <w:rsid w:val="007C6765"/>
    <w:rsid w:val="007C6B5B"/>
    <w:rsid w:val="007C7A5C"/>
    <w:rsid w:val="007D0452"/>
    <w:rsid w:val="007D0467"/>
    <w:rsid w:val="007D0A49"/>
    <w:rsid w:val="007D1483"/>
    <w:rsid w:val="007D1A29"/>
    <w:rsid w:val="007D27DE"/>
    <w:rsid w:val="007D36DC"/>
    <w:rsid w:val="007D4A6F"/>
    <w:rsid w:val="007D5019"/>
    <w:rsid w:val="007D7511"/>
    <w:rsid w:val="007E091B"/>
    <w:rsid w:val="007E1A1A"/>
    <w:rsid w:val="007E1CC8"/>
    <w:rsid w:val="007E1EDD"/>
    <w:rsid w:val="007E2333"/>
    <w:rsid w:val="007E36FA"/>
    <w:rsid w:val="007E37E7"/>
    <w:rsid w:val="007E6787"/>
    <w:rsid w:val="007E7E94"/>
    <w:rsid w:val="007F009F"/>
    <w:rsid w:val="007F0163"/>
    <w:rsid w:val="007F081D"/>
    <w:rsid w:val="007F091E"/>
    <w:rsid w:val="007F0B19"/>
    <w:rsid w:val="007F0D28"/>
    <w:rsid w:val="007F1366"/>
    <w:rsid w:val="007F1BE1"/>
    <w:rsid w:val="007F3012"/>
    <w:rsid w:val="007F36EF"/>
    <w:rsid w:val="007F3809"/>
    <w:rsid w:val="007F4229"/>
    <w:rsid w:val="007F5038"/>
    <w:rsid w:val="007F5AC3"/>
    <w:rsid w:val="007F703A"/>
    <w:rsid w:val="00800124"/>
    <w:rsid w:val="00800D83"/>
    <w:rsid w:val="008011C1"/>
    <w:rsid w:val="00802014"/>
    <w:rsid w:val="00802FF6"/>
    <w:rsid w:val="00804911"/>
    <w:rsid w:val="00804CE1"/>
    <w:rsid w:val="008064D5"/>
    <w:rsid w:val="00807580"/>
    <w:rsid w:val="0080771A"/>
    <w:rsid w:val="0081329D"/>
    <w:rsid w:val="008152F2"/>
    <w:rsid w:val="00816D50"/>
    <w:rsid w:val="00817667"/>
    <w:rsid w:val="008201BD"/>
    <w:rsid w:val="00821AC2"/>
    <w:rsid w:val="00824C6C"/>
    <w:rsid w:val="008250B9"/>
    <w:rsid w:val="00826707"/>
    <w:rsid w:val="00826A18"/>
    <w:rsid w:val="00827729"/>
    <w:rsid w:val="00827BED"/>
    <w:rsid w:val="00830B93"/>
    <w:rsid w:val="00830F73"/>
    <w:rsid w:val="008313E7"/>
    <w:rsid w:val="00831920"/>
    <w:rsid w:val="00832074"/>
    <w:rsid w:val="00833246"/>
    <w:rsid w:val="00835EE6"/>
    <w:rsid w:val="008370FA"/>
    <w:rsid w:val="0084203A"/>
    <w:rsid w:val="008421FD"/>
    <w:rsid w:val="0084691C"/>
    <w:rsid w:val="00846A77"/>
    <w:rsid w:val="00847B8A"/>
    <w:rsid w:val="00853F98"/>
    <w:rsid w:val="008550A1"/>
    <w:rsid w:val="008557FC"/>
    <w:rsid w:val="00855DE2"/>
    <w:rsid w:val="00855E0D"/>
    <w:rsid w:val="00855F48"/>
    <w:rsid w:val="00856E76"/>
    <w:rsid w:val="00860293"/>
    <w:rsid w:val="008602A6"/>
    <w:rsid w:val="008602EB"/>
    <w:rsid w:val="00861375"/>
    <w:rsid w:val="00861B00"/>
    <w:rsid w:val="00863023"/>
    <w:rsid w:val="0086455A"/>
    <w:rsid w:val="008646B5"/>
    <w:rsid w:val="00865041"/>
    <w:rsid w:val="00865135"/>
    <w:rsid w:val="00865640"/>
    <w:rsid w:val="008677BE"/>
    <w:rsid w:val="0086787A"/>
    <w:rsid w:val="0086796F"/>
    <w:rsid w:val="0087039D"/>
    <w:rsid w:val="0087053B"/>
    <w:rsid w:val="00870C27"/>
    <w:rsid w:val="008718B9"/>
    <w:rsid w:val="008722AC"/>
    <w:rsid w:val="00873D0F"/>
    <w:rsid w:val="00873EF0"/>
    <w:rsid w:val="00874695"/>
    <w:rsid w:val="008756E8"/>
    <w:rsid w:val="008762DE"/>
    <w:rsid w:val="00881199"/>
    <w:rsid w:val="0088249C"/>
    <w:rsid w:val="008825F5"/>
    <w:rsid w:val="00883AD8"/>
    <w:rsid w:val="008842E9"/>
    <w:rsid w:val="00886F2F"/>
    <w:rsid w:val="00886F81"/>
    <w:rsid w:val="008878D3"/>
    <w:rsid w:val="00891486"/>
    <w:rsid w:val="00893AF2"/>
    <w:rsid w:val="008950B9"/>
    <w:rsid w:val="0089534F"/>
    <w:rsid w:val="00895F85"/>
    <w:rsid w:val="008979D9"/>
    <w:rsid w:val="008A0B78"/>
    <w:rsid w:val="008A12C6"/>
    <w:rsid w:val="008A16A9"/>
    <w:rsid w:val="008A1AB0"/>
    <w:rsid w:val="008A5B79"/>
    <w:rsid w:val="008A6357"/>
    <w:rsid w:val="008A6E04"/>
    <w:rsid w:val="008A736F"/>
    <w:rsid w:val="008B1048"/>
    <w:rsid w:val="008B1549"/>
    <w:rsid w:val="008B171E"/>
    <w:rsid w:val="008B25AD"/>
    <w:rsid w:val="008B2A3D"/>
    <w:rsid w:val="008B2AD2"/>
    <w:rsid w:val="008B3B8D"/>
    <w:rsid w:val="008B4A27"/>
    <w:rsid w:val="008B4B31"/>
    <w:rsid w:val="008B4B40"/>
    <w:rsid w:val="008B55E5"/>
    <w:rsid w:val="008B61D0"/>
    <w:rsid w:val="008B6FC5"/>
    <w:rsid w:val="008B7264"/>
    <w:rsid w:val="008B7BED"/>
    <w:rsid w:val="008C034B"/>
    <w:rsid w:val="008C0E22"/>
    <w:rsid w:val="008C1E8A"/>
    <w:rsid w:val="008C1F7E"/>
    <w:rsid w:val="008C48FB"/>
    <w:rsid w:val="008C4C0E"/>
    <w:rsid w:val="008D05B9"/>
    <w:rsid w:val="008D28C5"/>
    <w:rsid w:val="008D30E0"/>
    <w:rsid w:val="008D3668"/>
    <w:rsid w:val="008D4871"/>
    <w:rsid w:val="008D504F"/>
    <w:rsid w:val="008D61E8"/>
    <w:rsid w:val="008D7C80"/>
    <w:rsid w:val="008E19E9"/>
    <w:rsid w:val="008E2102"/>
    <w:rsid w:val="008E26F0"/>
    <w:rsid w:val="008E2A33"/>
    <w:rsid w:val="008E2FCC"/>
    <w:rsid w:val="008E4444"/>
    <w:rsid w:val="008E4755"/>
    <w:rsid w:val="008E47F8"/>
    <w:rsid w:val="008E581D"/>
    <w:rsid w:val="008E6AC2"/>
    <w:rsid w:val="008E70BF"/>
    <w:rsid w:val="008E7B79"/>
    <w:rsid w:val="008E7C66"/>
    <w:rsid w:val="008F166B"/>
    <w:rsid w:val="008F199C"/>
    <w:rsid w:val="008F3B73"/>
    <w:rsid w:val="008F44E2"/>
    <w:rsid w:val="008F4A14"/>
    <w:rsid w:val="008F4B33"/>
    <w:rsid w:val="008F7971"/>
    <w:rsid w:val="00900332"/>
    <w:rsid w:val="00900B94"/>
    <w:rsid w:val="00900EB0"/>
    <w:rsid w:val="00901111"/>
    <w:rsid w:val="00901C78"/>
    <w:rsid w:val="00904F77"/>
    <w:rsid w:val="0090570F"/>
    <w:rsid w:val="009061F3"/>
    <w:rsid w:val="00907060"/>
    <w:rsid w:val="009075DD"/>
    <w:rsid w:val="009109DE"/>
    <w:rsid w:val="00912312"/>
    <w:rsid w:val="00912849"/>
    <w:rsid w:val="00912F1E"/>
    <w:rsid w:val="00913199"/>
    <w:rsid w:val="00915706"/>
    <w:rsid w:val="00916004"/>
    <w:rsid w:val="0091663D"/>
    <w:rsid w:val="009171F7"/>
    <w:rsid w:val="0091752C"/>
    <w:rsid w:val="009207F9"/>
    <w:rsid w:val="009209DD"/>
    <w:rsid w:val="00920BFB"/>
    <w:rsid w:val="009214B6"/>
    <w:rsid w:val="0092312E"/>
    <w:rsid w:val="009234C5"/>
    <w:rsid w:val="00923B86"/>
    <w:rsid w:val="00923F7E"/>
    <w:rsid w:val="009241EC"/>
    <w:rsid w:val="00924BD6"/>
    <w:rsid w:val="00924EB9"/>
    <w:rsid w:val="009255C5"/>
    <w:rsid w:val="0092742A"/>
    <w:rsid w:val="00927D92"/>
    <w:rsid w:val="00930DC2"/>
    <w:rsid w:val="00930FCC"/>
    <w:rsid w:val="009318EA"/>
    <w:rsid w:val="009325E9"/>
    <w:rsid w:val="00932803"/>
    <w:rsid w:val="0093587B"/>
    <w:rsid w:val="00935F95"/>
    <w:rsid w:val="009364CD"/>
    <w:rsid w:val="0093713A"/>
    <w:rsid w:val="009400C3"/>
    <w:rsid w:val="0094031B"/>
    <w:rsid w:val="00941392"/>
    <w:rsid w:val="00941E4B"/>
    <w:rsid w:val="0094270F"/>
    <w:rsid w:val="009427DF"/>
    <w:rsid w:val="00944AE2"/>
    <w:rsid w:val="00945EB9"/>
    <w:rsid w:val="0095230E"/>
    <w:rsid w:val="009523FF"/>
    <w:rsid w:val="00953FAF"/>
    <w:rsid w:val="00956731"/>
    <w:rsid w:val="00957392"/>
    <w:rsid w:val="00960B4A"/>
    <w:rsid w:val="00961802"/>
    <w:rsid w:val="0096330A"/>
    <w:rsid w:val="00963DEF"/>
    <w:rsid w:val="00965750"/>
    <w:rsid w:val="00966E20"/>
    <w:rsid w:val="00966FDC"/>
    <w:rsid w:val="009674DE"/>
    <w:rsid w:val="00972076"/>
    <w:rsid w:val="00972CCA"/>
    <w:rsid w:val="009731CE"/>
    <w:rsid w:val="00973CC9"/>
    <w:rsid w:val="009746A6"/>
    <w:rsid w:val="009758D8"/>
    <w:rsid w:val="00976CE4"/>
    <w:rsid w:val="0097744F"/>
    <w:rsid w:val="009775BF"/>
    <w:rsid w:val="00977E99"/>
    <w:rsid w:val="00980191"/>
    <w:rsid w:val="00980339"/>
    <w:rsid w:val="00982067"/>
    <w:rsid w:val="0098276A"/>
    <w:rsid w:val="00983250"/>
    <w:rsid w:val="009871B3"/>
    <w:rsid w:val="0099062C"/>
    <w:rsid w:val="00991E11"/>
    <w:rsid w:val="00993A3B"/>
    <w:rsid w:val="00993BFD"/>
    <w:rsid w:val="009945E2"/>
    <w:rsid w:val="009959A2"/>
    <w:rsid w:val="00995ECB"/>
    <w:rsid w:val="00996382"/>
    <w:rsid w:val="00996FD8"/>
    <w:rsid w:val="0099716A"/>
    <w:rsid w:val="00997C2B"/>
    <w:rsid w:val="00997D34"/>
    <w:rsid w:val="009A0C63"/>
    <w:rsid w:val="009A1D24"/>
    <w:rsid w:val="009A20E4"/>
    <w:rsid w:val="009A38C0"/>
    <w:rsid w:val="009A4D11"/>
    <w:rsid w:val="009A5D9D"/>
    <w:rsid w:val="009A6083"/>
    <w:rsid w:val="009A6E2A"/>
    <w:rsid w:val="009A716C"/>
    <w:rsid w:val="009B26FD"/>
    <w:rsid w:val="009B37AE"/>
    <w:rsid w:val="009B3E97"/>
    <w:rsid w:val="009B4193"/>
    <w:rsid w:val="009B48EC"/>
    <w:rsid w:val="009B6236"/>
    <w:rsid w:val="009B729D"/>
    <w:rsid w:val="009B72BB"/>
    <w:rsid w:val="009C12EC"/>
    <w:rsid w:val="009C26A2"/>
    <w:rsid w:val="009C3E7E"/>
    <w:rsid w:val="009C53DD"/>
    <w:rsid w:val="009C643A"/>
    <w:rsid w:val="009C6AE0"/>
    <w:rsid w:val="009C7C25"/>
    <w:rsid w:val="009D0062"/>
    <w:rsid w:val="009D1873"/>
    <w:rsid w:val="009D2FCB"/>
    <w:rsid w:val="009D3F61"/>
    <w:rsid w:val="009D50DF"/>
    <w:rsid w:val="009D580E"/>
    <w:rsid w:val="009D637D"/>
    <w:rsid w:val="009D6F7D"/>
    <w:rsid w:val="009D74E0"/>
    <w:rsid w:val="009E0830"/>
    <w:rsid w:val="009E098A"/>
    <w:rsid w:val="009E1B22"/>
    <w:rsid w:val="009E2237"/>
    <w:rsid w:val="009E2BB9"/>
    <w:rsid w:val="009E3E4C"/>
    <w:rsid w:val="009E3E8D"/>
    <w:rsid w:val="009E4877"/>
    <w:rsid w:val="009F23AC"/>
    <w:rsid w:val="009F3F78"/>
    <w:rsid w:val="009F4081"/>
    <w:rsid w:val="009F500C"/>
    <w:rsid w:val="009F5164"/>
    <w:rsid w:val="009F6414"/>
    <w:rsid w:val="009F647E"/>
    <w:rsid w:val="009F6A20"/>
    <w:rsid w:val="009F6B0D"/>
    <w:rsid w:val="009F7630"/>
    <w:rsid w:val="009F7EE8"/>
    <w:rsid w:val="00A00D2D"/>
    <w:rsid w:val="00A00EFF"/>
    <w:rsid w:val="00A013EA"/>
    <w:rsid w:val="00A01F78"/>
    <w:rsid w:val="00A03EBF"/>
    <w:rsid w:val="00A06729"/>
    <w:rsid w:val="00A06E4E"/>
    <w:rsid w:val="00A072C9"/>
    <w:rsid w:val="00A0765F"/>
    <w:rsid w:val="00A10917"/>
    <w:rsid w:val="00A113A4"/>
    <w:rsid w:val="00A116A5"/>
    <w:rsid w:val="00A12286"/>
    <w:rsid w:val="00A15411"/>
    <w:rsid w:val="00A15598"/>
    <w:rsid w:val="00A15B2B"/>
    <w:rsid w:val="00A15BA0"/>
    <w:rsid w:val="00A15E86"/>
    <w:rsid w:val="00A162AF"/>
    <w:rsid w:val="00A205D3"/>
    <w:rsid w:val="00A22034"/>
    <w:rsid w:val="00A22290"/>
    <w:rsid w:val="00A228FA"/>
    <w:rsid w:val="00A22BB6"/>
    <w:rsid w:val="00A22D49"/>
    <w:rsid w:val="00A237E4"/>
    <w:rsid w:val="00A239B1"/>
    <w:rsid w:val="00A25039"/>
    <w:rsid w:val="00A25524"/>
    <w:rsid w:val="00A25939"/>
    <w:rsid w:val="00A25CDD"/>
    <w:rsid w:val="00A2696A"/>
    <w:rsid w:val="00A2726D"/>
    <w:rsid w:val="00A27562"/>
    <w:rsid w:val="00A2760D"/>
    <w:rsid w:val="00A27CC3"/>
    <w:rsid w:val="00A30539"/>
    <w:rsid w:val="00A31650"/>
    <w:rsid w:val="00A31DEB"/>
    <w:rsid w:val="00A32351"/>
    <w:rsid w:val="00A323C7"/>
    <w:rsid w:val="00A347F7"/>
    <w:rsid w:val="00A368BE"/>
    <w:rsid w:val="00A37CBC"/>
    <w:rsid w:val="00A4006A"/>
    <w:rsid w:val="00A404D7"/>
    <w:rsid w:val="00A40720"/>
    <w:rsid w:val="00A40A95"/>
    <w:rsid w:val="00A40C82"/>
    <w:rsid w:val="00A40F1C"/>
    <w:rsid w:val="00A411A1"/>
    <w:rsid w:val="00A4297A"/>
    <w:rsid w:val="00A447D0"/>
    <w:rsid w:val="00A44872"/>
    <w:rsid w:val="00A44962"/>
    <w:rsid w:val="00A44C47"/>
    <w:rsid w:val="00A451C7"/>
    <w:rsid w:val="00A45658"/>
    <w:rsid w:val="00A45B7E"/>
    <w:rsid w:val="00A461B8"/>
    <w:rsid w:val="00A46DCE"/>
    <w:rsid w:val="00A47F9C"/>
    <w:rsid w:val="00A51A52"/>
    <w:rsid w:val="00A52636"/>
    <w:rsid w:val="00A52AC1"/>
    <w:rsid w:val="00A53E40"/>
    <w:rsid w:val="00A5425B"/>
    <w:rsid w:val="00A54A01"/>
    <w:rsid w:val="00A57B25"/>
    <w:rsid w:val="00A61F21"/>
    <w:rsid w:val="00A644A6"/>
    <w:rsid w:val="00A648EE"/>
    <w:rsid w:val="00A651E6"/>
    <w:rsid w:val="00A6618C"/>
    <w:rsid w:val="00A6669B"/>
    <w:rsid w:val="00A66B48"/>
    <w:rsid w:val="00A712A1"/>
    <w:rsid w:val="00A71A64"/>
    <w:rsid w:val="00A73522"/>
    <w:rsid w:val="00A73630"/>
    <w:rsid w:val="00A73BA9"/>
    <w:rsid w:val="00A75C2C"/>
    <w:rsid w:val="00A75E1B"/>
    <w:rsid w:val="00A76CB4"/>
    <w:rsid w:val="00A77F74"/>
    <w:rsid w:val="00A80DE9"/>
    <w:rsid w:val="00A81C34"/>
    <w:rsid w:val="00A82034"/>
    <w:rsid w:val="00A827C4"/>
    <w:rsid w:val="00A82AA7"/>
    <w:rsid w:val="00A84194"/>
    <w:rsid w:val="00A8421A"/>
    <w:rsid w:val="00A857EA"/>
    <w:rsid w:val="00A85A06"/>
    <w:rsid w:val="00A8756A"/>
    <w:rsid w:val="00A87993"/>
    <w:rsid w:val="00A91438"/>
    <w:rsid w:val="00A918CD"/>
    <w:rsid w:val="00A91E7F"/>
    <w:rsid w:val="00A92AA4"/>
    <w:rsid w:val="00A93BF5"/>
    <w:rsid w:val="00A93D8C"/>
    <w:rsid w:val="00A942BD"/>
    <w:rsid w:val="00A94436"/>
    <w:rsid w:val="00A94B9F"/>
    <w:rsid w:val="00A957FA"/>
    <w:rsid w:val="00A9592D"/>
    <w:rsid w:val="00A96011"/>
    <w:rsid w:val="00A96086"/>
    <w:rsid w:val="00A96CD6"/>
    <w:rsid w:val="00A976BF"/>
    <w:rsid w:val="00AA071A"/>
    <w:rsid w:val="00AA3772"/>
    <w:rsid w:val="00AA3886"/>
    <w:rsid w:val="00AA39F3"/>
    <w:rsid w:val="00AA53B3"/>
    <w:rsid w:val="00AA7B53"/>
    <w:rsid w:val="00AB036A"/>
    <w:rsid w:val="00AB05D4"/>
    <w:rsid w:val="00AB1FC3"/>
    <w:rsid w:val="00AB2092"/>
    <w:rsid w:val="00AB29F1"/>
    <w:rsid w:val="00AB3049"/>
    <w:rsid w:val="00AB6123"/>
    <w:rsid w:val="00AB64B5"/>
    <w:rsid w:val="00AB6C08"/>
    <w:rsid w:val="00AC0386"/>
    <w:rsid w:val="00AC1E01"/>
    <w:rsid w:val="00AC2CA3"/>
    <w:rsid w:val="00AC45A1"/>
    <w:rsid w:val="00AC56A2"/>
    <w:rsid w:val="00AC5A9B"/>
    <w:rsid w:val="00AC5B29"/>
    <w:rsid w:val="00AC637F"/>
    <w:rsid w:val="00AC66FB"/>
    <w:rsid w:val="00AC6B41"/>
    <w:rsid w:val="00AC7F2F"/>
    <w:rsid w:val="00AD04CC"/>
    <w:rsid w:val="00AD1068"/>
    <w:rsid w:val="00AD2426"/>
    <w:rsid w:val="00AD26CF"/>
    <w:rsid w:val="00AD2BB7"/>
    <w:rsid w:val="00AD398C"/>
    <w:rsid w:val="00AD58DE"/>
    <w:rsid w:val="00AD6B38"/>
    <w:rsid w:val="00AD71AE"/>
    <w:rsid w:val="00AD7394"/>
    <w:rsid w:val="00AD7DAC"/>
    <w:rsid w:val="00AE03E9"/>
    <w:rsid w:val="00AE05B9"/>
    <w:rsid w:val="00AE1855"/>
    <w:rsid w:val="00AE1883"/>
    <w:rsid w:val="00AE1CAC"/>
    <w:rsid w:val="00AE220F"/>
    <w:rsid w:val="00AE23E5"/>
    <w:rsid w:val="00AE33ED"/>
    <w:rsid w:val="00AE3748"/>
    <w:rsid w:val="00AE37EF"/>
    <w:rsid w:val="00AE4EAD"/>
    <w:rsid w:val="00AE54D3"/>
    <w:rsid w:val="00AE6412"/>
    <w:rsid w:val="00AE66F5"/>
    <w:rsid w:val="00AE6991"/>
    <w:rsid w:val="00AE6F48"/>
    <w:rsid w:val="00AE73D1"/>
    <w:rsid w:val="00AE7A83"/>
    <w:rsid w:val="00AE7F6E"/>
    <w:rsid w:val="00AF1567"/>
    <w:rsid w:val="00AF16BC"/>
    <w:rsid w:val="00AF18F8"/>
    <w:rsid w:val="00AF2C49"/>
    <w:rsid w:val="00AF3C4B"/>
    <w:rsid w:val="00AF49D1"/>
    <w:rsid w:val="00AF5474"/>
    <w:rsid w:val="00AF6AEB"/>
    <w:rsid w:val="00AF7BBD"/>
    <w:rsid w:val="00B001DC"/>
    <w:rsid w:val="00B0065F"/>
    <w:rsid w:val="00B021B3"/>
    <w:rsid w:val="00B041FF"/>
    <w:rsid w:val="00B0505A"/>
    <w:rsid w:val="00B05E35"/>
    <w:rsid w:val="00B0693F"/>
    <w:rsid w:val="00B07DCC"/>
    <w:rsid w:val="00B1043B"/>
    <w:rsid w:val="00B1086D"/>
    <w:rsid w:val="00B111A1"/>
    <w:rsid w:val="00B11C9E"/>
    <w:rsid w:val="00B1348B"/>
    <w:rsid w:val="00B15220"/>
    <w:rsid w:val="00B2007F"/>
    <w:rsid w:val="00B201F7"/>
    <w:rsid w:val="00B21CE8"/>
    <w:rsid w:val="00B21FD7"/>
    <w:rsid w:val="00B23109"/>
    <w:rsid w:val="00B23D40"/>
    <w:rsid w:val="00B2499C"/>
    <w:rsid w:val="00B2525A"/>
    <w:rsid w:val="00B256C9"/>
    <w:rsid w:val="00B25D8F"/>
    <w:rsid w:val="00B268DF"/>
    <w:rsid w:val="00B30330"/>
    <w:rsid w:val="00B308C2"/>
    <w:rsid w:val="00B310E4"/>
    <w:rsid w:val="00B32531"/>
    <w:rsid w:val="00B32937"/>
    <w:rsid w:val="00B32AE0"/>
    <w:rsid w:val="00B331C4"/>
    <w:rsid w:val="00B36341"/>
    <w:rsid w:val="00B36707"/>
    <w:rsid w:val="00B36817"/>
    <w:rsid w:val="00B368B7"/>
    <w:rsid w:val="00B371D0"/>
    <w:rsid w:val="00B37DCB"/>
    <w:rsid w:val="00B37E9F"/>
    <w:rsid w:val="00B40229"/>
    <w:rsid w:val="00B411D7"/>
    <w:rsid w:val="00B4244B"/>
    <w:rsid w:val="00B428A2"/>
    <w:rsid w:val="00B42CE5"/>
    <w:rsid w:val="00B437F4"/>
    <w:rsid w:val="00B43BEA"/>
    <w:rsid w:val="00B448BC"/>
    <w:rsid w:val="00B44A9A"/>
    <w:rsid w:val="00B459D7"/>
    <w:rsid w:val="00B466D9"/>
    <w:rsid w:val="00B46C0C"/>
    <w:rsid w:val="00B50ACF"/>
    <w:rsid w:val="00B515FA"/>
    <w:rsid w:val="00B51791"/>
    <w:rsid w:val="00B51B72"/>
    <w:rsid w:val="00B51C6F"/>
    <w:rsid w:val="00B52F0E"/>
    <w:rsid w:val="00B531B2"/>
    <w:rsid w:val="00B534EA"/>
    <w:rsid w:val="00B534FC"/>
    <w:rsid w:val="00B54C6D"/>
    <w:rsid w:val="00B5507C"/>
    <w:rsid w:val="00B554B3"/>
    <w:rsid w:val="00B55BB9"/>
    <w:rsid w:val="00B56316"/>
    <w:rsid w:val="00B567AB"/>
    <w:rsid w:val="00B56F89"/>
    <w:rsid w:val="00B56F8B"/>
    <w:rsid w:val="00B578F0"/>
    <w:rsid w:val="00B6036F"/>
    <w:rsid w:val="00B6084E"/>
    <w:rsid w:val="00B617C8"/>
    <w:rsid w:val="00B629F2"/>
    <w:rsid w:val="00B6375B"/>
    <w:rsid w:val="00B64005"/>
    <w:rsid w:val="00B67C8B"/>
    <w:rsid w:val="00B70F7D"/>
    <w:rsid w:val="00B7362D"/>
    <w:rsid w:val="00B745F5"/>
    <w:rsid w:val="00B74BE8"/>
    <w:rsid w:val="00B74C88"/>
    <w:rsid w:val="00B74C8A"/>
    <w:rsid w:val="00B74E99"/>
    <w:rsid w:val="00B75A03"/>
    <w:rsid w:val="00B75FE7"/>
    <w:rsid w:val="00B7628F"/>
    <w:rsid w:val="00B76430"/>
    <w:rsid w:val="00B76833"/>
    <w:rsid w:val="00B76D4F"/>
    <w:rsid w:val="00B775A0"/>
    <w:rsid w:val="00B77B76"/>
    <w:rsid w:val="00B77D8D"/>
    <w:rsid w:val="00B80783"/>
    <w:rsid w:val="00B80DC5"/>
    <w:rsid w:val="00B80DF1"/>
    <w:rsid w:val="00B822AE"/>
    <w:rsid w:val="00B82765"/>
    <w:rsid w:val="00B82BB6"/>
    <w:rsid w:val="00B83C32"/>
    <w:rsid w:val="00B83F9B"/>
    <w:rsid w:val="00B849B7"/>
    <w:rsid w:val="00B854D1"/>
    <w:rsid w:val="00B868D7"/>
    <w:rsid w:val="00B92152"/>
    <w:rsid w:val="00B92BAE"/>
    <w:rsid w:val="00B93138"/>
    <w:rsid w:val="00B950A0"/>
    <w:rsid w:val="00B95CD5"/>
    <w:rsid w:val="00B96D20"/>
    <w:rsid w:val="00BA16C5"/>
    <w:rsid w:val="00BA1F1A"/>
    <w:rsid w:val="00BA28F7"/>
    <w:rsid w:val="00BA43E0"/>
    <w:rsid w:val="00BA47A4"/>
    <w:rsid w:val="00BA4AC0"/>
    <w:rsid w:val="00BA5C47"/>
    <w:rsid w:val="00BA5DA5"/>
    <w:rsid w:val="00BA660B"/>
    <w:rsid w:val="00BA6B7B"/>
    <w:rsid w:val="00BA6EF8"/>
    <w:rsid w:val="00BA7329"/>
    <w:rsid w:val="00BA754E"/>
    <w:rsid w:val="00BB04A9"/>
    <w:rsid w:val="00BB091A"/>
    <w:rsid w:val="00BB09F2"/>
    <w:rsid w:val="00BB0B18"/>
    <w:rsid w:val="00BB1D17"/>
    <w:rsid w:val="00BB310E"/>
    <w:rsid w:val="00BB34CA"/>
    <w:rsid w:val="00BB35FC"/>
    <w:rsid w:val="00BB388C"/>
    <w:rsid w:val="00BB3BAC"/>
    <w:rsid w:val="00BB7017"/>
    <w:rsid w:val="00BB72A5"/>
    <w:rsid w:val="00BB7E86"/>
    <w:rsid w:val="00BB7F66"/>
    <w:rsid w:val="00BC09C1"/>
    <w:rsid w:val="00BC0F38"/>
    <w:rsid w:val="00BC1BCC"/>
    <w:rsid w:val="00BC1EE5"/>
    <w:rsid w:val="00BC23E1"/>
    <w:rsid w:val="00BC7AEC"/>
    <w:rsid w:val="00BD19E8"/>
    <w:rsid w:val="00BD31F4"/>
    <w:rsid w:val="00BD3554"/>
    <w:rsid w:val="00BD5159"/>
    <w:rsid w:val="00BD5893"/>
    <w:rsid w:val="00BD5E2D"/>
    <w:rsid w:val="00BD62DA"/>
    <w:rsid w:val="00BD6322"/>
    <w:rsid w:val="00BD73BF"/>
    <w:rsid w:val="00BD7D00"/>
    <w:rsid w:val="00BE0782"/>
    <w:rsid w:val="00BE0F6C"/>
    <w:rsid w:val="00BE1ECE"/>
    <w:rsid w:val="00BE2196"/>
    <w:rsid w:val="00BE2F8F"/>
    <w:rsid w:val="00BE4972"/>
    <w:rsid w:val="00BE4AD5"/>
    <w:rsid w:val="00BE5BB3"/>
    <w:rsid w:val="00BE6B67"/>
    <w:rsid w:val="00BE6C0A"/>
    <w:rsid w:val="00BE6E8D"/>
    <w:rsid w:val="00BE7502"/>
    <w:rsid w:val="00BE779E"/>
    <w:rsid w:val="00BE7ACC"/>
    <w:rsid w:val="00BF069C"/>
    <w:rsid w:val="00BF1593"/>
    <w:rsid w:val="00BF2786"/>
    <w:rsid w:val="00BF2D4F"/>
    <w:rsid w:val="00BF2F5B"/>
    <w:rsid w:val="00BF313D"/>
    <w:rsid w:val="00BF347C"/>
    <w:rsid w:val="00BF4793"/>
    <w:rsid w:val="00BF7473"/>
    <w:rsid w:val="00BF77C7"/>
    <w:rsid w:val="00C00285"/>
    <w:rsid w:val="00C0068E"/>
    <w:rsid w:val="00C016E1"/>
    <w:rsid w:val="00C0180D"/>
    <w:rsid w:val="00C021F0"/>
    <w:rsid w:val="00C0267D"/>
    <w:rsid w:val="00C02DB7"/>
    <w:rsid w:val="00C031DB"/>
    <w:rsid w:val="00C038A3"/>
    <w:rsid w:val="00C03964"/>
    <w:rsid w:val="00C03A8C"/>
    <w:rsid w:val="00C03BDD"/>
    <w:rsid w:val="00C0489A"/>
    <w:rsid w:val="00C04B28"/>
    <w:rsid w:val="00C050B2"/>
    <w:rsid w:val="00C05207"/>
    <w:rsid w:val="00C061B8"/>
    <w:rsid w:val="00C07851"/>
    <w:rsid w:val="00C10080"/>
    <w:rsid w:val="00C107CF"/>
    <w:rsid w:val="00C1200A"/>
    <w:rsid w:val="00C120E7"/>
    <w:rsid w:val="00C12444"/>
    <w:rsid w:val="00C12FAB"/>
    <w:rsid w:val="00C13886"/>
    <w:rsid w:val="00C13A2C"/>
    <w:rsid w:val="00C15997"/>
    <w:rsid w:val="00C15FC2"/>
    <w:rsid w:val="00C16525"/>
    <w:rsid w:val="00C16CF2"/>
    <w:rsid w:val="00C17088"/>
    <w:rsid w:val="00C17EFB"/>
    <w:rsid w:val="00C210C2"/>
    <w:rsid w:val="00C2129C"/>
    <w:rsid w:val="00C2168B"/>
    <w:rsid w:val="00C21B51"/>
    <w:rsid w:val="00C220C8"/>
    <w:rsid w:val="00C22A53"/>
    <w:rsid w:val="00C22DA1"/>
    <w:rsid w:val="00C23418"/>
    <w:rsid w:val="00C2458F"/>
    <w:rsid w:val="00C2657F"/>
    <w:rsid w:val="00C270F5"/>
    <w:rsid w:val="00C32FFC"/>
    <w:rsid w:val="00C33014"/>
    <w:rsid w:val="00C33DBF"/>
    <w:rsid w:val="00C34835"/>
    <w:rsid w:val="00C360D5"/>
    <w:rsid w:val="00C40262"/>
    <w:rsid w:val="00C42147"/>
    <w:rsid w:val="00C422E9"/>
    <w:rsid w:val="00C42786"/>
    <w:rsid w:val="00C4296F"/>
    <w:rsid w:val="00C43EBC"/>
    <w:rsid w:val="00C45C87"/>
    <w:rsid w:val="00C4663A"/>
    <w:rsid w:val="00C46C0B"/>
    <w:rsid w:val="00C47ACE"/>
    <w:rsid w:val="00C50CCF"/>
    <w:rsid w:val="00C51178"/>
    <w:rsid w:val="00C52445"/>
    <w:rsid w:val="00C53C59"/>
    <w:rsid w:val="00C54628"/>
    <w:rsid w:val="00C57994"/>
    <w:rsid w:val="00C57BB4"/>
    <w:rsid w:val="00C60261"/>
    <w:rsid w:val="00C61635"/>
    <w:rsid w:val="00C61A14"/>
    <w:rsid w:val="00C630C0"/>
    <w:rsid w:val="00C638FF"/>
    <w:rsid w:val="00C63A80"/>
    <w:rsid w:val="00C643DA"/>
    <w:rsid w:val="00C668BA"/>
    <w:rsid w:val="00C66BE4"/>
    <w:rsid w:val="00C66FE7"/>
    <w:rsid w:val="00C67412"/>
    <w:rsid w:val="00C70D6E"/>
    <w:rsid w:val="00C71DE1"/>
    <w:rsid w:val="00C72EEB"/>
    <w:rsid w:val="00C80339"/>
    <w:rsid w:val="00C80D05"/>
    <w:rsid w:val="00C8168D"/>
    <w:rsid w:val="00C81A08"/>
    <w:rsid w:val="00C8260B"/>
    <w:rsid w:val="00C82EA1"/>
    <w:rsid w:val="00C8356E"/>
    <w:rsid w:val="00C83C4B"/>
    <w:rsid w:val="00C849DE"/>
    <w:rsid w:val="00C84B66"/>
    <w:rsid w:val="00C84E87"/>
    <w:rsid w:val="00C85835"/>
    <w:rsid w:val="00C85E92"/>
    <w:rsid w:val="00C86396"/>
    <w:rsid w:val="00C877D9"/>
    <w:rsid w:val="00C90624"/>
    <w:rsid w:val="00C9103A"/>
    <w:rsid w:val="00C9142D"/>
    <w:rsid w:val="00C91AE1"/>
    <w:rsid w:val="00C92368"/>
    <w:rsid w:val="00C92480"/>
    <w:rsid w:val="00C925DE"/>
    <w:rsid w:val="00C92AFC"/>
    <w:rsid w:val="00C92D5A"/>
    <w:rsid w:val="00C931EE"/>
    <w:rsid w:val="00C93CCB"/>
    <w:rsid w:val="00C96E3B"/>
    <w:rsid w:val="00C9710C"/>
    <w:rsid w:val="00CA1905"/>
    <w:rsid w:val="00CA2329"/>
    <w:rsid w:val="00CA2B63"/>
    <w:rsid w:val="00CA2C1C"/>
    <w:rsid w:val="00CA418E"/>
    <w:rsid w:val="00CA55CF"/>
    <w:rsid w:val="00CA56C1"/>
    <w:rsid w:val="00CA5E6E"/>
    <w:rsid w:val="00CA666A"/>
    <w:rsid w:val="00CA69FF"/>
    <w:rsid w:val="00CA6EE0"/>
    <w:rsid w:val="00CA6F75"/>
    <w:rsid w:val="00CA71CD"/>
    <w:rsid w:val="00CA74E6"/>
    <w:rsid w:val="00CB0919"/>
    <w:rsid w:val="00CB0A25"/>
    <w:rsid w:val="00CB19EB"/>
    <w:rsid w:val="00CB2368"/>
    <w:rsid w:val="00CB31D2"/>
    <w:rsid w:val="00CB56E3"/>
    <w:rsid w:val="00CB5F5F"/>
    <w:rsid w:val="00CB71DF"/>
    <w:rsid w:val="00CB7769"/>
    <w:rsid w:val="00CC34B0"/>
    <w:rsid w:val="00CC4803"/>
    <w:rsid w:val="00CC4EE7"/>
    <w:rsid w:val="00CC5D85"/>
    <w:rsid w:val="00CC6524"/>
    <w:rsid w:val="00CC7322"/>
    <w:rsid w:val="00CC7681"/>
    <w:rsid w:val="00CD0C28"/>
    <w:rsid w:val="00CD157D"/>
    <w:rsid w:val="00CD16CF"/>
    <w:rsid w:val="00CD1F46"/>
    <w:rsid w:val="00CD320A"/>
    <w:rsid w:val="00CD3B08"/>
    <w:rsid w:val="00CD43A8"/>
    <w:rsid w:val="00CD5B95"/>
    <w:rsid w:val="00CD5E56"/>
    <w:rsid w:val="00CD6774"/>
    <w:rsid w:val="00CD7798"/>
    <w:rsid w:val="00CE1164"/>
    <w:rsid w:val="00CE1B5E"/>
    <w:rsid w:val="00CE1ECD"/>
    <w:rsid w:val="00CE27F0"/>
    <w:rsid w:val="00CE2BFD"/>
    <w:rsid w:val="00CE376C"/>
    <w:rsid w:val="00CE4919"/>
    <w:rsid w:val="00CE5FAD"/>
    <w:rsid w:val="00CE615C"/>
    <w:rsid w:val="00CE754D"/>
    <w:rsid w:val="00CE79E7"/>
    <w:rsid w:val="00CE7CA2"/>
    <w:rsid w:val="00CE7DF8"/>
    <w:rsid w:val="00CE7EA2"/>
    <w:rsid w:val="00CF0927"/>
    <w:rsid w:val="00CF10A5"/>
    <w:rsid w:val="00CF1166"/>
    <w:rsid w:val="00CF1EC2"/>
    <w:rsid w:val="00CF2DE6"/>
    <w:rsid w:val="00CF2E13"/>
    <w:rsid w:val="00CF3984"/>
    <w:rsid w:val="00CF56DD"/>
    <w:rsid w:val="00CF5DFA"/>
    <w:rsid w:val="00D00B55"/>
    <w:rsid w:val="00D0130F"/>
    <w:rsid w:val="00D039F1"/>
    <w:rsid w:val="00D03B04"/>
    <w:rsid w:val="00D03BCE"/>
    <w:rsid w:val="00D03E27"/>
    <w:rsid w:val="00D0426A"/>
    <w:rsid w:val="00D048E7"/>
    <w:rsid w:val="00D05A17"/>
    <w:rsid w:val="00D06B42"/>
    <w:rsid w:val="00D07133"/>
    <w:rsid w:val="00D1122C"/>
    <w:rsid w:val="00D11C59"/>
    <w:rsid w:val="00D11E94"/>
    <w:rsid w:val="00D120ED"/>
    <w:rsid w:val="00D13CF7"/>
    <w:rsid w:val="00D1463E"/>
    <w:rsid w:val="00D16D3B"/>
    <w:rsid w:val="00D1718D"/>
    <w:rsid w:val="00D212F5"/>
    <w:rsid w:val="00D2174C"/>
    <w:rsid w:val="00D22CE1"/>
    <w:rsid w:val="00D23544"/>
    <w:rsid w:val="00D237D9"/>
    <w:rsid w:val="00D23C85"/>
    <w:rsid w:val="00D25FDA"/>
    <w:rsid w:val="00D26EFF"/>
    <w:rsid w:val="00D27F55"/>
    <w:rsid w:val="00D319E8"/>
    <w:rsid w:val="00D31BED"/>
    <w:rsid w:val="00D337D2"/>
    <w:rsid w:val="00D337D8"/>
    <w:rsid w:val="00D33A61"/>
    <w:rsid w:val="00D33FFC"/>
    <w:rsid w:val="00D37338"/>
    <w:rsid w:val="00D41073"/>
    <w:rsid w:val="00D410BE"/>
    <w:rsid w:val="00D414B4"/>
    <w:rsid w:val="00D443FC"/>
    <w:rsid w:val="00D44BDE"/>
    <w:rsid w:val="00D4503F"/>
    <w:rsid w:val="00D45E06"/>
    <w:rsid w:val="00D4633B"/>
    <w:rsid w:val="00D4655A"/>
    <w:rsid w:val="00D47900"/>
    <w:rsid w:val="00D47EA5"/>
    <w:rsid w:val="00D501DF"/>
    <w:rsid w:val="00D50C8C"/>
    <w:rsid w:val="00D52C66"/>
    <w:rsid w:val="00D53594"/>
    <w:rsid w:val="00D53AA9"/>
    <w:rsid w:val="00D53FCC"/>
    <w:rsid w:val="00D542E1"/>
    <w:rsid w:val="00D54954"/>
    <w:rsid w:val="00D55498"/>
    <w:rsid w:val="00D557D2"/>
    <w:rsid w:val="00D56510"/>
    <w:rsid w:val="00D56D6A"/>
    <w:rsid w:val="00D5719F"/>
    <w:rsid w:val="00D576CF"/>
    <w:rsid w:val="00D61339"/>
    <w:rsid w:val="00D6207D"/>
    <w:rsid w:val="00D62094"/>
    <w:rsid w:val="00D63E2E"/>
    <w:rsid w:val="00D644C2"/>
    <w:rsid w:val="00D64D4C"/>
    <w:rsid w:val="00D65869"/>
    <w:rsid w:val="00D6587D"/>
    <w:rsid w:val="00D65964"/>
    <w:rsid w:val="00D65A75"/>
    <w:rsid w:val="00D65C5B"/>
    <w:rsid w:val="00D66167"/>
    <w:rsid w:val="00D66372"/>
    <w:rsid w:val="00D66389"/>
    <w:rsid w:val="00D66595"/>
    <w:rsid w:val="00D67A23"/>
    <w:rsid w:val="00D67B47"/>
    <w:rsid w:val="00D71D30"/>
    <w:rsid w:val="00D7291C"/>
    <w:rsid w:val="00D73BCA"/>
    <w:rsid w:val="00D73F8F"/>
    <w:rsid w:val="00D73FE4"/>
    <w:rsid w:val="00D743CE"/>
    <w:rsid w:val="00D75F42"/>
    <w:rsid w:val="00D85B15"/>
    <w:rsid w:val="00D86A23"/>
    <w:rsid w:val="00D8770F"/>
    <w:rsid w:val="00D87991"/>
    <w:rsid w:val="00D879DF"/>
    <w:rsid w:val="00D90CD9"/>
    <w:rsid w:val="00D9207B"/>
    <w:rsid w:val="00D926C5"/>
    <w:rsid w:val="00D94F09"/>
    <w:rsid w:val="00D97DDF"/>
    <w:rsid w:val="00DA22DD"/>
    <w:rsid w:val="00DA3650"/>
    <w:rsid w:val="00DA3754"/>
    <w:rsid w:val="00DA419C"/>
    <w:rsid w:val="00DA46D2"/>
    <w:rsid w:val="00DA5F51"/>
    <w:rsid w:val="00DA7226"/>
    <w:rsid w:val="00DB0142"/>
    <w:rsid w:val="00DB1F10"/>
    <w:rsid w:val="00DB30FB"/>
    <w:rsid w:val="00DB3C7F"/>
    <w:rsid w:val="00DB4482"/>
    <w:rsid w:val="00DB4A23"/>
    <w:rsid w:val="00DB4EAB"/>
    <w:rsid w:val="00DB52AD"/>
    <w:rsid w:val="00DB58C2"/>
    <w:rsid w:val="00DB6351"/>
    <w:rsid w:val="00DB6E4E"/>
    <w:rsid w:val="00DB778F"/>
    <w:rsid w:val="00DB7822"/>
    <w:rsid w:val="00DB7BC8"/>
    <w:rsid w:val="00DB7DB7"/>
    <w:rsid w:val="00DC0759"/>
    <w:rsid w:val="00DC2452"/>
    <w:rsid w:val="00DC51AE"/>
    <w:rsid w:val="00DC54FB"/>
    <w:rsid w:val="00DC7956"/>
    <w:rsid w:val="00DC7C63"/>
    <w:rsid w:val="00DD41C8"/>
    <w:rsid w:val="00DD4261"/>
    <w:rsid w:val="00DD44D0"/>
    <w:rsid w:val="00DD49AA"/>
    <w:rsid w:val="00DD5C15"/>
    <w:rsid w:val="00DD5FDE"/>
    <w:rsid w:val="00DD6084"/>
    <w:rsid w:val="00DD686D"/>
    <w:rsid w:val="00DD6989"/>
    <w:rsid w:val="00DD792B"/>
    <w:rsid w:val="00DD7989"/>
    <w:rsid w:val="00DE04A5"/>
    <w:rsid w:val="00DE0AAF"/>
    <w:rsid w:val="00DE2BA8"/>
    <w:rsid w:val="00DE43BF"/>
    <w:rsid w:val="00DE4EA6"/>
    <w:rsid w:val="00DE5D36"/>
    <w:rsid w:val="00DE6F0B"/>
    <w:rsid w:val="00DF0C5F"/>
    <w:rsid w:val="00DF1374"/>
    <w:rsid w:val="00DF1F46"/>
    <w:rsid w:val="00DF23B0"/>
    <w:rsid w:val="00DF2941"/>
    <w:rsid w:val="00DF2DE8"/>
    <w:rsid w:val="00DF2E5C"/>
    <w:rsid w:val="00DF3F29"/>
    <w:rsid w:val="00DF4CAD"/>
    <w:rsid w:val="00DF6D8E"/>
    <w:rsid w:val="00E00593"/>
    <w:rsid w:val="00E02054"/>
    <w:rsid w:val="00E05DC0"/>
    <w:rsid w:val="00E0662E"/>
    <w:rsid w:val="00E06643"/>
    <w:rsid w:val="00E06ACE"/>
    <w:rsid w:val="00E07E90"/>
    <w:rsid w:val="00E105CC"/>
    <w:rsid w:val="00E12C5C"/>
    <w:rsid w:val="00E1443E"/>
    <w:rsid w:val="00E15005"/>
    <w:rsid w:val="00E16B96"/>
    <w:rsid w:val="00E1759D"/>
    <w:rsid w:val="00E201B3"/>
    <w:rsid w:val="00E20D56"/>
    <w:rsid w:val="00E224FC"/>
    <w:rsid w:val="00E228B3"/>
    <w:rsid w:val="00E24160"/>
    <w:rsid w:val="00E24402"/>
    <w:rsid w:val="00E2464A"/>
    <w:rsid w:val="00E24AEE"/>
    <w:rsid w:val="00E2643A"/>
    <w:rsid w:val="00E26765"/>
    <w:rsid w:val="00E26CF2"/>
    <w:rsid w:val="00E26E83"/>
    <w:rsid w:val="00E27396"/>
    <w:rsid w:val="00E27C3A"/>
    <w:rsid w:val="00E3015C"/>
    <w:rsid w:val="00E3139E"/>
    <w:rsid w:val="00E325ED"/>
    <w:rsid w:val="00E32970"/>
    <w:rsid w:val="00E338C2"/>
    <w:rsid w:val="00E3506A"/>
    <w:rsid w:val="00E37271"/>
    <w:rsid w:val="00E377D5"/>
    <w:rsid w:val="00E4017D"/>
    <w:rsid w:val="00E40A46"/>
    <w:rsid w:val="00E41610"/>
    <w:rsid w:val="00E42229"/>
    <w:rsid w:val="00E437C4"/>
    <w:rsid w:val="00E467CD"/>
    <w:rsid w:val="00E47068"/>
    <w:rsid w:val="00E51A30"/>
    <w:rsid w:val="00E52F1D"/>
    <w:rsid w:val="00E53CBD"/>
    <w:rsid w:val="00E54019"/>
    <w:rsid w:val="00E54066"/>
    <w:rsid w:val="00E54254"/>
    <w:rsid w:val="00E567BC"/>
    <w:rsid w:val="00E57B78"/>
    <w:rsid w:val="00E57E75"/>
    <w:rsid w:val="00E63201"/>
    <w:rsid w:val="00E63280"/>
    <w:rsid w:val="00E635AB"/>
    <w:rsid w:val="00E63F1B"/>
    <w:rsid w:val="00E645DC"/>
    <w:rsid w:val="00E64B17"/>
    <w:rsid w:val="00E64C85"/>
    <w:rsid w:val="00E65AFA"/>
    <w:rsid w:val="00E66582"/>
    <w:rsid w:val="00E6692A"/>
    <w:rsid w:val="00E67311"/>
    <w:rsid w:val="00E678AD"/>
    <w:rsid w:val="00E67949"/>
    <w:rsid w:val="00E71827"/>
    <w:rsid w:val="00E73ECE"/>
    <w:rsid w:val="00E74524"/>
    <w:rsid w:val="00E74FCA"/>
    <w:rsid w:val="00E75A74"/>
    <w:rsid w:val="00E7600B"/>
    <w:rsid w:val="00E76996"/>
    <w:rsid w:val="00E76BCA"/>
    <w:rsid w:val="00E77993"/>
    <w:rsid w:val="00E80262"/>
    <w:rsid w:val="00E81C2F"/>
    <w:rsid w:val="00E8261A"/>
    <w:rsid w:val="00E82CC5"/>
    <w:rsid w:val="00E834BB"/>
    <w:rsid w:val="00E840D7"/>
    <w:rsid w:val="00E843CD"/>
    <w:rsid w:val="00E869FE"/>
    <w:rsid w:val="00E877CF"/>
    <w:rsid w:val="00E906B2"/>
    <w:rsid w:val="00E916D0"/>
    <w:rsid w:val="00E92327"/>
    <w:rsid w:val="00E928DE"/>
    <w:rsid w:val="00E93376"/>
    <w:rsid w:val="00E96264"/>
    <w:rsid w:val="00E965A2"/>
    <w:rsid w:val="00E97426"/>
    <w:rsid w:val="00E97767"/>
    <w:rsid w:val="00E97B50"/>
    <w:rsid w:val="00EA0BE1"/>
    <w:rsid w:val="00EA10E2"/>
    <w:rsid w:val="00EA1884"/>
    <w:rsid w:val="00EA1B26"/>
    <w:rsid w:val="00EA229D"/>
    <w:rsid w:val="00EA266E"/>
    <w:rsid w:val="00EA3F95"/>
    <w:rsid w:val="00EA40F6"/>
    <w:rsid w:val="00EA51AB"/>
    <w:rsid w:val="00EA5C59"/>
    <w:rsid w:val="00EA6426"/>
    <w:rsid w:val="00EA6A64"/>
    <w:rsid w:val="00EA725A"/>
    <w:rsid w:val="00EA7323"/>
    <w:rsid w:val="00EB10F4"/>
    <w:rsid w:val="00EB619D"/>
    <w:rsid w:val="00EB6280"/>
    <w:rsid w:val="00EC0875"/>
    <w:rsid w:val="00EC1474"/>
    <w:rsid w:val="00EC292C"/>
    <w:rsid w:val="00EC2AEC"/>
    <w:rsid w:val="00EC38EF"/>
    <w:rsid w:val="00EC4AB1"/>
    <w:rsid w:val="00EC5BFA"/>
    <w:rsid w:val="00EC77CF"/>
    <w:rsid w:val="00ED008F"/>
    <w:rsid w:val="00ED086B"/>
    <w:rsid w:val="00ED1A51"/>
    <w:rsid w:val="00ED1DF5"/>
    <w:rsid w:val="00ED39BB"/>
    <w:rsid w:val="00ED4713"/>
    <w:rsid w:val="00ED4D91"/>
    <w:rsid w:val="00ED5F05"/>
    <w:rsid w:val="00ED669D"/>
    <w:rsid w:val="00EE2672"/>
    <w:rsid w:val="00EE3F85"/>
    <w:rsid w:val="00EE4C2A"/>
    <w:rsid w:val="00EE6422"/>
    <w:rsid w:val="00EE646C"/>
    <w:rsid w:val="00EE6966"/>
    <w:rsid w:val="00EF08E1"/>
    <w:rsid w:val="00EF09AF"/>
    <w:rsid w:val="00EF0B15"/>
    <w:rsid w:val="00EF1208"/>
    <w:rsid w:val="00EF1984"/>
    <w:rsid w:val="00EF24E3"/>
    <w:rsid w:val="00EF5590"/>
    <w:rsid w:val="00EF678A"/>
    <w:rsid w:val="00EF6C4E"/>
    <w:rsid w:val="00EF7286"/>
    <w:rsid w:val="00EF7F90"/>
    <w:rsid w:val="00F00C3B"/>
    <w:rsid w:val="00F00D92"/>
    <w:rsid w:val="00F010F1"/>
    <w:rsid w:val="00F03DD1"/>
    <w:rsid w:val="00F049FA"/>
    <w:rsid w:val="00F05A1E"/>
    <w:rsid w:val="00F07407"/>
    <w:rsid w:val="00F10105"/>
    <w:rsid w:val="00F109AB"/>
    <w:rsid w:val="00F111A8"/>
    <w:rsid w:val="00F11721"/>
    <w:rsid w:val="00F12F2A"/>
    <w:rsid w:val="00F14DF4"/>
    <w:rsid w:val="00F17E6C"/>
    <w:rsid w:val="00F2175B"/>
    <w:rsid w:val="00F217B3"/>
    <w:rsid w:val="00F223BB"/>
    <w:rsid w:val="00F238C6"/>
    <w:rsid w:val="00F23A7B"/>
    <w:rsid w:val="00F23DA3"/>
    <w:rsid w:val="00F24D09"/>
    <w:rsid w:val="00F2568F"/>
    <w:rsid w:val="00F258E2"/>
    <w:rsid w:val="00F25EA5"/>
    <w:rsid w:val="00F263ED"/>
    <w:rsid w:val="00F264C2"/>
    <w:rsid w:val="00F30134"/>
    <w:rsid w:val="00F30A67"/>
    <w:rsid w:val="00F30CB2"/>
    <w:rsid w:val="00F311E5"/>
    <w:rsid w:val="00F31600"/>
    <w:rsid w:val="00F31B7B"/>
    <w:rsid w:val="00F31E44"/>
    <w:rsid w:val="00F32701"/>
    <w:rsid w:val="00F327E5"/>
    <w:rsid w:val="00F32A75"/>
    <w:rsid w:val="00F3382F"/>
    <w:rsid w:val="00F33994"/>
    <w:rsid w:val="00F34392"/>
    <w:rsid w:val="00F367B2"/>
    <w:rsid w:val="00F36E86"/>
    <w:rsid w:val="00F37B1A"/>
    <w:rsid w:val="00F37B97"/>
    <w:rsid w:val="00F401F2"/>
    <w:rsid w:val="00F41520"/>
    <w:rsid w:val="00F4333E"/>
    <w:rsid w:val="00F4398B"/>
    <w:rsid w:val="00F44A3F"/>
    <w:rsid w:val="00F44AFD"/>
    <w:rsid w:val="00F44BE6"/>
    <w:rsid w:val="00F46EE4"/>
    <w:rsid w:val="00F4701B"/>
    <w:rsid w:val="00F471BC"/>
    <w:rsid w:val="00F507DD"/>
    <w:rsid w:val="00F50841"/>
    <w:rsid w:val="00F52135"/>
    <w:rsid w:val="00F527EA"/>
    <w:rsid w:val="00F561C3"/>
    <w:rsid w:val="00F569DD"/>
    <w:rsid w:val="00F60773"/>
    <w:rsid w:val="00F607D4"/>
    <w:rsid w:val="00F6285D"/>
    <w:rsid w:val="00F63878"/>
    <w:rsid w:val="00F654B6"/>
    <w:rsid w:val="00F655B4"/>
    <w:rsid w:val="00F66A75"/>
    <w:rsid w:val="00F672E4"/>
    <w:rsid w:val="00F67F81"/>
    <w:rsid w:val="00F67F9F"/>
    <w:rsid w:val="00F700EF"/>
    <w:rsid w:val="00F712B6"/>
    <w:rsid w:val="00F722D5"/>
    <w:rsid w:val="00F72C0A"/>
    <w:rsid w:val="00F72CE8"/>
    <w:rsid w:val="00F74AC8"/>
    <w:rsid w:val="00F74CF3"/>
    <w:rsid w:val="00F75529"/>
    <w:rsid w:val="00F75E42"/>
    <w:rsid w:val="00F76578"/>
    <w:rsid w:val="00F803A5"/>
    <w:rsid w:val="00F83748"/>
    <w:rsid w:val="00F8495F"/>
    <w:rsid w:val="00F85108"/>
    <w:rsid w:val="00F85B02"/>
    <w:rsid w:val="00F85E19"/>
    <w:rsid w:val="00F87E00"/>
    <w:rsid w:val="00F90A00"/>
    <w:rsid w:val="00F9216E"/>
    <w:rsid w:val="00F92BE8"/>
    <w:rsid w:val="00F93E13"/>
    <w:rsid w:val="00F93FB1"/>
    <w:rsid w:val="00F96962"/>
    <w:rsid w:val="00F96C93"/>
    <w:rsid w:val="00FA0A33"/>
    <w:rsid w:val="00FA1942"/>
    <w:rsid w:val="00FA283B"/>
    <w:rsid w:val="00FA4DBB"/>
    <w:rsid w:val="00FA574B"/>
    <w:rsid w:val="00FA642F"/>
    <w:rsid w:val="00FA754C"/>
    <w:rsid w:val="00FB0339"/>
    <w:rsid w:val="00FB0BE9"/>
    <w:rsid w:val="00FB0E68"/>
    <w:rsid w:val="00FB0F1D"/>
    <w:rsid w:val="00FB1441"/>
    <w:rsid w:val="00FB1775"/>
    <w:rsid w:val="00FB29AE"/>
    <w:rsid w:val="00FB360F"/>
    <w:rsid w:val="00FB5B96"/>
    <w:rsid w:val="00FB5D78"/>
    <w:rsid w:val="00FB60D8"/>
    <w:rsid w:val="00FB6228"/>
    <w:rsid w:val="00FB7261"/>
    <w:rsid w:val="00FB76C0"/>
    <w:rsid w:val="00FC7870"/>
    <w:rsid w:val="00FD1589"/>
    <w:rsid w:val="00FD1795"/>
    <w:rsid w:val="00FD338C"/>
    <w:rsid w:val="00FD3BD7"/>
    <w:rsid w:val="00FD4F44"/>
    <w:rsid w:val="00FD5110"/>
    <w:rsid w:val="00FD593D"/>
    <w:rsid w:val="00FD6E63"/>
    <w:rsid w:val="00FD71E8"/>
    <w:rsid w:val="00FE2873"/>
    <w:rsid w:val="00FE2B2B"/>
    <w:rsid w:val="00FE3A6D"/>
    <w:rsid w:val="00FE4215"/>
    <w:rsid w:val="00FE427A"/>
    <w:rsid w:val="00FF03B5"/>
    <w:rsid w:val="00FF0BC2"/>
    <w:rsid w:val="00FF12F0"/>
    <w:rsid w:val="00FF2821"/>
    <w:rsid w:val="00FF4114"/>
    <w:rsid w:val="00FF4566"/>
    <w:rsid w:val="00FF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3FFCB8"/>
  <w14:defaultImageDpi w14:val="300"/>
  <w15:chartTrackingRefBased/>
  <w15:docId w15:val="{23716247-221C-E140-9476-D01928FE6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6CF"/>
    <w:pPr>
      <w:spacing w:after="160" w:line="259"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HeaderChar">
    <w:name w:val="Header Char"/>
    <w:basedOn w:val="DefaultParagraphFont"/>
    <w:link w:val="Header"/>
    <w:uiPriority w:val="99"/>
    <w:rsid w:val="00076E95"/>
  </w:style>
  <w:style w:type="paragraph" w:styleId="Footer">
    <w:name w:val="footer"/>
    <w:basedOn w:val="Normal"/>
    <w:link w:val="FooterChar"/>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FooterChar">
    <w:name w:val="Footer Char"/>
    <w:basedOn w:val="DefaultParagraphFont"/>
    <w:link w:val="Footer"/>
    <w:rsid w:val="00076E95"/>
  </w:style>
  <w:style w:type="table" w:styleId="TableGrid">
    <w:name w:val="Table Grid"/>
    <w:basedOn w:val="TableNormal"/>
    <w:uiPriority w:val="59"/>
    <w:rsid w:val="00602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5FC2"/>
    <w:pPr>
      <w:ind w:left="720"/>
      <w:contextualSpacing/>
    </w:pPr>
  </w:style>
  <w:style w:type="character" w:styleId="Hyperlink">
    <w:name w:val="Hyperlink"/>
    <w:uiPriority w:val="99"/>
    <w:unhideWhenUsed/>
    <w:rsid w:val="006647D1"/>
    <w:rPr>
      <w:color w:val="0000FF"/>
      <w:u w:val="single"/>
    </w:rPr>
  </w:style>
  <w:style w:type="character" w:styleId="FollowedHyperlink">
    <w:name w:val="FollowedHyperlink"/>
    <w:uiPriority w:val="99"/>
    <w:semiHidden/>
    <w:unhideWhenUsed/>
    <w:rsid w:val="002807D6"/>
    <w:rPr>
      <w:color w:val="800080"/>
      <w:u w:val="single"/>
    </w:rPr>
  </w:style>
  <w:style w:type="character" w:customStyle="1" w:styleId="aqj">
    <w:name w:val="aqj"/>
    <w:rsid w:val="002E7B01"/>
  </w:style>
  <w:style w:type="character" w:customStyle="1" w:styleId="m-6280413940720340241apple-tab-span">
    <w:name w:val="m_-6280413940720340241apple-tab-span"/>
    <w:rsid w:val="00786249"/>
  </w:style>
  <w:style w:type="character" w:customStyle="1" w:styleId="m3056179894705915214apple-tab-span">
    <w:name w:val="m_3056179894705915214apple-tab-span"/>
    <w:rsid w:val="001939BF"/>
  </w:style>
  <w:style w:type="character" w:customStyle="1" w:styleId="ams">
    <w:name w:val="ams"/>
    <w:rsid w:val="006514CE"/>
  </w:style>
  <w:style w:type="paragraph" w:customStyle="1" w:styleId="Body">
    <w:name w:val="Body"/>
    <w:rsid w:val="007C40F9"/>
    <w:rPr>
      <w:rFonts w:ascii="Helvetica" w:eastAsia="ヒラギノ角ゴ Pro W3" w:hAnsi="Helvetica"/>
      <w:color w:val="000000"/>
      <w:sz w:val="24"/>
    </w:rPr>
  </w:style>
  <w:style w:type="paragraph" w:customStyle="1" w:styleId="bodyindent">
    <w:name w:val="bodyindent"/>
    <w:rsid w:val="007C40F9"/>
    <w:pPr>
      <w:spacing w:before="45" w:after="150"/>
      <w:ind w:firstLine="195"/>
    </w:pPr>
    <w:rPr>
      <w:rFonts w:ascii="Verdana" w:eastAsia="ヒラギノ角ゴ Pro W3" w:hAnsi="Verdana"/>
      <w:color w:val="000000"/>
      <w:sz w:val="18"/>
    </w:rPr>
  </w:style>
  <w:style w:type="paragraph" w:styleId="BalloonText">
    <w:name w:val="Balloon Text"/>
    <w:basedOn w:val="Normal"/>
    <w:link w:val="BalloonTextChar"/>
    <w:uiPriority w:val="99"/>
    <w:semiHidden/>
    <w:unhideWhenUsed/>
    <w:rsid w:val="007C40F9"/>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7C40F9"/>
    <w:rPr>
      <w:rFonts w:ascii="Lucida Grande" w:eastAsia="Calibri" w:hAnsi="Lucida Grande" w:cs="Lucida Grande"/>
      <w:sz w:val="18"/>
      <w:szCs w:val="18"/>
    </w:rPr>
  </w:style>
  <w:style w:type="paragraph" w:styleId="NormalWeb">
    <w:name w:val="Normal (Web)"/>
    <w:basedOn w:val="Normal"/>
    <w:uiPriority w:val="99"/>
    <w:unhideWhenUsed/>
    <w:rsid w:val="00AE37EF"/>
    <w:pPr>
      <w:spacing w:before="100" w:beforeAutospacing="1" w:after="100" w:afterAutospacing="1" w:line="240" w:lineRule="auto"/>
    </w:pPr>
    <w:rPr>
      <w:rFonts w:ascii="Times" w:eastAsia="MS Mincho" w:hAnsi="Times"/>
      <w:sz w:val="20"/>
      <w:szCs w:val="20"/>
    </w:rPr>
  </w:style>
  <w:style w:type="paragraph" w:styleId="ListParagraph">
    <w:name w:val="List Paragraph"/>
    <w:basedOn w:val="Normal"/>
    <w:uiPriority w:val="34"/>
    <w:qFormat/>
    <w:rsid w:val="00225B6E"/>
    <w:pPr>
      <w:ind w:left="720"/>
      <w:contextualSpacing/>
    </w:pPr>
  </w:style>
  <w:style w:type="character" w:customStyle="1" w:styleId="apple-converted-space">
    <w:name w:val="apple-converted-space"/>
    <w:basedOn w:val="DefaultParagraphFont"/>
    <w:rsid w:val="00031A15"/>
  </w:style>
  <w:style w:type="character" w:styleId="UnresolvedMention">
    <w:name w:val="Unresolved Mention"/>
    <w:basedOn w:val="DefaultParagraphFont"/>
    <w:uiPriority w:val="99"/>
    <w:semiHidden/>
    <w:unhideWhenUsed/>
    <w:rsid w:val="003159C6"/>
    <w:rPr>
      <w:color w:val="605E5C"/>
      <w:shd w:val="clear" w:color="auto" w:fill="E1DFDD"/>
    </w:rPr>
  </w:style>
  <w:style w:type="paragraph" w:styleId="BodyText2">
    <w:name w:val="Body Text 2"/>
    <w:link w:val="BodyText2Char"/>
    <w:rsid w:val="00650959"/>
    <w:rPr>
      <w:rFonts w:ascii="Times New Roman Bold" w:eastAsia="ヒラギノ角ゴ Pro W3" w:hAnsi="Times New Roman Bold"/>
      <w:color w:val="000000"/>
    </w:rPr>
  </w:style>
  <w:style w:type="character" w:customStyle="1" w:styleId="BodyText2Char">
    <w:name w:val="Body Text 2 Char"/>
    <w:basedOn w:val="DefaultParagraphFont"/>
    <w:link w:val="BodyText2"/>
    <w:rsid w:val="00650959"/>
    <w:rPr>
      <w:rFonts w:ascii="Times New Roman Bold" w:eastAsia="ヒラギノ角ゴ Pro W3" w:hAnsi="Times New Roman Bold"/>
      <w:color w:val="000000"/>
    </w:rPr>
  </w:style>
  <w:style w:type="paragraph" w:customStyle="1" w:styleId="subheading3">
    <w:name w:val="subheading3"/>
    <w:autoRedefine/>
    <w:rsid w:val="00650959"/>
    <w:pPr>
      <w:spacing w:before="141" w:after="42"/>
    </w:pPr>
    <w:rPr>
      <w:rFonts w:ascii="Verdana Bold Italic" w:eastAsia="ヒラギノ角ゴ Pro W3" w:hAnsi="Verdana Bold Italic"/>
      <w:color w:val="000000"/>
      <w:sz w:val="18"/>
    </w:rPr>
  </w:style>
  <w:style w:type="character" w:customStyle="1" w:styleId="xapple-converted-space">
    <w:name w:val="x_apple-converted-space"/>
    <w:basedOn w:val="DefaultParagraphFont"/>
    <w:rsid w:val="00BC09C1"/>
  </w:style>
  <w:style w:type="character" w:customStyle="1" w:styleId="searchhighlight">
    <w:name w:val="searchhighlight"/>
    <w:basedOn w:val="DefaultParagraphFont"/>
    <w:rsid w:val="00CA666A"/>
  </w:style>
  <w:style w:type="paragraph" w:customStyle="1" w:styleId="Heading21">
    <w:name w:val="Heading 21"/>
    <w:next w:val="Body"/>
    <w:qFormat/>
    <w:rsid w:val="00CC4803"/>
    <w:pPr>
      <w:keepNext/>
      <w:outlineLvl w:val="1"/>
    </w:pPr>
    <w:rPr>
      <w:rFonts w:ascii="Helvetica" w:eastAsia="ヒラギノ角ゴ Pro W3" w:hAnsi="Helvetica"/>
      <w:b/>
      <w:color w:val="000000"/>
      <w:sz w:val="24"/>
    </w:rPr>
  </w:style>
  <w:style w:type="paragraph" w:customStyle="1" w:styleId="xmsonormal">
    <w:name w:val="x_msonormal"/>
    <w:basedOn w:val="Normal"/>
    <w:rsid w:val="004E3C0B"/>
    <w:pPr>
      <w:spacing w:before="100" w:beforeAutospacing="1" w:after="100" w:afterAutospacing="1" w:line="240" w:lineRule="auto"/>
    </w:pPr>
    <w:rPr>
      <w:rFonts w:ascii="Times New Roman" w:eastAsia="Times New Roman" w:hAnsi="Times New Roman"/>
      <w:sz w:val="24"/>
      <w:szCs w:val="24"/>
    </w:rPr>
  </w:style>
  <w:style w:type="numbering" w:customStyle="1" w:styleId="CurrentList1">
    <w:name w:val="Current List1"/>
    <w:uiPriority w:val="99"/>
    <w:rsid w:val="004F0ADC"/>
    <w:pPr>
      <w:numPr>
        <w:numId w:val="22"/>
      </w:numPr>
    </w:pPr>
  </w:style>
  <w:style w:type="character" w:customStyle="1" w:styleId="outlook-search-highlight">
    <w:name w:val="outlook-search-highlight"/>
    <w:basedOn w:val="DefaultParagraphFont"/>
    <w:rsid w:val="00A6669B"/>
  </w:style>
  <w:style w:type="character" w:customStyle="1" w:styleId="contentpasted0">
    <w:name w:val="contentpasted0"/>
    <w:basedOn w:val="DefaultParagraphFont"/>
    <w:rsid w:val="003604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957">
      <w:bodyDiv w:val="1"/>
      <w:marLeft w:val="0"/>
      <w:marRight w:val="0"/>
      <w:marTop w:val="0"/>
      <w:marBottom w:val="0"/>
      <w:divBdr>
        <w:top w:val="none" w:sz="0" w:space="0" w:color="auto"/>
        <w:left w:val="none" w:sz="0" w:space="0" w:color="auto"/>
        <w:bottom w:val="none" w:sz="0" w:space="0" w:color="auto"/>
        <w:right w:val="none" w:sz="0" w:space="0" w:color="auto"/>
      </w:divBdr>
    </w:div>
    <w:div w:id="8916506">
      <w:bodyDiv w:val="1"/>
      <w:marLeft w:val="0"/>
      <w:marRight w:val="0"/>
      <w:marTop w:val="0"/>
      <w:marBottom w:val="0"/>
      <w:divBdr>
        <w:top w:val="none" w:sz="0" w:space="0" w:color="auto"/>
        <w:left w:val="none" w:sz="0" w:space="0" w:color="auto"/>
        <w:bottom w:val="none" w:sz="0" w:space="0" w:color="auto"/>
        <w:right w:val="none" w:sz="0" w:space="0" w:color="auto"/>
      </w:divBdr>
    </w:div>
    <w:div w:id="20207973">
      <w:bodyDiv w:val="1"/>
      <w:marLeft w:val="0"/>
      <w:marRight w:val="0"/>
      <w:marTop w:val="0"/>
      <w:marBottom w:val="0"/>
      <w:divBdr>
        <w:top w:val="none" w:sz="0" w:space="0" w:color="auto"/>
        <w:left w:val="none" w:sz="0" w:space="0" w:color="auto"/>
        <w:bottom w:val="none" w:sz="0" w:space="0" w:color="auto"/>
        <w:right w:val="none" w:sz="0" w:space="0" w:color="auto"/>
      </w:divBdr>
    </w:div>
    <w:div w:id="22756267">
      <w:bodyDiv w:val="1"/>
      <w:marLeft w:val="0"/>
      <w:marRight w:val="0"/>
      <w:marTop w:val="0"/>
      <w:marBottom w:val="0"/>
      <w:divBdr>
        <w:top w:val="none" w:sz="0" w:space="0" w:color="auto"/>
        <w:left w:val="none" w:sz="0" w:space="0" w:color="auto"/>
        <w:bottom w:val="none" w:sz="0" w:space="0" w:color="auto"/>
        <w:right w:val="none" w:sz="0" w:space="0" w:color="auto"/>
      </w:divBdr>
      <w:divsChild>
        <w:div w:id="1083453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363633">
              <w:marLeft w:val="0"/>
              <w:marRight w:val="0"/>
              <w:marTop w:val="0"/>
              <w:marBottom w:val="0"/>
              <w:divBdr>
                <w:top w:val="none" w:sz="0" w:space="0" w:color="auto"/>
                <w:left w:val="none" w:sz="0" w:space="0" w:color="auto"/>
                <w:bottom w:val="none" w:sz="0" w:space="0" w:color="auto"/>
                <w:right w:val="none" w:sz="0" w:space="0" w:color="auto"/>
              </w:divBdr>
              <w:divsChild>
                <w:div w:id="5959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3859">
      <w:bodyDiv w:val="1"/>
      <w:marLeft w:val="0"/>
      <w:marRight w:val="0"/>
      <w:marTop w:val="0"/>
      <w:marBottom w:val="0"/>
      <w:divBdr>
        <w:top w:val="none" w:sz="0" w:space="0" w:color="auto"/>
        <w:left w:val="none" w:sz="0" w:space="0" w:color="auto"/>
        <w:bottom w:val="none" w:sz="0" w:space="0" w:color="auto"/>
        <w:right w:val="none" w:sz="0" w:space="0" w:color="auto"/>
      </w:divBdr>
      <w:divsChild>
        <w:div w:id="1411005177">
          <w:marLeft w:val="0"/>
          <w:marRight w:val="0"/>
          <w:marTop w:val="0"/>
          <w:marBottom w:val="0"/>
          <w:divBdr>
            <w:top w:val="none" w:sz="0" w:space="0" w:color="auto"/>
            <w:left w:val="none" w:sz="0" w:space="0" w:color="auto"/>
            <w:bottom w:val="none" w:sz="0" w:space="0" w:color="auto"/>
            <w:right w:val="none" w:sz="0" w:space="0" w:color="auto"/>
          </w:divBdr>
          <w:divsChild>
            <w:div w:id="1915115832">
              <w:marLeft w:val="0"/>
              <w:marRight w:val="0"/>
              <w:marTop w:val="0"/>
              <w:marBottom w:val="0"/>
              <w:divBdr>
                <w:top w:val="none" w:sz="0" w:space="0" w:color="auto"/>
                <w:left w:val="none" w:sz="0" w:space="0" w:color="auto"/>
                <w:bottom w:val="none" w:sz="0" w:space="0" w:color="auto"/>
                <w:right w:val="none" w:sz="0" w:space="0" w:color="auto"/>
              </w:divBdr>
              <w:divsChild>
                <w:div w:id="556278419">
                  <w:marLeft w:val="0"/>
                  <w:marRight w:val="0"/>
                  <w:marTop w:val="120"/>
                  <w:marBottom w:val="0"/>
                  <w:divBdr>
                    <w:top w:val="none" w:sz="0" w:space="0" w:color="auto"/>
                    <w:left w:val="none" w:sz="0" w:space="0" w:color="auto"/>
                    <w:bottom w:val="none" w:sz="0" w:space="0" w:color="auto"/>
                    <w:right w:val="none" w:sz="0" w:space="0" w:color="auto"/>
                  </w:divBdr>
                  <w:divsChild>
                    <w:div w:id="1807619608">
                      <w:marLeft w:val="0"/>
                      <w:marRight w:val="0"/>
                      <w:marTop w:val="0"/>
                      <w:marBottom w:val="0"/>
                      <w:divBdr>
                        <w:top w:val="none" w:sz="0" w:space="0" w:color="auto"/>
                        <w:left w:val="none" w:sz="0" w:space="0" w:color="auto"/>
                        <w:bottom w:val="none" w:sz="0" w:space="0" w:color="auto"/>
                        <w:right w:val="none" w:sz="0" w:space="0" w:color="auto"/>
                      </w:divBdr>
                      <w:divsChild>
                        <w:div w:id="4002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3651">
      <w:bodyDiv w:val="1"/>
      <w:marLeft w:val="0"/>
      <w:marRight w:val="0"/>
      <w:marTop w:val="0"/>
      <w:marBottom w:val="0"/>
      <w:divBdr>
        <w:top w:val="none" w:sz="0" w:space="0" w:color="auto"/>
        <w:left w:val="none" w:sz="0" w:space="0" w:color="auto"/>
        <w:bottom w:val="none" w:sz="0" w:space="0" w:color="auto"/>
        <w:right w:val="none" w:sz="0" w:space="0" w:color="auto"/>
      </w:divBdr>
      <w:divsChild>
        <w:div w:id="621033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934705">
              <w:marLeft w:val="0"/>
              <w:marRight w:val="0"/>
              <w:marTop w:val="0"/>
              <w:marBottom w:val="0"/>
              <w:divBdr>
                <w:top w:val="none" w:sz="0" w:space="0" w:color="auto"/>
                <w:left w:val="none" w:sz="0" w:space="0" w:color="auto"/>
                <w:bottom w:val="none" w:sz="0" w:space="0" w:color="auto"/>
                <w:right w:val="none" w:sz="0" w:space="0" w:color="auto"/>
              </w:divBdr>
              <w:divsChild>
                <w:div w:id="20497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9431">
      <w:bodyDiv w:val="1"/>
      <w:marLeft w:val="0"/>
      <w:marRight w:val="0"/>
      <w:marTop w:val="0"/>
      <w:marBottom w:val="0"/>
      <w:divBdr>
        <w:top w:val="none" w:sz="0" w:space="0" w:color="auto"/>
        <w:left w:val="none" w:sz="0" w:space="0" w:color="auto"/>
        <w:bottom w:val="none" w:sz="0" w:space="0" w:color="auto"/>
        <w:right w:val="none" w:sz="0" w:space="0" w:color="auto"/>
      </w:divBdr>
    </w:div>
    <w:div w:id="50738173">
      <w:bodyDiv w:val="1"/>
      <w:marLeft w:val="0"/>
      <w:marRight w:val="0"/>
      <w:marTop w:val="0"/>
      <w:marBottom w:val="0"/>
      <w:divBdr>
        <w:top w:val="none" w:sz="0" w:space="0" w:color="auto"/>
        <w:left w:val="none" w:sz="0" w:space="0" w:color="auto"/>
        <w:bottom w:val="none" w:sz="0" w:space="0" w:color="auto"/>
        <w:right w:val="none" w:sz="0" w:space="0" w:color="auto"/>
      </w:divBdr>
    </w:div>
    <w:div w:id="65612693">
      <w:bodyDiv w:val="1"/>
      <w:marLeft w:val="0"/>
      <w:marRight w:val="0"/>
      <w:marTop w:val="0"/>
      <w:marBottom w:val="0"/>
      <w:divBdr>
        <w:top w:val="none" w:sz="0" w:space="0" w:color="auto"/>
        <w:left w:val="none" w:sz="0" w:space="0" w:color="auto"/>
        <w:bottom w:val="none" w:sz="0" w:space="0" w:color="auto"/>
        <w:right w:val="none" w:sz="0" w:space="0" w:color="auto"/>
      </w:divBdr>
    </w:div>
    <w:div w:id="77599231">
      <w:bodyDiv w:val="1"/>
      <w:marLeft w:val="0"/>
      <w:marRight w:val="0"/>
      <w:marTop w:val="0"/>
      <w:marBottom w:val="0"/>
      <w:divBdr>
        <w:top w:val="none" w:sz="0" w:space="0" w:color="auto"/>
        <w:left w:val="none" w:sz="0" w:space="0" w:color="auto"/>
        <w:bottom w:val="none" w:sz="0" w:space="0" w:color="auto"/>
        <w:right w:val="none" w:sz="0" w:space="0" w:color="auto"/>
      </w:divBdr>
    </w:div>
    <w:div w:id="81411268">
      <w:bodyDiv w:val="1"/>
      <w:marLeft w:val="0"/>
      <w:marRight w:val="0"/>
      <w:marTop w:val="0"/>
      <w:marBottom w:val="0"/>
      <w:divBdr>
        <w:top w:val="none" w:sz="0" w:space="0" w:color="auto"/>
        <w:left w:val="none" w:sz="0" w:space="0" w:color="auto"/>
        <w:bottom w:val="none" w:sz="0" w:space="0" w:color="auto"/>
        <w:right w:val="none" w:sz="0" w:space="0" w:color="auto"/>
      </w:divBdr>
    </w:div>
    <w:div w:id="106704351">
      <w:bodyDiv w:val="1"/>
      <w:marLeft w:val="0"/>
      <w:marRight w:val="0"/>
      <w:marTop w:val="0"/>
      <w:marBottom w:val="0"/>
      <w:divBdr>
        <w:top w:val="none" w:sz="0" w:space="0" w:color="auto"/>
        <w:left w:val="none" w:sz="0" w:space="0" w:color="auto"/>
        <w:bottom w:val="none" w:sz="0" w:space="0" w:color="auto"/>
        <w:right w:val="none" w:sz="0" w:space="0" w:color="auto"/>
      </w:divBdr>
    </w:div>
    <w:div w:id="112285726">
      <w:bodyDiv w:val="1"/>
      <w:marLeft w:val="0"/>
      <w:marRight w:val="0"/>
      <w:marTop w:val="0"/>
      <w:marBottom w:val="0"/>
      <w:divBdr>
        <w:top w:val="none" w:sz="0" w:space="0" w:color="auto"/>
        <w:left w:val="none" w:sz="0" w:space="0" w:color="auto"/>
        <w:bottom w:val="none" w:sz="0" w:space="0" w:color="auto"/>
        <w:right w:val="none" w:sz="0" w:space="0" w:color="auto"/>
      </w:divBdr>
      <w:divsChild>
        <w:div w:id="561643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972923">
              <w:marLeft w:val="0"/>
              <w:marRight w:val="0"/>
              <w:marTop w:val="0"/>
              <w:marBottom w:val="0"/>
              <w:divBdr>
                <w:top w:val="none" w:sz="0" w:space="0" w:color="auto"/>
                <w:left w:val="none" w:sz="0" w:space="0" w:color="auto"/>
                <w:bottom w:val="none" w:sz="0" w:space="0" w:color="auto"/>
                <w:right w:val="none" w:sz="0" w:space="0" w:color="auto"/>
              </w:divBdr>
              <w:divsChild>
                <w:div w:id="840849330">
                  <w:marLeft w:val="0"/>
                  <w:marRight w:val="0"/>
                  <w:marTop w:val="0"/>
                  <w:marBottom w:val="0"/>
                  <w:divBdr>
                    <w:top w:val="none" w:sz="0" w:space="0" w:color="auto"/>
                    <w:left w:val="none" w:sz="0" w:space="0" w:color="auto"/>
                    <w:bottom w:val="none" w:sz="0" w:space="0" w:color="auto"/>
                    <w:right w:val="none" w:sz="0" w:space="0" w:color="auto"/>
                  </w:divBdr>
                  <w:divsChild>
                    <w:div w:id="1787038468">
                      <w:marLeft w:val="0"/>
                      <w:marRight w:val="0"/>
                      <w:marTop w:val="0"/>
                      <w:marBottom w:val="0"/>
                      <w:divBdr>
                        <w:top w:val="none" w:sz="0" w:space="0" w:color="auto"/>
                        <w:left w:val="none" w:sz="0" w:space="0" w:color="auto"/>
                        <w:bottom w:val="none" w:sz="0" w:space="0" w:color="auto"/>
                        <w:right w:val="none" w:sz="0" w:space="0" w:color="auto"/>
                      </w:divBdr>
                      <w:divsChild>
                        <w:div w:id="1264024410">
                          <w:marLeft w:val="0"/>
                          <w:marRight w:val="0"/>
                          <w:marTop w:val="0"/>
                          <w:marBottom w:val="0"/>
                          <w:divBdr>
                            <w:top w:val="none" w:sz="0" w:space="0" w:color="auto"/>
                            <w:left w:val="none" w:sz="0" w:space="0" w:color="auto"/>
                            <w:bottom w:val="none" w:sz="0" w:space="0" w:color="auto"/>
                            <w:right w:val="none" w:sz="0" w:space="0" w:color="auto"/>
                          </w:divBdr>
                          <w:divsChild>
                            <w:div w:id="387385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14409">
                                  <w:marLeft w:val="0"/>
                                  <w:marRight w:val="0"/>
                                  <w:marTop w:val="0"/>
                                  <w:marBottom w:val="0"/>
                                  <w:divBdr>
                                    <w:top w:val="none" w:sz="0" w:space="0" w:color="auto"/>
                                    <w:left w:val="none" w:sz="0" w:space="0" w:color="auto"/>
                                    <w:bottom w:val="none" w:sz="0" w:space="0" w:color="auto"/>
                                    <w:right w:val="none" w:sz="0" w:space="0" w:color="auto"/>
                                  </w:divBdr>
                                  <w:divsChild>
                                    <w:div w:id="3255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63830">
      <w:bodyDiv w:val="1"/>
      <w:marLeft w:val="0"/>
      <w:marRight w:val="0"/>
      <w:marTop w:val="0"/>
      <w:marBottom w:val="0"/>
      <w:divBdr>
        <w:top w:val="none" w:sz="0" w:space="0" w:color="auto"/>
        <w:left w:val="none" w:sz="0" w:space="0" w:color="auto"/>
        <w:bottom w:val="none" w:sz="0" w:space="0" w:color="auto"/>
        <w:right w:val="none" w:sz="0" w:space="0" w:color="auto"/>
      </w:divBdr>
      <w:divsChild>
        <w:div w:id="460926648">
          <w:marLeft w:val="0"/>
          <w:marRight w:val="0"/>
          <w:marTop w:val="0"/>
          <w:marBottom w:val="0"/>
          <w:divBdr>
            <w:top w:val="none" w:sz="0" w:space="0" w:color="auto"/>
            <w:left w:val="none" w:sz="0" w:space="0" w:color="auto"/>
            <w:bottom w:val="none" w:sz="0" w:space="0" w:color="auto"/>
            <w:right w:val="none" w:sz="0" w:space="0" w:color="auto"/>
          </w:divBdr>
        </w:div>
        <w:div w:id="1554928520">
          <w:marLeft w:val="0"/>
          <w:marRight w:val="0"/>
          <w:marTop w:val="0"/>
          <w:marBottom w:val="0"/>
          <w:divBdr>
            <w:top w:val="none" w:sz="0" w:space="0" w:color="auto"/>
            <w:left w:val="none" w:sz="0" w:space="0" w:color="auto"/>
            <w:bottom w:val="none" w:sz="0" w:space="0" w:color="auto"/>
            <w:right w:val="none" w:sz="0" w:space="0" w:color="auto"/>
          </w:divBdr>
        </w:div>
        <w:div w:id="803737227">
          <w:marLeft w:val="0"/>
          <w:marRight w:val="0"/>
          <w:marTop w:val="0"/>
          <w:marBottom w:val="0"/>
          <w:divBdr>
            <w:top w:val="none" w:sz="0" w:space="0" w:color="auto"/>
            <w:left w:val="none" w:sz="0" w:space="0" w:color="auto"/>
            <w:bottom w:val="none" w:sz="0" w:space="0" w:color="auto"/>
            <w:right w:val="none" w:sz="0" w:space="0" w:color="auto"/>
          </w:divBdr>
        </w:div>
        <w:div w:id="2061318546">
          <w:marLeft w:val="0"/>
          <w:marRight w:val="0"/>
          <w:marTop w:val="0"/>
          <w:marBottom w:val="0"/>
          <w:divBdr>
            <w:top w:val="none" w:sz="0" w:space="0" w:color="auto"/>
            <w:left w:val="none" w:sz="0" w:space="0" w:color="auto"/>
            <w:bottom w:val="none" w:sz="0" w:space="0" w:color="auto"/>
            <w:right w:val="none" w:sz="0" w:space="0" w:color="auto"/>
          </w:divBdr>
        </w:div>
        <w:div w:id="826746783">
          <w:marLeft w:val="0"/>
          <w:marRight w:val="0"/>
          <w:marTop w:val="0"/>
          <w:marBottom w:val="0"/>
          <w:divBdr>
            <w:top w:val="none" w:sz="0" w:space="0" w:color="auto"/>
            <w:left w:val="none" w:sz="0" w:space="0" w:color="auto"/>
            <w:bottom w:val="none" w:sz="0" w:space="0" w:color="auto"/>
            <w:right w:val="none" w:sz="0" w:space="0" w:color="auto"/>
          </w:divBdr>
        </w:div>
        <w:div w:id="442892942">
          <w:marLeft w:val="0"/>
          <w:marRight w:val="0"/>
          <w:marTop w:val="0"/>
          <w:marBottom w:val="0"/>
          <w:divBdr>
            <w:top w:val="none" w:sz="0" w:space="0" w:color="auto"/>
            <w:left w:val="none" w:sz="0" w:space="0" w:color="auto"/>
            <w:bottom w:val="none" w:sz="0" w:space="0" w:color="auto"/>
            <w:right w:val="none" w:sz="0" w:space="0" w:color="auto"/>
          </w:divBdr>
        </w:div>
        <w:div w:id="457141296">
          <w:marLeft w:val="0"/>
          <w:marRight w:val="0"/>
          <w:marTop w:val="0"/>
          <w:marBottom w:val="0"/>
          <w:divBdr>
            <w:top w:val="none" w:sz="0" w:space="0" w:color="auto"/>
            <w:left w:val="none" w:sz="0" w:space="0" w:color="auto"/>
            <w:bottom w:val="none" w:sz="0" w:space="0" w:color="auto"/>
            <w:right w:val="none" w:sz="0" w:space="0" w:color="auto"/>
          </w:divBdr>
        </w:div>
        <w:div w:id="329722000">
          <w:marLeft w:val="0"/>
          <w:marRight w:val="0"/>
          <w:marTop w:val="0"/>
          <w:marBottom w:val="0"/>
          <w:divBdr>
            <w:top w:val="none" w:sz="0" w:space="0" w:color="auto"/>
            <w:left w:val="none" w:sz="0" w:space="0" w:color="auto"/>
            <w:bottom w:val="none" w:sz="0" w:space="0" w:color="auto"/>
            <w:right w:val="none" w:sz="0" w:space="0" w:color="auto"/>
          </w:divBdr>
        </w:div>
        <w:div w:id="710417352">
          <w:marLeft w:val="0"/>
          <w:marRight w:val="0"/>
          <w:marTop w:val="0"/>
          <w:marBottom w:val="0"/>
          <w:divBdr>
            <w:top w:val="none" w:sz="0" w:space="0" w:color="auto"/>
            <w:left w:val="none" w:sz="0" w:space="0" w:color="auto"/>
            <w:bottom w:val="none" w:sz="0" w:space="0" w:color="auto"/>
            <w:right w:val="none" w:sz="0" w:space="0" w:color="auto"/>
          </w:divBdr>
        </w:div>
        <w:div w:id="1537624427">
          <w:marLeft w:val="0"/>
          <w:marRight w:val="0"/>
          <w:marTop w:val="0"/>
          <w:marBottom w:val="0"/>
          <w:divBdr>
            <w:top w:val="none" w:sz="0" w:space="0" w:color="auto"/>
            <w:left w:val="none" w:sz="0" w:space="0" w:color="auto"/>
            <w:bottom w:val="none" w:sz="0" w:space="0" w:color="auto"/>
            <w:right w:val="none" w:sz="0" w:space="0" w:color="auto"/>
          </w:divBdr>
        </w:div>
        <w:div w:id="1023826380">
          <w:marLeft w:val="0"/>
          <w:marRight w:val="0"/>
          <w:marTop w:val="0"/>
          <w:marBottom w:val="0"/>
          <w:divBdr>
            <w:top w:val="none" w:sz="0" w:space="0" w:color="auto"/>
            <w:left w:val="none" w:sz="0" w:space="0" w:color="auto"/>
            <w:bottom w:val="none" w:sz="0" w:space="0" w:color="auto"/>
            <w:right w:val="none" w:sz="0" w:space="0" w:color="auto"/>
          </w:divBdr>
        </w:div>
      </w:divsChild>
    </w:div>
    <w:div w:id="117992312">
      <w:bodyDiv w:val="1"/>
      <w:marLeft w:val="0"/>
      <w:marRight w:val="0"/>
      <w:marTop w:val="0"/>
      <w:marBottom w:val="0"/>
      <w:divBdr>
        <w:top w:val="none" w:sz="0" w:space="0" w:color="auto"/>
        <w:left w:val="none" w:sz="0" w:space="0" w:color="auto"/>
        <w:bottom w:val="none" w:sz="0" w:space="0" w:color="auto"/>
        <w:right w:val="none" w:sz="0" w:space="0" w:color="auto"/>
      </w:divBdr>
    </w:div>
    <w:div w:id="119230031">
      <w:bodyDiv w:val="1"/>
      <w:marLeft w:val="0"/>
      <w:marRight w:val="0"/>
      <w:marTop w:val="0"/>
      <w:marBottom w:val="0"/>
      <w:divBdr>
        <w:top w:val="none" w:sz="0" w:space="0" w:color="auto"/>
        <w:left w:val="none" w:sz="0" w:space="0" w:color="auto"/>
        <w:bottom w:val="none" w:sz="0" w:space="0" w:color="auto"/>
        <w:right w:val="none" w:sz="0" w:space="0" w:color="auto"/>
      </w:divBdr>
    </w:div>
    <w:div w:id="126238747">
      <w:bodyDiv w:val="1"/>
      <w:marLeft w:val="0"/>
      <w:marRight w:val="0"/>
      <w:marTop w:val="0"/>
      <w:marBottom w:val="0"/>
      <w:divBdr>
        <w:top w:val="none" w:sz="0" w:space="0" w:color="auto"/>
        <w:left w:val="none" w:sz="0" w:space="0" w:color="auto"/>
        <w:bottom w:val="none" w:sz="0" w:space="0" w:color="auto"/>
        <w:right w:val="none" w:sz="0" w:space="0" w:color="auto"/>
      </w:divBdr>
    </w:div>
    <w:div w:id="126436646">
      <w:bodyDiv w:val="1"/>
      <w:marLeft w:val="0"/>
      <w:marRight w:val="0"/>
      <w:marTop w:val="0"/>
      <w:marBottom w:val="0"/>
      <w:divBdr>
        <w:top w:val="none" w:sz="0" w:space="0" w:color="auto"/>
        <w:left w:val="none" w:sz="0" w:space="0" w:color="auto"/>
        <w:bottom w:val="none" w:sz="0" w:space="0" w:color="auto"/>
        <w:right w:val="none" w:sz="0" w:space="0" w:color="auto"/>
      </w:divBdr>
    </w:div>
    <w:div w:id="137846506">
      <w:bodyDiv w:val="1"/>
      <w:marLeft w:val="0"/>
      <w:marRight w:val="0"/>
      <w:marTop w:val="0"/>
      <w:marBottom w:val="0"/>
      <w:divBdr>
        <w:top w:val="none" w:sz="0" w:space="0" w:color="auto"/>
        <w:left w:val="none" w:sz="0" w:space="0" w:color="auto"/>
        <w:bottom w:val="none" w:sz="0" w:space="0" w:color="auto"/>
        <w:right w:val="none" w:sz="0" w:space="0" w:color="auto"/>
      </w:divBdr>
      <w:divsChild>
        <w:div w:id="765076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307224">
              <w:marLeft w:val="0"/>
              <w:marRight w:val="0"/>
              <w:marTop w:val="0"/>
              <w:marBottom w:val="0"/>
              <w:divBdr>
                <w:top w:val="none" w:sz="0" w:space="0" w:color="auto"/>
                <w:left w:val="none" w:sz="0" w:space="0" w:color="auto"/>
                <w:bottom w:val="none" w:sz="0" w:space="0" w:color="auto"/>
                <w:right w:val="none" w:sz="0" w:space="0" w:color="auto"/>
              </w:divBdr>
              <w:divsChild>
                <w:div w:id="5127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992">
      <w:bodyDiv w:val="1"/>
      <w:marLeft w:val="0"/>
      <w:marRight w:val="0"/>
      <w:marTop w:val="0"/>
      <w:marBottom w:val="0"/>
      <w:divBdr>
        <w:top w:val="none" w:sz="0" w:space="0" w:color="auto"/>
        <w:left w:val="none" w:sz="0" w:space="0" w:color="auto"/>
        <w:bottom w:val="none" w:sz="0" w:space="0" w:color="auto"/>
        <w:right w:val="none" w:sz="0" w:space="0" w:color="auto"/>
      </w:divBdr>
    </w:div>
    <w:div w:id="157616252">
      <w:bodyDiv w:val="1"/>
      <w:marLeft w:val="0"/>
      <w:marRight w:val="0"/>
      <w:marTop w:val="0"/>
      <w:marBottom w:val="0"/>
      <w:divBdr>
        <w:top w:val="none" w:sz="0" w:space="0" w:color="auto"/>
        <w:left w:val="none" w:sz="0" w:space="0" w:color="auto"/>
        <w:bottom w:val="none" w:sz="0" w:space="0" w:color="auto"/>
        <w:right w:val="none" w:sz="0" w:space="0" w:color="auto"/>
      </w:divBdr>
      <w:divsChild>
        <w:div w:id="1493450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140107">
              <w:marLeft w:val="0"/>
              <w:marRight w:val="0"/>
              <w:marTop w:val="0"/>
              <w:marBottom w:val="0"/>
              <w:divBdr>
                <w:top w:val="none" w:sz="0" w:space="0" w:color="auto"/>
                <w:left w:val="none" w:sz="0" w:space="0" w:color="auto"/>
                <w:bottom w:val="none" w:sz="0" w:space="0" w:color="auto"/>
                <w:right w:val="none" w:sz="0" w:space="0" w:color="auto"/>
              </w:divBdr>
              <w:divsChild>
                <w:div w:id="19628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1072">
      <w:bodyDiv w:val="1"/>
      <w:marLeft w:val="0"/>
      <w:marRight w:val="0"/>
      <w:marTop w:val="0"/>
      <w:marBottom w:val="0"/>
      <w:divBdr>
        <w:top w:val="none" w:sz="0" w:space="0" w:color="auto"/>
        <w:left w:val="none" w:sz="0" w:space="0" w:color="auto"/>
        <w:bottom w:val="none" w:sz="0" w:space="0" w:color="auto"/>
        <w:right w:val="none" w:sz="0" w:space="0" w:color="auto"/>
      </w:divBdr>
    </w:div>
    <w:div w:id="171721131">
      <w:bodyDiv w:val="1"/>
      <w:marLeft w:val="0"/>
      <w:marRight w:val="0"/>
      <w:marTop w:val="0"/>
      <w:marBottom w:val="0"/>
      <w:divBdr>
        <w:top w:val="none" w:sz="0" w:space="0" w:color="auto"/>
        <w:left w:val="none" w:sz="0" w:space="0" w:color="auto"/>
        <w:bottom w:val="none" w:sz="0" w:space="0" w:color="auto"/>
        <w:right w:val="none" w:sz="0" w:space="0" w:color="auto"/>
      </w:divBdr>
    </w:div>
    <w:div w:id="199588770">
      <w:bodyDiv w:val="1"/>
      <w:marLeft w:val="0"/>
      <w:marRight w:val="0"/>
      <w:marTop w:val="0"/>
      <w:marBottom w:val="0"/>
      <w:divBdr>
        <w:top w:val="none" w:sz="0" w:space="0" w:color="auto"/>
        <w:left w:val="none" w:sz="0" w:space="0" w:color="auto"/>
        <w:bottom w:val="none" w:sz="0" w:space="0" w:color="auto"/>
        <w:right w:val="none" w:sz="0" w:space="0" w:color="auto"/>
      </w:divBdr>
    </w:div>
    <w:div w:id="216860763">
      <w:bodyDiv w:val="1"/>
      <w:marLeft w:val="0"/>
      <w:marRight w:val="0"/>
      <w:marTop w:val="0"/>
      <w:marBottom w:val="0"/>
      <w:divBdr>
        <w:top w:val="none" w:sz="0" w:space="0" w:color="auto"/>
        <w:left w:val="none" w:sz="0" w:space="0" w:color="auto"/>
        <w:bottom w:val="none" w:sz="0" w:space="0" w:color="auto"/>
        <w:right w:val="none" w:sz="0" w:space="0" w:color="auto"/>
      </w:divBdr>
    </w:div>
    <w:div w:id="220798955">
      <w:bodyDiv w:val="1"/>
      <w:marLeft w:val="0"/>
      <w:marRight w:val="0"/>
      <w:marTop w:val="0"/>
      <w:marBottom w:val="0"/>
      <w:divBdr>
        <w:top w:val="none" w:sz="0" w:space="0" w:color="auto"/>
        <w:left w:val="none" w:sz="0" w:space="0" w:color="auto"/>
        <w:bottom w:val="none" w:sz="0" w:space="0" w:color="auto"/>
        <w:right w:val="none" w:sz="0" w:space="0" w:color="auto"/>
      </w:divBdr>
    </w:div>
    <w:div w:id="253511458">
      <w:bodyDiv w:val="1"/>
      <w:marLeft w:val="0"/>
      <w:marRight w:val="0"/>
      <w:marTop w:val="0"/>
      <w:marBottom w:val="0"/>
      <w:divBdr>
        <w:top w:val="none" w:sz="0" w:space="0" w:color="auto"/>
        <w:left w:val="none" w:sz="0" w:space="0" w:color="auto"/>
        <w:bottom w:val="none" w:sz="0" w:space="0" w:color="auto"/>
        <w:right w:val="none" w:sz="0" w:space="0" w:color="auto"/>
      </w:divBdr>
    </w:div>
    <w:div w:id="260528506">
      <w:bodyDiv w:val="1"/>
      <w:marLeft w:val="0"/>
      <w:marRight w:val="0"/>
      <w:marTop w:val="0"/>
      <w:marBottom w:val="0"/>
      <w:divBdr>
        <w:top w:val="none" w:sz="0" w:space="0" w:color="auto"/>
        <w:left w:val="none" w:sz="0" w:space="0" w:color="auto"/>
        <w:bottom w:val="none" w:sz="0" w:space="0" w:color="auto"/>
        <w:right w:val="none" w:sz="0" w:space="0" w:color="auto"/>
      </w:divBdr>
    </w:div>
    <w:div w:id="265387893">
      <w:bodyDiv w:val="1"/>
      <w:marLeft w:val="0"/>
      <w:marRight w:val="0"/>
      <w:marTop w:val="0"/>
      <w:marBottom w:val="0"/>
      <w:divBdr>
        <w:top w:val="none" w:sz="0" w:space="0" w:color="auto"/>
        <w:left w:val="none" w:sz="0" w:space="0" w:color="auto"/>
        <w:bottom w:val="none" w:sz="0" w:space="0" w:color="auto"/>
        <w:right w:val="none" w:sz="0" w:space="0" w:color="auto"/>
      </w:divBdr>
    </w:div>
    <w:div w:id="279532794">
      <w:bodyDiv w:val="1"/>
      <w:marLeft w:val="0"/>
      <w:marRight w:val="0"/>
      <w:marTop w:val="0"/>
      <w:marBottom w:val="0"/>
      <w:divBdr>
        <w:top w:val="none" w:sz="0" w:space="0" w:color="auto"/>
        <w:left w:val="none" w:sz="0" w:space="0" w:color="auto"/>
        <w:bottom w:val="none" w:sz="0" w:space="0" w:color="auto"/>
        <w:right w:val="none" w:sz="0" w:space="0" w:color="auto"/>
      </w:divBdr>
    </w:div>
    <w:div w:id="281114859">
      <w:bodyDiv w:val="1"/>
      <w:marLeft w:val="0"/>
      <w:marRight w:val="0"/>
      <w:marTop w:val="0"/>
      <w:marBottom w:val="0"/>
      <w:divBdr>
        <w:top w:val="none" w:sz="0" w:space="0" w:color="auto"/>
        <w:left w:val="none" w:sz="0" w:space="0" w:color="auto"/>
        <w:bottom w:val="none" w:sz="0" w:space="0" w:color="auto"/>
        <w:right w:val="none" w:sz="0" w:space="0" w:color="auto"/>
      </w:divBdr>
    </w:div>
    <w:div w:id="283271635">
      <w:bodyDiv w:val="1"/>
      <w:marLeft w:val="0"/>
      <w:marRight w:val="0"/>
      <w:marTop w:val="0"/>
      <w:marBottom w:val="0"/>
      <w:divBdr>
        <w:top w:val="none" w:sz="0" w:space="0" w:color="auto"/>
        <w:left w:val="none" w:sz="0" w:space="0" w:color="auto"/>
        <w:bottom w:val="none" w:sz="0" w:space="0" w:color="auto"/>
        <w:right w:val="none" w:sz="0" w:space="0" w:color="auto"/>
      </w:divBdr>
    </w:div>
    <w:div w:id="293679556">
      <w:bodyDiv w:val="1"/>
      <w:marLeft w:val="0"/>
      <w:marRight w:val="0"/>
      <w:marTop w:val="0"/>
      <w:marBottom w:val="0"/>
      <w:divBdr>
        <w:top w:val="none" w:sz="0" w:space="0" w:color="auto"/>
        <w:left w:val="none" w:sz="0" w:space="0" w:color="auto"/>
        <w:bottom w:val="none" w:sz="0" w:space="0" w:color="auto"/>
        <w:right w:val="none" w:sz="0" w:space="0" w:color="auto"/>
      </w:divBdr>
    </w:div>
    <w:div w:id="298849972">
      <w:bodyDiv w:val="1"/>
      <w:marLeft w:val="0"/>
      <w:marRight w:val="0"/>
      <w:marTop w:val="0"/>
      <w:marBottom w:val="0"/>
      <w:divBdr>
        <w:top w:val="none" w:sz="0" w:space="0" w:color="auto"/>
        <w:left w:val="none" w:sz="0" w:space="0" w:color="auto"/>
        <w:bottom w:val="none" w:sz="0" w:space="0" w:color="auto"/>
        <w:right w:val="none" w:sz="0" w:space="0" w:color="auto"/>
      </w:divBdr>
    </w:div>
    <w:div w:id="310912258">
      <w:bodyDiv w:val="1"/>
      <w:marLeft w:val="0"/>
      <w:marRight w:val="0"/>
      <w:marTop w:val="0"/>
      <w:marBottom w:val="0"/>
      <w:divBdr>
        <w:top w:val="none" w:sz="0" w:space="0" w:color="auto"/>
        <w:left w:val="none" w:sz="0" w:space="0" w:color="auto"/>
        <w:bottom w:val="none" w:sz="0" w:space="0" w:color="auto"/>
        <w:right w:val="none" w:sz="0" w:space="0" w:color="auto"/>
      </w:divBdr>
    </w:div>
    <w:div w:id="328875870">
      <w:bodyDiv w:val="1"/>
      <w:marLeft w:val="0"/>
      <w:marRight w:val="0"/>
      <w:marTop w:val="0"/>
      <w:marBottom w:val="0"/>
      <w:divBdr>
        <w:top w:val="none" w:sz="0" w:space="0" w:color="auto"/>
        <w:left w:val="none" w:sz="0" w:space="0" w:color="auto"/>
        <w:bottom w:val="none" w:sz="0" w:space="0" w:color="auto"/>
        <w:right w:val="none" w:sz="0" w:space="0" w:color="auto"/>
      </w:divBdr>
    </w:div>
    <w:div w:id="335622521">
      <w:bodyDiv w:val="1"/>
      <w:marLeft w:val="0"/>
      <w:marRight w:val="0"/>
      <w:marTop w:val="0"/>
      <w:marBottom w:val="0"/>
      <w:divBdr>
        <w:top w:val="none" w:sz="0" w:space="0" w:color="auto"/>
        <w:left w:val="none" w:sz="0" w:space="0" w:color="auto"/>
        <w:bottom w:val="none" w:sz="0" w:space="0" w:color="auto"/>
        <w:right w:val="none" w:sz="0" w:space="0" w:color="auto"/>
      </w:divBdr>
    </w:div>
    <w:div w:id="347832142">
      <w:bodyDiv w:val="1"/>
      <w:marLeft w:val="0"/>
      <w:marRight w:val="0"/>
      <w:marTop w:val="0"/>
      <w:marBottom w:val="0"/>
      <w:divBdr>
        <w:top w:val="none" w:sz="0" w:space="0" w:color="auto"/>
        <w:left w:val="none" w:sz="0" w:space="0" w:color="auto"/>
        <w:bottom w:val="none" w:sz="0" w:space="0" w:color="auto"/>
        <w:right w:val="none" w:sz="0" w:space="0" w:color="auto"/>
      </w:divBdr>
    </w:div>
    <w:div w:id="352340867">
      <w:bodyDiv w:val="1"/>
      <w:marLeft w:val="0"/>
      <w:marRight w:val="0"/>
      <w:marTop w:val="0"/>
      <w:marBottom w:val="0"/>
      <w:divBdr>
        <w:top w:val="none" w:sz="0" w:space="0" w:color="auto"/>
        <w:left w:val="none" w:sz="0" w:space="0" w:color="auto"/>
        <w:bottom w:val="none" w:sz="0" w:space="0" w:color="auto"/>
        <w:right w:val="none" w:sz="0" w:space="0" w:color="auto"/>
      </w:divBdr>
      <w:divsChild>
        <w:div w:id="2083405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687885">
              <w:marLeft w:val="0"/>
              <w:marRight w:val="0"/>
              <w:marTop w:val="0"/>
              <w:marBottom w:val="0"/>
              <w:divBdr>
                <w:top w:val="none" w:sz="0" w:space="0" w:color="auto"/>
                <w:left w:val="none" w:sz="0" w:space="0" w:color="auto"/>
                <w:bottom w:val="none" w:sz="0" w:space="0" w:color="auto"/>
                <w:right w:val="none" w:sz="0" w:space="0" w:color="auto"/>
              </w:divBdr>
              <w:divsChild>
                <w:div w:id="16342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069251">
      <w:bodyDiv w:val="1"/>
      <w:marLeft w:val="0"/>
      <w:marRight w:val="0"/>
      <w:marTop w:val="0"/>
      <w:marBottom w:val="0"/>
      <w:divBdr>
        <w:top w:val="none" w:sz="0" w:space="0" w:color="auto"/>
        <w:left w:val="none" w:sz="0" w:space="0" w:color="auto"/>
        <w:bottom w:val="none" w:sz="0" w:space="0" w:color="auto"/>
        <w:right w:val="none" w:sz="0" w:space="0" w:color="auto"/>
      </w:divBdr>
      <w:divsChild>
        <w:div w:id="541401498">
          <w:marLeft w:val="0"/>
          <w:marRight w:val="0"/>
          <w:marTop w:val="0"/>
          <w:marBottom w:val="0"/>
          <w:divBdr>
            <w:top w:val="none" w:sz="0" w:space="0" w:color="auto"/>
            <w:left w:val="none" w:sz="0" w:space="0" w:color="auto"/>
            <w:bottom w:val="none" w:sz="0" w:space="0" w:color="auto"/>
            <w:right w:val="none" w:sz="0" w:space="0" w:color="auto"/>
          </w:divBdr>
        </w:div>
      </w:divsChild>
    </w:div>
    <w:div w:id="355230344">
      <w:bodyDiv w:val="1"/>
      <w:marLeft w:val="0"/>
      <w:marRight w:val="0"/>
      <w:marTop w:val="0"/>
      <w:marBottom w:val="0"/>
      <w:divBdr>
        <w:top w:val="none" w:sz="0" w:space="0" w:color="auto"/>
        <w:left w:val="none" w:sz="0" w:space="0" w:color="auto"/>
        <w:bottom w:val="none" w:sz="0" w:space="0" w:color="auto"/>
        <w:right w:val="none" w:sz="0" w:space="0" w:color="auto"/>
      </w:divBdr>
    </w:div>
    <w:div w:id="361637727">
      <w:bodyDiv w:val="1"/>
      <w:marLeft w:val="0"/>
      <w:marRight w:val="0"/>
      <w:marTop w:val="0"/>
      <w:marBottom w:val="0"/>
      <w:divBdr>
        <w:top w:val="none" w:sz="0" w:space="0" w:color="auto"/>
        <w:left w:val="none" w:sz="0" w:space="0" w:color="auto"/>
        <w:bottom w:val="none" w:sz="0" w:space="0" w:color="auto"/>
        <w:right w:val="none" w:sz="0" w:space="0" w:color="auto"/>
      </w:divBdr>
    </w:div>
    <w:div w:id="365177894">
      <w:bodyDiv w:val="1"/>
      <w:marLeft w:val="0"/>
      <w:marRight w:val="0"/>
      <w:marTop w:val="0"/>
      <w:marBottom w:val="0"/>
      <w:divBdr>
        <w:top w:val="none" w:sz="0" w:space="0" w:color="auto"/>
        <w:left w:val="none" w:sz="0" w:space="0" w:color="auto"/>
        <w:bottom w:val="none" w:sz="0" w:space="0" w:color="auto"/>
        <w:right w:val="none" w:sz="0" w:space="0" w:color="auto"/>
      </w:divBdr>
    </w:div>
    <w:div w:id="366609460">
      <w:bodyDiv w:val="1"/>
      <w:marLeft w:val="0"/>
      <w:marRight w:val="0"/>
      <w:marTop w:val="0"/>
      <w:marBottom w:val="0"/>
      <w:divBdr>
        <w:top w:val="none" w:sz="0" w:space="0" w:color="auto"/>
        <w:left w:val="none" w:sz="0" w:space="0" w:color="auto"/>
        <w:bottom w:val="none" w:sz="0" w:space="0" w:color="auto"/>
        <w:right w:val="none" w:sz="0" w:space="0" w:color="auto"/>
      </w:divBdr>
      <w:divsChild>
        <w:div w:id="1942371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803284">
              <w:marLeft w:val="0"/>
              <w:marRight w:val="0"/>
              <w:marTop w:val="0"/>
              <w:marBottom w:val="0"/>
              <w:divBdr>
                <w:top w:val="none" w:sz="0" w:space="0" w:color="auto"/>
                <w:left w:val="none" w:sz="0" w:space="0" w:color="auto"/>
                <w:bottom w:val="none" w:sz="0" w:space="0" w:color="auto"/>
                <w:right w:val="none" w:sz="0" w:space="0" w:color="auto"/>
              </w:divBdr>
              <w:divsChild>
                <w:div w:id="33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80614">
      <w:bodyDiv w:val="1"/>
      <w:marLeft w:val="0"/>
      <w:marRight w:val="0"/>
      <w:marTop w:val="0"/>
      <w:marBottom w:val="0"/>
      <w:divBdr>
        <w:top w:val="none" w:sz="0" w:space="0" w:color="auto"/>
        <w:left w:val="none" w:sz="0" w:space="0" w:color="auto"/>
        <w:bottom w:val="none" w:sz="0" w:space="0" w:color="auto"/>
        <w:right w:val="none" w:sz="0" w:space="0" w:color="auto"/>
      </w:divBdr>
      <w:divsChild>
        <w:div w:id="1586185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29841">
              <w:marLeft w:val="0"/>
              <w:marRight w:val="0"/>
              <w:marTop w:val="0"/>
              <w:marBottom w:val="0"/>
              <w:divBdr>
                <w:top w:val="none" w:sz="0" w:space="0" w:color="auto"/>
                <w:left w:val="none" w:sz="0" w:space="0" w:color="auto"/>
                <w:bottom w:val="none" w:sz="0" w:space="0" w:color="auto"/>
                <w:right w:val="none" w:sz="0" w:space="0" w:color="auto"/>
              </w:divBdr>
              <w:divsChild>
                <w:div w:id="51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22460">
      <w:bodyDiv w:val="1"/>
      <w:marLeft w:val="0"/>
      <w:marRight w:val="0"/>
      <w:marTop w:val="0"/>
      <w:marBottom w:val="0"/>
      <w:divBdr>
        <w:top w:val="none" w:sz="0" w:space="0" w:color="auto"/>
        <w:left w:val="none" w:sz="0" w:space="0" w:color="auto"/>
        <w:bottom w:val="none" w:sz="0" w:space="0" w:color="auto"/>
        <w:right w:val="none" w:sz="0" w:space="0" w:color="auto"/>
      </w:divBdr>
    </w:div>
    <w:div w:id="415058852">
      <w:bodyDiv w:val="1"/>
      <w:marLeft w:val="0"/>
      <w:marRight w:val="0"/>
      <w:marTop w:val="0"/>
      <w:marBottom w:val="0"/>
      <w:divBdr>
        <w:top w:val="none" w:sz="0" w:space="0" w:color="auto"/>
        <w:left w:val="none" w:sz="0" w:space="0" w:color="auto"/>
        <w:bottom w:val="none" w:sz="0" w:space="0" w:color="auto"/>
        <w:right w:val="none" w:sz="0" w:space="0" w:color="auto"/>
      </w:divBdr>
    </w:div>
    <w:div w:id="433674048">
      <w:bodyDiv w:val="1"/>
      <w:marLeft w:val="0"/>
      <w:marRight w:val="0"/>
      <w:marTop w:val="0"/>
      <w:marBottom w:val="0"/>
      <w:divBdr>
        <w:top w:val="none" w:sz="0" w:space="0" w:color="auto"/>
        <w:left w:val="none" w:sz="0" w:space="0" w:color="auto"/>
        <w:bottom w:val="none" w:sz="0" w:space="0" w:color="auto"/>
        <w:right w:val="none" w:sz="0" w:space="0" w:color="auto"/>
      </w:divBdr>
    </w:div>
    <w:div w:id="434404929">
      <w:bodyDiv w:val="1"/>
      <w:marLeft w:val="0"/>
      <w:marRight w:val="0"/>
      <w:marTop w:val="0"/>
      <w:marBottom w:val="0"/>
      <w:divBdr>
        <w:top w:val="none" w:sz="0" w:space="0" w:color="auto"/>
        <w:left w:val="none" w:sz="0" w:space="0" w:color="auto"/>
        <w:bottom w:val="none" w:sz="0" w:space="0" w:color="auto"/>
        <w:right w:val="none" w:sz="0" w:space="0" w:color="auto"/>
      </w:divBdr>
    </w:div>
    <w:div w:id="435953197">
      <w:bodyDiv w:val="1"/>
      <w:marLeft w:val="0"/>
      <w:marRight w:val="0"/>
      <w:marTop w:val="0"/>
      <w:marBottom w:val="0"/>
      <w:divBdr>
        <w:top w:val="none" w:sz="0" w:space="0" w:color="auto"/>
        <w:left w:val="none" w:sz="0" w:space="0" w:color="auto"/>
        <w:bottom w:val="none" w:sz="0" w:space="0" w:color="auto"/>
        <w:right w:val="none" w:sz="0" w:space="0" w:color="auto"/>
      </w:divBdr>
      <w:divsChild>
        <w:div w:id="748313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5525">
              <w:marLeft w:val="0"/>
              <w:marRight w:val="0"/>
              <w:marTop w:val="0"/>
              <w:marBottom w:val="0"/>
              <w:divBdr>
                <w:top w:val="none" w:sz="0" w:space="0" w:color="auto"/>
                <w:left w:val="none" w:sz="0" w:space="0" w:color="auto"/>
                <w:bottom w:val="none" w:sz="0" w:space="0" w:color="auto"/>
                <w:right w:val="none" w:sz="0" w:space="0" w:color="auto"/>
              </w:divBdr>
              <w:divsChild>
                <w:div w:id="10630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96965">
      <w:bodyDiv w:val="1"/>
      <w:marLeft w:val="0"/>
      <w:marRight w:val="0"/>
      <w:marTop w:val="0"/>
      <w:marBottom w:val="0"/>
      <w:divBdr>
        <w:top w:val="none" w:sz="0" w:space="0" w:color="auto"/>
        <w:left w:val="none" w:sz="0" w:space="0" w:color="auto"/>
        <w:bottom w:val="none" w:sz="0" w:space="0" w:color="auto"/>
        <w:right w:val="none" w:sz="0" w:space="0" w:color="auto"/>
      </w:divBdr>
    </w:div>
    <w:div w:id="479352513">
      <w:bodyDiv w:val="1"/>
      <w:marLeft w:val="0"/>
      <w:marRight w:val="0"/>
      <w:marTop w:val="0"/>
      <w:marBottom w:val="0"/>
      <w:divBdr>
        <w:top w:val="none" w:sz="0" w:space="0" w:color="auto"/>
        <w:left w:val="none" w:sz="0" w:space="0" w:color="auto"/>
        <w:bottom w:val="none" w:sz="0" w:space="0" w:color="auto"/>
        <w:right w:val="none" w:sz="0" w:space="0" w:color="auto"/>
      </w:divBdr>
      <w:divsChild>
        <w:div w:id="1937323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565800">
              <w:marLeft w:val="0"/>
              <w:marRight w:val="0"/>
              <w:marTop w:val="0"/>
              <w:marBottom w:val="0"/>
              <w:divBdr>
                <w:top w:val="none" w:sz="0" w:space="0" w:color="auto"/>
                <w:left w:val="none" w:sz="0" w:space="0" w:color="auto"/>
                <w:bottom w:val="none" w:sz="0" w:space="0" w:color="auto"/>
                <w:right w:val="none" w:sz="0" w:space="0" w:color="auto"/>
              </w:divBdr>
              <w:divsChild>
                <w:div w:id="5567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7613">
      <w:bodyDiv w:val="1"/>
      <w:marLeft w:val="0"/>
      <w:marRight w:val="0"/>
      <w:marTop w:val="0"/>
      <w:marBottom w:val="0"/>
      <w:divBdr>
        <w:top w:val="none" w:sz="0" w:space="0" w:color="auto"/>
        <w:left w:val="none" w:sz="0" w:space="0" w:color="auto"/>
        <w:bottom w:val="none" w:sz="0" w:space="0" w:color="auto"/>
        <w:right w:val="none" w:sz="0" w:space="0" w:color="auto"/>
      </w:divBdr>
    </w:div>
    <w:div w:id="490609004">
      <w:bodyDiv w:val="1"/>
      <w:marLeft w:val="0"/>
      <w:marRight w:val="0"/>
      <w:marTop w:val="0"/>
      <w:marBottom w:val="0"/>
      <w:divBdr>
        <w:top w:val="none" w:sz="0" w:space="0" w:color="auto"/>
        <w:left w:val="none" w:sz="0" w:space="0" w:color="auto"/>
        <w:bottom w:val="none" w:sz="0" w:space="0" w:color="auto"/>
        <w:right w:val="none" w:sz="0" w:space="0" w:color="auto"/>
      </w:divBdr>
      <w:divsChild>
        <w:div w:id="717170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490172">
              <w:marLeft w:val="0"/>
              <w:marRight w:val="0"/>
              <w:marTop w:val="0"/>
              <w:marBottom w:val="0"/>
              <w:divBdr>
                <w:top w:val="none" w:sz="0" w:space="0" w:color="auto"/>
                <w:left w:val="none" w:sz="0" w:space="0" w:color="auto"/>
                <w:bottom w:val="none" w:sz="0" w:space="0" w:color="auto"/>
                <w:right w:val="none" w:sz="0" w:space="0" w:color="auto"/>
              </w:divBdr>
              <w:divsChild>
                <w:div w:id="20674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29334">
      <w:bodyDiv w:val="1"/>
      <w:marLeft w:val="0"/>
      <w:marRight w:val="0"/>
      <w:marTop w:val="0"/>
      <w:marBottom w:val="0"/>
      <w:divBdr>
        <w:top w:val="none" w:sz="0" w:space="0" w:color="auto"/>
        <w:left w:val="none" w:sz="0" w:space="0" w:color="auto"/>
        <w:bottom w:val="none" w:sz="0" w:space="0" w:color="auto"/>
        <w:right w:val="none" w:sz="0" w:space="0" w:color="auto"/>
      </w:divBdr>
    </w:div>
    <w:div w:id="518475185">
      <w:bodyDiv w:val="1"/>
      <w:marLeft w:val="0"/>
      <w:marRight w:val="0"/>
      <w:marTop w:val="0"/>
      <w:marBottom w:val="0"/>
      <w:divBdr>
        <w:top w:val="none" w:sz="0" w:space="0" w:color="auto"/>
        <w:left w:val="none" w:sz="0" w:space="0" w:color="auto"/>
        <w:bottom w:val="none" w:sz="0" w:space="0" w:color="auto"/>
        <w:right w:val="none" w:sz="0" w:space="0" w:color="auto"/>
      </w:divBdr>
    </w:div>
    <w:div w:id="518545931">
      <w:bodyDiv w:val="1"/>
      <w:marLeft w:val="0"/>
      <w:marRight w:val="0"/>
      <w:marTop w:val="0"/>
      <w:marBottom w:val="0"/>
      <w:divBdr>
        <w:top w:val="none" w:sz="0" w:space="0" w:color="auto"/>
        <w:left w:val="none" w:sz="0" w:space="0" w:color="auto"/>
        <w:bottom w:val="none" w:sz="0" w:space="0" w:color="auto"/>
        <w:right w:val="none" w:sz="0" w:space="0" w:color="auto"/>
      </w:divBdr>
    </w:div>
    <w:div w:id="546600989">
      <w:bodyDiv w:val="1"/>
      <w:marLeft w:val="0"/>
      <w:marRight w:val="0"/>
      <w:marTop w:val="0"/>
      <w:marBottom w:val="0"/>
      <w:divBdr>
        <w:top w:val="none" w:sz="0" w:space="0" w:color="auto"/>
        <w:left w:val="none" w:sz="0" w:space="0" w:color="auto"/>
        <w:bottom w:val="none" w:sz="0" w:space="0" w:color="auto"/>
        <w:right w:val="none" w:sz="0" w:space="0" w:color="auto"/>
      </w:divBdr>
    </w:div>
    <w:div w:id="548108477">
      <w:bodyDiv w:val="1"/>
      <w:marLeft w:val="0"/>
      <w:marRight w:val="0"/>
      <w:marTop w:val="0"/>
      <w:marBottom w:val="0"/>
      <w:divBdr>
        <w:top w:val="none" w:sz="0" w:space="0" w:color="auto"/>
        <w:left w:val="none" w:sz="0" w:space="0" w:color="auto"/>
        <w:bottom w:val="none" w:sz="0" w:space="0" w:color="auto"/>
        <w:right w:val="none" w:sz="0" w:space="0" w:color="auto"/>
      </w:divBdr>
    </w:div>
    <w:div w:id="559481591">
      <w:bodyDiv w:val="1"/>
      <w:marLeft w:val="0"/>
      <w:marRight w:val="0"/>
      <w:marTop w:val="0"/>
      <w:marBottom w:val="0"/>
      <w:divBdr>
        <w:top w:val="none" w:sz="0" w:space="0" w:color="auto"/>
        <w:left w:val="none" w:sz="0" w:space="0" w:color="auto"/>
        <w:bottom w:val="none" w:sz="0" w:space="0" w:color="auto"/>
        <w:right w:val="none" w:sz="0" w:space="0" w:color="auto"/>
      </w:divBdr>
    </w:div>
    <w:div w:id="572010329">
      <w:bodyDiv w:val="1"/>
      <w:marLeft w:val="0"/>
      <w:marRight w:val="0"/>
      <w:marTop w:val="0"/>
      <w:marBottom w:val="0"/>
      <w:divBdr>
        <w:top w:val="none" w:sz="0" w:space="0" w:color="auto"/>
        <w:left w:val="none" w:sz="0" w:space="0" w:color="auto"/>
        <w:bottom w:val="none" w:sz="0" w:space="0" w:color="auto"/>
        <w:right w:val="none" w:sz="0" w:space="0" w:color="auto"/>
      </w:divBdr>
    </w:div>
    <w:div w:id="581567594">
      <w:bodyDiv w:val="1"/>
      <w:marLeft w:val="0"/>
      <w:marRight w:val="0"/>
      <w:marTop w:val="0"/>
      <w:marBottom w:val="0"/>
      <w:divBdr>
        <w:top w:val="none" w:sz="0" w:space="0" w:color="auto"/>
        <w:left w:val="none" w:sz="0" w:space="0" w:color="auto"/>
        <w:bottom w:val="none" w:sz="0" w:space="0" w:color="auto"/>
        <w:right w:val="none" w:sz="0" w:space="0" w:color="auto"/>
      </w:divBdr>
    </w:div>
    <w:div w:id="582107004">
      <w:bodyDiv w:val="1"/>
      <w:marLeft w:val="0"/>
      <w:marRight w:val="0"/>
      <w:marTop w:val="0"/>
      <w:marBottom w:val="0"/>
      <w:divBdr>
        <w:top w:val="none" w:sz="0" w:space="0" w:color="auto"/>
        <w:left w:val="none" w:sz="0" w:space="0" w:color="auto"/>
        <w:bottom w:val="none" w:sz="0" w:space="0" w:color="auto"/>
        <w:right w:val="none" w:sz="0" w:space="0" w:color="auto"/>
      </w:divBdr>
    </w:div>
    <w:div w:id="595289590">
      <w:bodyDiv w:val="1"/>
      <w:marLeft w:val="0"/>
      <w:marRight w:val="0"/>
      <w:marTop w:val="0"/>
      <w:marBottom w:val="0"/>
      <w:divBdr>
        <w:top w:val="none" w:sz="0" w:space="0" w:color="auto"/>
        <w:left w:val="none" w:sz="0" w:space="0" w:color="auto"/>
        <w:bottom w:val="none" w:sz="0" w:space="0" w:color="auto"/>
        <w:right w:val="none" w:sz="0" w:space="0" w:color="auto"/>
      </w:divBdr>
    </w:div>
    <w:div w:id="597910805">
      <w:bodyDiv w:val="1"/>
      <w:marLeft w:val="0"/>
      <w:marRight w:val="0"/>
      <w:marTop w:val="0"/>
      <w:marBottom w:val="0"/>
      <w:divBdr>
        <w:top w:val="none" w:sz="0" w:space="0" w:color="auto"/>
        <w:left w:val="none" w:sz="0" w:space="0" w:color="auto"/>
        <w:bottom w:val="none" w:sz="0" w:space="0" w:color="auto"/>
        <w:right w:val="none" w:sz="0" w:space="0" w:color="auto"/>
      </w:divBdr>
    </w:div>
    <w:div w:id="604001670">
      <w:bodyDiv w:val="1"/>
      <w:marLeft w:val="0"/>
      <w:marRight w:val="0"/>
      <w:marTop w:val="0"/>
      <w:marBottom w:val="0"/>
      <w:divBdr>
        <w:top w:val="none" w:sz="0" w:space="0" w:color="auto"/>
        <w:left w:val="none" w:sz="0" w:space="0" w:color="auto"/>
        <w:bottom w:val="none" w:sz="0" w:space="0" w:color="auto"/>
        <w:right w:val="none" w:sz="0" w:space="0" w:color="auto"/>
      </w:divBdr>
    </w:div>
    <w:div w:id="632178503">
      <w:bodyDiv w:val="1"/>
      <w:marLeft w:val="0"/>
      <w:marRight w:val="0"/>
      <w:marTop w:val="0"/>
      <w:marBottom w:val="0"/>
      <w:divBdr>
        <w:top w:val="none" w:sz="0" w:space="0" w:color="auto"/>
        <w:left w:val="none" w:sz="0" w:space="0" w:color="auto"/>
        <w:bottom w:val="none" w:sz="0" w:space="0" w:color="auto"/>
        <w:right w:val="none" w:sz="0" w:space="0" w:color="auto"/>
      </w:divBdr>
    </w:div>
    <w:div w:id="646400209">
      <w:bodyDiv w:val="1"/>
      <w:marLeft w:val="0"/>
      <w:marRight w:val="0"/>
      <w:marTop w:val="0"/>
      <w:marBottom w:val="0"/>
      <w:divBdr>
        <w:top w:val="none" w:sz="0" w:space="0" w:color="auto"/>
        <w:left w:val="none" w:sz="0" w:space="0" w:color="auto"/>
        <w:bottom w:val="none" w:sz="0" w:space="0" w:color="auto"/>
        <w:right w:val="none" w:sz="0" w:space="0" w:color="auto"/>
      </w:divBdr>
    </w:div>
    <w:div w:id="667488232">
      <w:bodyDiv w:val="1"/>
      <w:marLeft w:val="0"/>
      <w:marRight w:val="0"/>
      <w:marTop w:val="0"/>
      <w:marBottom w:val="0"/>
      <w:divBdr>
        <w:top w:val="none" w:sz="0" w:space="0" w:color="auto"/>
        <w:left w:val="none" w:sz="0" w:space="0" w:color="auto"/>
        <w:bottom w:val="none" w:sz="0" w:space="0" w:color="auto"/>
        <w:right w:val="none" w:sz="0" w:space="0" w:color="auto"/>
      </w:divBdr>
      <w:divsChild>
        <w:div w:id="119946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363140">
              <w:marLeft w:val="0"/>
              <w:marRight w:val="0"/>
              <w:marTop w:val="0"/>
              <w:marBottom w:val="0"/>
              <w:divBdr>
                <w:top w:val="none" w:sz="0" w:space="0" w:color="auto"/>
                <w:left w:val="none" w:sz="0" w:space="0" w:color="auto"/>
                <w:bottom w:val="none" w:sz="0" w:space="0" w:color="auto"/>
                <w:right w:val="none" w:sz="0" w:space="0" w:color="auto"/>
              </w:divBdr>
              <w:divsChild>
                <w:div w:id="1122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7476">
      <w:bodyDiv w:val="1"/>
      <w:marLeft w:val="0"/>
      <w:marRight w:val="0"/>
      <w:marTop w:val="0"/>
      <w:marBottom w:val="0"/>
      <w:divBdr>
        <w:top w:val="none" w:sz="0" w:space="0" w:color="auto"/>
        <w:left w:val="none" w:sz="0" w:space="0" w:color="auto"/>
        <w:bottom w:val="none" w:sz="0" w:space="0" w:color="auto"/>
        <w:right w:val="none" w:sz="0" w:space="0" w:color="auto"/>
      </w:divBdr>
    </w:div>
    <w:div w:id="675228408">
      <w:bodyDiv w:val="1"/>
      <w:marLeft w:val="0"/>
      <w:marRight w:val="0"/>
      <w:marTop w:val="0"/>
      <w:marBottom w:val="0"/>
      <w:divBdr>
        <w:top w:val="none" w:sz="0" w:space="0" w:color="auto"/>
        <w:left w:val="none" w:sz="0" w:space="0" w:color="auto"/>
        <w:bottom w:val="none" w:sz="0" w:space="0" w:color="auto"/>
        <w:right w:val="none" w:sz="0" w:space="0" w:color="auto"/>
      </w:divBdr>
    </w:div>
    <w:div w:id="682704692">
      <w:bodyDiv w:val="1"/>
      <w:marLeft w:val="0"/>
      <w:marRight w:val="0"/>
      <w:marTop w:val="0"/>
      <w:marBottom w:val="0"/>
      <w:divBdr>
        <w:top w:val="none" w:sz="0" w:space="0" w:color="auto"/>
        <w:left w:val="none" w:sz="0" w:space="0" w:color="auto"/>
        <w:bottom w:val="none" w:sz="0" w:space="0" w:color="auto"/>
        <w:right w:val="none" w:sz="0" w:space="0" w:color="auto"/>
      </w:divBdr>
    </w:div>
    <w:div w:id="686907178">
      <w:bodyDiv w:val="1"/>
      <w:marLeft w:val="0"/>
      <w:marRight w:val="0"/>
      <w:marTop w:val="0"/>
      <w:marBottom w:val="0"/>
      <w:divBdr>
        <w:top w:val="none" w:sz="0" w:space="0" w:color="auto"/>
        <w:left w:val="none" w:sz="0" w:space="0" w:color="auto"/>
        <w:bottom w:val="none" w:sz="0" w:space="0" w:color="auto"/>
        <w:right w:val="none" w:sz="0" w:space="0" w:color="auto"/>
      </w:divBdr>
    </w:div>
    <w:div w:id="691341792">
      <w:bodyDiv w:val="1"/>
      <w:marLeft w:val="0"/>
      <w:marRight w:val="0"/>
      <w:marTop w:val="0"/>
      <w:marBottom w:val="0"/>
      <w:divBdr>
        <w:top w:val="none" w:sz="0" w:space="0" w:color="auto"/>
        <w:left w:val="none" w:sz="0" w:space="0" w:color="auto"/>
        <w:bottom w:val="none" w:sz="0" w:space="0" w:color="auto"/>
        <w:right w:val="none" w:sz="0" w:space="0" w:color="auto"/>
      </w:divBdr>
    </w:div>
    <w:div w:id="695544581">
      <w:bodyDiv w:val="1"/>
      <w:marLeft w:val="0"/>
      <w:marRight w:val="0"/>
      <w:marTop w:val="0"/>
      <w:marBottom w:val="0"/>
      <w:divBdr>
        <w:top w:val="none" w:sz="0" w:space="0" w:color="auto"/>
        <w:left w:val="none" w:sz="0" w:space="0" w:color="auto"/>
        <w:bottom w:val="none" w:sz="0" w:space="0" w:color="auto"/>
        <w:right w:val="none" w:sz="0" w:space="0" w:color="auto"/>
      </w:divBdr>
    </w:div>
    <w:div w:id="703872815">
      <w:bodyDiv w:val="1"/>
      <w:marLeft w:val="0"/>
      <w:marRight w:val="0"/>
      <w:marTop w:val="0"/>
      <w:marBottom w:val="0"/>
      <w:divBdr>
        <w:top w:val="none" w:sz="0" w:space="0" w:color="auto"/>
        <w:left w:val="none" w:sz="0" w:space="0" w:color="auto"/>
        <w:bottom w:val="none" w:sz="0" w:space="0" w:color="auto"/>
        <w:right w:val="none" w:sz="0" w:space="0" w:color="auto"/>
      </w:divBdr>
    </w:div>
    <w:div w:id="724983493">
      <w:bodyDiv w:val="1"/>
      <w:marLeft w:val="0"/>
      <w:marRight w:val="0"/>
      <w:marTop w:val="0"/>
      <w:marBottom w:val="0"/>
      <w:divBdr>
        <w:top w:val="none" w:sz="0" w:space="0" w:color="auto"/>
        <w:left w:val="none" w:sz="0" w:space="0" w:color="auto"/>
        <w:bottom w:val="none" w:sz="0" w:space="0" w:color="auto"/>
        <w:right w:val="none" w:sz="0" w:space="0" w:color="auto"/>
      </w:divBdr>
    </w:div>
    <w:div w:id="742487513">
      <w:bodyDiv w:val="1"/>
      <w:marLeft w:val="0"/>
      <w:marRight w:val="0"/>
      <w:marTop w:val="0"/>
      <w:marBottom w:val="0"/>
      <w:divBdr>
        <w:top w:val="none" w:sz="0" w:space="0" w:color="auto"/>
        <w:left w:val="none" w:sz="0" w:space="0" w:color="auto"/>
        <w:bottom w:val="none" w:sz="0" w:space="0" w:color="auto"/>
        <w:right w:val="none" w:sz="0" w:space="0" w:color="auto"/>
      </w:divBdr>
      <w:divsChild>
        <w:div w:id="1999189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351842">
              <w:marLeft w:val="0"/>
              <w:marRight w:val="0"/>
              <w:marTop w:val="0"/>
              <w:marBottom w:val="0"/>
              <w:divBdr>
                <w:top w:val="none" w:sz="0" w:space="0" w:color="auto"/>
                <w:left w:val="none" w:sz="0" w:space="0" w:color="auto"/>
                <w:bottom w:val="none" w:sz="0" w:space="0" w:color="auto"/>
                <w:right w:val="none" w:sz="0" w:space="0" w:color="auto"/>
              </w:divBdr>
              <w:divsChild>
                <w:div w:id="2277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3221">
      <w:bodyDiv w:val="1"/>
      <w:marLeft w:val="0"/>
      <w:marRight w:val="0"/>
      <w:marTop w:val="0"/>
      <w:marBottom w:val="0"/>
      <w:divBdr>
        <w:top w:val="none" w:sz="0" w:space="0" w:color="auto"/>
        <w:left w:val="none" w:sz="0" w:space="0" w:color="auto"/>
        <w:bottom w:val="none" w:sz="0" w:space="0" w:color="auto"/>
        <w:right w:val="none" w:sz="0" w:space="0" w:color="auto"/>
      </w:divBdr>
    </w:div>
    <w:div w:id="756949093">
      <w:bodyDiv w:val="1"/>
      <w:marLeft w:val="0"/>
      <w:marRight w:val="0"/>
      <w:marTop w:val="0"/>
      <w:marBottom w:val="0"/>
      <w:divBdr>
        <w:top w:val="none" w:sz="0" w:space="0" w:color="auto"/>
        <w:left w:val="none" w:sz="0" w:space="0" w:color="auto"/>
        <w:bottom w:val="none" w:sz="0" w:space="0" w:color="auto"/>
        <w:right w:val="none" w:sz="0" w:space="0" w:color="auto"/>
      </w:divBdr>
    </w:div>
    <w:div w:id="761998422">
      <w:bodyDiv w:val="1"/>
      <w:marLeft w:val="0"/>
      <w:marRight w:val="0"/>
      <w:marTop w:val="0"/>
      <w:marBottom w:val="0"/>
      <w:divBdr>
        <w:top w:val="none" w:sz="0" w:space="0" w:color="auto"/>
        <w:left w:val="none" w:sz="0" w:space="0" w:color="auto"/>
        <w:bottom w:val="none" w:sz="0" w:space="0" w:color="auto"/>
        <w:right w:val="none" w:sz="0" w:space="0" w:color="auto"/>
      </w:divBdr>
      <w:divsChild>
        <w:div w:id="584265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59581">
              <w:marLeft w:val="0"/>
              <w:marRight w:val="0"/>
              <w:marTop w:val="0"/>
              <w:marBottom w:val="0"/>
              <w:divBdr>
                <w:top w:val="none" w:sz="0" w:space="0" w:color="auto"/>
                <w:left w:val="none" w:sz="0" w:space="0" w:color="auto"/>
                <w:bottom w:val="none" w:sz="0" w:space="0" w:color="auto"/>
                <w:right w:val="none" w:sz="0" w:space="0" w:color="auto"/>
              </w:divBdr>
              <w:divsChild>
                <w:div w:id="1992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33387">
      <w:bodyDiv w:val="1"/>
      <w:marLeft w:val="0"/>
      <w:marRight w:val="0"/>
      <w:marTop w:val="0"/>
      <w:marBottom w:val="0"/>
      <w:divBdr>
        <w:top w:val="none" w:sz="0" w:space="0" w:color="auto"/>
        <w:left w:val="none" w:sz="0" w:space="0" w:color="auto"/>
        <w:bottom w:val="none" w:sz="0" w:space="0" w:color="auto"/>
        <w:right w:val="none" w:sz="0" w:space="0" w:color="auto"/>
      </w:divBdr>
    </w:div>
    <w:div w:id="765688928">
      <w:bodyDiv w:val="1"/>
      <w:marLeft w:val="0"/>
      <w:marRight w:val="0"/>
      <w:marTop w:val="0"/>
      <w:marBottom w:val="0"/>
      <w:divBdr>
        <w:top w:val="none" w:sz="0" w:space="0" w:color="auto"/>
        <w:left w:val="none" w:sz="0" w:space="0" w:color="auto"/>
        <w:bottom w:val="none" w:sz="0" w:space="0" w:color="auto"/>
        <w:right w:val="none" w:sz="0" w:space="0" w:color="auto"/>
      </w:divBdr>
    </w:div>
    <w:div w:id="777338963">
      <w:bodyDiv w:val="1"/>
      <w:marLeft w:val="0"/>
      <w:marRight w:val="0"/>
      <w:marTop w:val="0"/>
      <w:marBottom w:val="0"/>
      <w:divBdr>
        <w:top w:val="none" w:sz="0" w:space="0" w:color="auto"/>
        <w:left w:val="none" w:sz="0" w:space="0" w:color="auto"/>
        <w:bottom w:val="none" w:sz="0" w:space="0" w:color="auto"/>
        <w:right w:val="none" w:sz="0" w:space="0" w:color="auto"/>
      </w:divBdr>
    </w:div>
    <w:div w:id="790170865">
      <w:bodyDiv w:val="1"/>
      <w:marLeft w:val="0"/>
      <w:marRight w:val="0"/>
      <w:marTop w:val="0"/>
      <w:marBottom w:val="0"/>
      <w:divBdr>
        <w:top w:val="none" w:sz="0" w:space="0" w:color="auto"/>
        <w:left w:val="none" w:sz="0" w:space="0" w:color="auto"/>
        <w:bottom w:val="none" w:sz="0" w:space="0" w:color="auto"/>
        <w:right w:val="none" w:sz="0" w:space="0" w:color="auto"/>
      </w:divBdr>
    </w:div>
    <w:div w:id="819536111">
      <w:bodyDiv w:val="1"/>
      <w:marLeft w:val="0"/>
      <w:marRight w:val="0"/>
      <w:marTop w:val="0"/>
      <w:marBottom w:val="0"/>
      <w:divBdr>
        <w:top w:val="none" w:sz="0" w:space="0" w:color="auto"/>
        <w:left w:val="none" w:sz="0" w:space="0" w:color="auto"/>
        <w:bottom w:val="none" w:sz="0" w:space="0" w:color="auto"/>
        <w:right w:val="none" w:sz="0" w:space="0" w:color="auto"/>
      </w:divBdr>
      <w:divsChild>
        <w:div w:id="503325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546755">
              <w:marLeft w:val="0"/>
              <w:marRight w:val="0"/>
              <w:marTop w:val="0"/>
              <w:marBottom w:val="0"/>
              <w:divBdr>
                <w:top w:val="none" w:sz="0" w:space="0" w:color="auto"/>
                <w:left w:val="none" w:sz="0" w:space="0" w:color="auto"/>
                <w:bottom w:val="none" w:sz="0" w:space="0" w:color="auto"/>
                <w:right w:val="none" w:sz="0" w:space="0" w:color="auto"/>
              </w:divBdr>
              <w:divsChild>
                <w:div w:id="209184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8874">
      <w:bodyDiv w:val="1"/>
      <w:marLeft w:val="0"/>
      <w:marRight w:val="0"/>
      <w:marTop w:val="0"/>
      <w:marBottom w:val="0"/>
      <w:divBdr>
        <w:top w:val="none" w:sz="0" w:space="0" w:color="auto"/>
        <w:left w:val="none" w:sz="0" w:space="0" w:color="auto"/>
        <w:bottom w:val="none" w:sz="0" w:space="0" w:color="auto"/>
        <w:right w:val="none" w:sz="0" w:space="0" w:color="auto"/>
      </w:divBdr>
    </w:div>
    <w:div w:id="823863244">
      <w:bodyDiv w:val="1"/>
      <w:marLeft w:val="0"/>
      <w:marRight w:val="0"/>
      <w:marTop w:val="0"/>
      <w:marBottom w:val="0"/>
      <w:divBdr>
        <w:top w:val="none" w:sz="0" w:space="0" w:color="auto"/>
        <w:left w:val="none" w:sz="0" w:space="0" w:color="auto"/>
        <w:bottom w:val="none" w:sz="0" w:space="0" w:color="auto"/>
        <w:right w:val="none" w:sz="0" w:space="0" w:color="auto"/>
      </w:divBdr>
    </w:div>
    <w:div w:id="825631154">
      <w:bodyDiv w:val="1"/>
      <w:marLeft w:val="0"/>
      <w:marRight w:val="0"/>
      <w:marTop w:val="0"/>
      <w:marBottom w:val="0"/>
      <w:divBdr>
        <w:top w:val="none" w:sz="0" w:space="0" w:color="auto"/>
        <w:left w:val="none" w:sz="0" w:space="0" w:color="auto"/>
        <w:bottom w:val="none" w:sz="0" w:space="0" w:color="auto"/>
        <w:right w:val="none" w:sz="0" w:space="0" w:color="auto"/>
      </w:divBdr>
      <w:divsChild>
        <w:div w:id="414210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119158">
              <w:marLeft w:val="0"/>
              <w:marRight w:val="0"/>
              <w:marTop w:val="0"/>
              <w:marBottom w:val="0"/>
              <w:divBdr>
                <w:top w:val="none" w:sz="0" w:space="0" w:color="auto"/>
                <w:left w:val="none" w:sz="0" w:space="0" w:color="auto"/>
                <w:bottom w:val="none" w:sz="0" w:space="0" w:color="auto"/>
                <w:right w:val="none" w:sz="0" w:space="0" w:color="auto"/>
              </w:divBdr>
              <w:divsChild>
                <w:div w:id="16905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82042">
      <w:bodyDiv w:val="1"/>
      <w:marLeft w:val="0"/>
      <w:marRight w:val="0"/>
      <w:marTop w:val="0"/>
      <w:marBottom w:val="0"/>
      <w:divBdr>
        <w:top w:val="none" w:sz="0" w:space="0" w:color="auto"/>
        <w:left w:val="none" w:sz="0" w:space="0" w:color="auto"/>
        <w:bottom w:val="none" w:sz="0" w:space="0" w:color="auto"/>
        <w:right w:val="none" w:sz="0" w:space="0" w:color="auto"/>
      </w:divBdr>
      <w:divsChild>
        <w:div w:id="12657217">
          <w:marLeft w:val="0"/>
          <w:marRight w:val="0"/>
          <w:marTop w:val="0"/>
          <w:marBottom w:val="0"/>
          <w:divBdr>
            <w:top w:val="none" w:sz="0" w:space="0" w:color="auto"/>
            <w:left w:val="none" w:sz="0" w:space="0" w:color="auto"/>
            <w:bottom w:val="none" w:sz="0" w:space="0" w:color="auto"/>
            <w:right w:val="none" w:sz="0" w:space="0" w:color="auto"/>
          </w:divBdr>
          <w:divsChild>
            <w:div w:id="1779368690">
              <w:marLeft w:val="0"/>
              <w:marRight w:val="0"/>
              <w:marTop w:val="0"/>
              <w:marBottom w:val="0"/>
              <w:divBdr>
                <w:top w:val="none" w:sz="0" w:space="0" w:color="auto"/>
                <w:left w:val="none" w:sz="0" w:space="0" w:color="auto"/>
                <w:bottom w:val="none" w:sz="0" w:space="0" w:color="auto"/>
                <w:right w:val="none" w:sz="0" w:space="0" w:color="auto"/>
              </w:divBdr>
              <w:divsChild>
                <w:div w:id="1087652568">
                  <w:marLeft w:val="0"/>
                  <w:marRight w:val="0"/>
                  <w:marTop w:val="120"/>
                  <w:marBottom w:val="0"/>
                  <w:divBdr>
                    <w:top w:val="none" w:sz="0" w:space="0" w:color="auto"/>
                    <w:left w:val="none" w:sz="0" w:space="0" w:color="auto"/>
                    <w:bottom w:val="none" w:sz="0" w:space="0" w:color="auto"/>
                    <w:right w:val="none" w:sz="0" w:space="0" w:color="auto"/>
                  </w:divBdr>
                  <w:divsChild>
                    <w:div w:id="125583836">
                      <w:marLeft w:val="0"/>
                      <w:marRight w:val="0"/>
                      <w:marTop w:val="0"/>
                      <w:marBottom w:val="0"/>
                      <w:divBdr>
                        <w:top w:val="none" w:sz="0" w:space="0" w:color="auto"/>
                        <w:left w:val="none" w:sz="0" w:space="0" w:color="auto"/>
                        <w:bottom w:val="none" w:sz="0" w:space="0" w:color="auto"/>
                        <w:right w:val="none" w:sz="0" w:space="0" w:color="auto"/>
                      </w:divBdr>
                      <w:divsChild>
                        <w:div w:id="12516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780550">
      <w:bodyDiv w:val="1"/>
      <w:marLeft w:val="0"/>
      <w:marRight w:val="0"/>
      <w:marTop w:val="0"/>
      <w:marBottom w:val="0"/>
      <w:divBdr>
        <w:top w:val="none" w:sz="0" w:space="0" w:color="auto"/>
        <w:left w:val="none" w:sz="0" w:space="0" w:color="auto"/>
        <w:bottom w:val="none" w:sz="0" w:space="0" w:color="auto"/>
        <w:right w:val="none" w:sz="0" w:space="0" w:color="auto"/>
      </w:divBdr>
      <w:divsChild>
        <w:div w:id="1820657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760035">
              <w:marLeft w:val="0"/>
              <w:marRight w:val="0"/>
              <w:marTop w:val="0"/>
              <w:marBottom w:val="0"/>
              <w:divBdr>
                <w:top w:val="none" w:sz="0" w:space="0" w:color="auto"/>
                <w:left w:val="none" w:sz="0" w:space="0" w:color="auto"/>
                <w:bottom w:val="none" w:sz="0" w:space="0" w:color="auto"/>
                <w:right w:val="none" w:sz="0" w:space="0" w:color="auto"/>
              </w:divBdr>
              <w:divsChild>
                <w:div w:id="10134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2378">
      <w:bodyDiv w:val="1"/>
      <w:marLeft w:val="0"/>
      <w:marRight w:val="0"/>
      <w:marTop w:val="0"/>
      <w:marBottom w:val="0"/>
      <w:divBdr>
        <w:top w:val="none" w:sz="0" w:space="0" w:color="auto"/>
        <w:left w:val="none" w:sz="0" w:space="0" w:color="auto"/>
        <w:bottom w:val="none" w:sz="0" w:space="0" w:color="auto"/>
        <w:right w:val="none" w:sz="0" w:space="0" w:color="auto"/>
      </w:divBdr>
    </w:div>
    <w:div w:id="847400857">
      <w:bodyDiv w:val="1"/>
      <w:marLeft w:val="0"/>
      <w:marRight w:val="0"/>
      <w:marTop w:val="0"/>
      <w:marBottom w:val="0"/>
      <w:divBdr>
        <w:top w:val="none" w:sz="0" w:space="0" w:color="auto"/>
        <w:left w:val="none" w:sz="0" w:space="0" w:color="auto"/>
        <w:bottom w:val="none" w:sz="0" w:space="0" w:color="auto"/>
        <w:right w:val="none" w:sz="0" w:space="0" w:color="auto"/>
      </w:divBdr>
    </w:div>
    <w:div w:id="849101796">
      <w:bodyDiv w:val="1"/>
      <w:marLeft w:val="0"/>
      <w:marRight w:val="0"/>
      <w:marTop w:val="0"/>
      <w:marBottom w:val="0"/>
      <w:divBdr>
        <w:top w:val="none" w:sz="0" w:space="0" w:color="auto"/>
        <w:left w:val="none" w:sz="0" w:space="0" w:color="auto"/>
        <w:bottom w:val="none" w:sz="0" w:space="0" w:color="auto"/>
        <w:right w:val="none" w:sz="0" w:space="0" w:color="auto"/>
      </w:divBdr>
      <w:divsChild>
        <w:div w:id="1435705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463940">
              <w:marLeft w:val="0"/>
              <w:marRight w:val="0"/>
              <w:marTop w:val="0"/>
              <w:marBottom w:val="0"/>
              <w:divBdr>
                <w:top w:val="none" w:sz="0" w:space="0" w:color="auto"/>
                <w:left w:val="none" w:sz="0" w:space="0" w:color="auto"/>
                <w:bottom w:val="none" w:sz="0" w:space="0" w:color="auto"/>
                <w:right w:val="none" w:sz="0" w:space="0" w:color="auto"/>
              </w:divBdr>
              <w:divsChild>
                <w:div w:id="2763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4907">
      <w:bodyDiv w:val="1"/>
      <w:marLeft w:val="0"/>
      <w:marRight w:val="0"/>
      <w:marTop w:val="0"/>
      <w:marBottom w:val="0"/>
      <w:divBdr>
        <w:top w:val="none" w:sz="0" w:space="0" w:color="auto"/>
        <w:left w:val="none" w:sz="0" w:space="0" w:color="auto"/>
        <w:bottom w:val="none" w:sz="0" w:space="0" w:color="auto"/>
        <w:right w:val="none" w:sz="0" w:space="0" w:color="auto"/>
      </w:divBdr>
    </w:div>
    <w:div w:id="858545262">
      <w:bodyDiv w:val="1"/>
      <w:marLeft w:val="0"/>
      <w:marRight w:val="0"/>
      <w:marTop w:val="0"/>
      <w:marBottom w:val="0"/>
      <w:divBdr>
        <w:top w:val="none" w:sz="0" w:space="0" w:color="auto"/>
        <w:left w:val="none" w:sz="0" w:space="0" w:color="auto"/>
        <w:bottom w:val="none" w:sz="0" w:space="0" w:color="auto"/>
        <w:right w:val="none" w:sz="0" w:space="0" w:color="auto"/>
      </w:divBdr>
      <w:divsChild>
        <w:div w:id="1113549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118045">
              <w:marLeft w:val="0"/>
              <w:marRight w:val="0"/>
              <w:marTop w:val="0"/>
              <w:marBottom w:val="0"/>
              <w:divBdr>
                <w:top w:val="none" w:sz="0" w:space="0" w:color="auto"/>
                <w:left w:val="none" w:sz="0" w:space="0" w:color="auto"/>
                <w:bottom w:val="none" w:sz="0" w:space="0" w:color="auto"/>
                <w:right w:val="none" w:sz="0" w:space="0" w:color="auto"/>
              </w:divBdr>
              <w:divsChild>
                <w:div w:id="11530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97746">
      <w:bodyDiv w:val="1"/>
      <w:marLeft w:val="0"/>
      <w:marRight w:val="0"/>
      <w:marTop w:val="0"/>
      <w:marBottom w:val="0"/>
      <w:divBdr>
        <w:top w:val="none" w:sz="0" w:space="0" w:color="auto"/>
        <w:left w:val="none" w:sz="0" w:space="0" w:color="auto"/>
        <w:bottom w:val="none" w:sz="0" w:space="0" w:color="auto"/>
        <w:right w:val="none" w:sz="0" w:space="0" w:color="auto"/>
      </w:divBdr>
    </w:div>
    <w:div w:id="874198474">
      <w:bodyDiv w:val="1"/>
      <w:marLeft w:val="0"/>
      <w:marRight w:val="0"/>
      <w:marTop w:val="0"/>
      <w:marBottom w:val="0"/>
      <w:divBdr>
        <w:top w:val="none" w:sz="0" w:space="0" w:color="auto"/>
        <w:left w:val="none" w:sz="0" w:space="0" w:color="auto"/>
        <w:bottom w:val="none" w:sz="0" w:space="0" w:color="auto"/>
        <w:right w:val="none" w:sz="0" w:space="0" w:color="auto"/>
      </w:divBdr>
    </w:div>
    <w:div w:id="877812321">
      <w:bodyDiv w:val="1"/>
      <w:marLeft w:val="0"/>
      <w:marRight w:val="0"/>
      <w:marTop w:val="0"/>
      <w:marBottom w:val="0"/>
      <w:divBdr>
        <w:top w:val="none" w:sz="0" w:space="0" w:color="auto"/>
        <w:left w:val="none" w:sz="0" w:space="0" w:color="auto"/>
        <w:bottom w:val="none" w:sz="0" w:space="0" w:color="auto"/>
        <w:right w:val="none" w:sz="0" w:space="0" w:color="auto"/>
      </w:divBdr>
    </w:div>
    <w:div w:id="881557258">
      <w:bodyDiv w:val="1"/>
      <w:marLeft w:val="0"/>
      <w:marRight w:val="0"/>
      <w:marTop w:val="0"/>
      <w:marBottom w:val="0"/>
      <w:divBdr>
        <w:top w:val="none" w:sz="0" w:space="0" w:color="auto"/>
        <w:left w:val="none" w:sz="0" w:space="0" w:color="auto"/>
        <w:bottom w:val="none" w:sz="0" w:space="0" w:color="auto"/>
        <w:right w:val="none" w:sz="0" w:space="0" w:color="auto"/>
      </w:divBdr>
    </w:div>
    <w:div w:id="885265499">
      <w:bodyDiv w:val="1"/>
      <w:marLeft w:val="0"/>
      <w:marRight w:val="0"/>
      <w:marTop w:val="0"/>
      <w:marBottom w:val="0"/>
      <w:divBdr>
        <w:top w:val="none" w:sz="0" w:space="0" w:color="auto"/>
        <w:left w:val="none" w:sz="0" w:space="0" w:color="auto"/>
        <w:bottom w:val="none" w:sz="0" w:space="0" w:color="auto"/>
        <w:right w:val="none" w:sz="0" w:space="0" w:color="auto"/>
      </w:divBdr>
    </w:div>
    <w:div w:id="897205918">
      <w:bodyDiv w:val="1"/>
      <w:marLeft w:val="0"/>
      <w:marRight w:val="0"/>
      <w:marTop w:val="0"/>
      <w:marBottom w:val="0"/>
      <w:divBdr>
        <w:top w:val="none" w:sz="0" w:space="0" w:color="auto"/>
        <w:left w:val="none" w:sz="0" w:space="0" w:color="auto"/>
        <w:bottom w:val="none" w:sz="0" w:space="0" w:color="auto"/>
        <w:right w:val="none" w:sz="0" w:space="0" w:color="auto"/>
      </w:divBdr>
      <w:divsChild>
        <w:div w:id="1926303243">
          <w:blockQuote w:val="1"/>
          <w:marLeft w:val="150"/>
          <w:marRight w:val="150"/>
          <w:marTop w:val="0"/>
          <w:marBottom w:val="0"/>
          <w:divBdr>
            <w:top w:val="none" w:sz="0" w:space="0" w:color="auto"/>
            <w:left w:val="none" w:sz="0" w:space="0" w:color="auto"/>
            <w:bottom w:val="none" w:sz="0" w:space="0" w:color="auto"/>
            <w:right w:val="none" w:sz="0" w:space="0" w:color="auto"/>
          </w:divBdr>
          <w:divsChild>
            <w:div w:id="2084569975">
              <w:marLeft w:val="0"/>
              <w:marRight w:val="0"/>
              <w:marTop w:val="0"/>
              <w:marBottom w:val="0"/>
              <w:divBdr>
                <w:top w:val="none" w:sz="0" w:space="0" w:color="auto"/>
                <w:left w:val="none" w:sz="0" w:space="0" w:color="auto"/>
                <w:bottom w:val="none" w:sz="0" w:space="0" w:color="auto"/>
                <w:right w:val="none" w:sz="0" w:space="0" w:color="auto"/>
              </w:divBdr>
              <w:divsChild>
                <w:div w:id="18791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49765">
      <w:bodyDiv w:val="1"/>
      <w:marLeft w:val="0"/>
      <w:marRight w:val="0"/>
      <w:marTop w:val="0"/>
      <w:marBottom w:val="0"/>
      <w:divBdr>
        <w:top w:val="none" w:sz="0" w:space="0" w:color="auto"/>
        <w:left w:val="none" w:sz="0" w:space="0" w:color="auto"/>
        <w:bottom w:val="none" w:sz="0" w:space="0" w:color="auto"/>
        <w:right w:val="none" w:sz="0" w:space="0" w:color="auto"/>
      </w:divBdr>
      <w:divsChild>
        <w:div w:id="1947886651">
          <w:marLeft w:val="0"/>
          <w:marRight w:val="0"/>
          <w:marTop w:val="0"/>
          <w:marBottom w:val="0"/>
          <w:divBdr>
            <w:top w:val="none" w:sz="0" w:space="0" w:color="auto"/>
            <w:left w:val="none" w:sz="0" w:space="0" w:color="auto"/>
            <w:bottom w:val="none" w:sz="0" w:space="0" w:color="auto"/>
            <w:right w:val="none" w:sz="0" w:space="0" w:color="auto"/>
          </w:divBdr>
        </w:div>
        <w:div w:id="1091006589">
          <w:marLeft w:val="0"/>
          <w:marRight w:val="0"/>
          <w:marTop w:val="0"/>
          <w:marBottom w:val="0"/>
          <w:divBdr>
            <w:top w:val="none" w:sz="0" w:space="0" w:color="auto"/>
            <w:left w:val="none" w:sz="0" w:space="0" w:color="auto"/>
            <w:bottom w:val="none" w:sz="0" w:space="0" w:color="auto"/>
            <w:right w:val="none" w:sz="0" w:space="0" w:color="auto"/>
          </w:divBdr>
        </w:div>
        <w:div w:id="335815530">
          <w:marLeft w:val="0"/>
          <w:marRight w:val="0"/>
          <w:marTop w:val="0"/>
          <w:marBottom w:val="0"/>
          <w:divBdr>
            <w:top w:val="none" w:sz="0" w:space="0" w:color="auto"/>
            <w:left w:val="none" w:sz="0" w:space="0" w:color="auto"/>
            <w:bottom w:val="none" w:sz="0" w:space="0" w:color="auto"/>
            <w:right w:val="none" w:sz="0" w:space="0" w:color="auto"/>
          </w:divBdr>
        </w:div>
        <w:div w:id="707295541">
          <w:marLeft w:val="0"/>
          <w:marRight w:val="0"/>
          <w:marTop w:val="0"/>
          <w:marBottom w:val="0"/>
          <w:divBdr>
            <w:top w:val="none" w:sz="0" w:space="0" w:color="auto"/>
            <w:left w:val="none" w:sz="0" w:space="0" w:color="auto"/>
            <w:bottom w:val="none" w:sz="0" w:space="0" w:color="auto"/>
            <w:right w:val="none" w:sz="0" w:space="0" w:color="auto"/>
          </w:divBdr>
        </w:div>
        <w:div w:id="9375896">
          <w:marLeft w:val="0"/>
          <w:marRight w:val="0"/>
          <w:marTop w:val="0"/>
          <w:marBottom w:val="0"/>
          <w:divBdr>
            <w:top w:val="none" w:sz="0" w:space="0" w:color="auto"/>
            <w:left w:val="none" w:sz="0" w:space="0" w:color="auto"/>
            <w:bottom w:val="none" w:sz="0" w:space="0" w:color="auto"/>
            <w:right w:val="none" w:sz="0" w:space="0" w:color="auto"/>
          </w:divBdr>
        </w:div>
        <w:div w:id="883179407">
          <w:marLeft w:val="0"/>
          <w:marRight w:val="0"/>
          <w:marTop w:val="0"/>
          <w:marBottom w:val="0"/>
          <w:divBdr>
            <w:top w:val="none" w:sz="0" w:space="0" w:color="auto"/>
            <w:left w:val="none" w:sz="0" w:space="0" w:color="auto"/>
            <w:bottom w:val="none" w:sz="0" w:space="0" w:color="auto"/>
            <w:right w:val="none" w:sz="0" w:space="0" w:color="auto"/>
          </w:divBdr>
        </w:div>
        <w:div w:id="1543053517">
          <w:marLeft w:val="0"/>
          <w:marRight w:val="0"/>
          <w:marTop w:val="0"/>
          <w:marBottom w:val="0"/>
          <w:divBdr>
            <w:top w:val="none" w:sz="0" w:space="0" w:color="auto"/>
            <w:left w:val="none" w:sz="0" w:space="0" w:color="auto"/>
            <w:bottom w:val="none" w:sz="0" w:space="0" w:color="auto"/>
            <w:right w:val="none" w:sz="0" w:space="0" w:color="auto"/>
          </w:divBdr>
        </w:div>
        <w:div w:id="1993559471">
          <w:marLeft w:val="0"/>
          <w:marRight w:val="0"/>
          <w:marTop w:val="0"/>
          <w:marBottom w:val="0"/>
          <w:divBdr>
            <w:top w:val="none" w:sz="0" w:space="0" w:color="auto"/>
            <w:left w:val="none" w:sz="0" w:space="0" w:color="auto"/>
            <w:bottom w:val="none" w:sz="0" w:space="0" w:color="auto"/>
            <w:right w:val="none" w:sz="0" w:space="0" w:color="auto"/>
          </w:divBdr>
        </w:div>
        <w:div w:id="1120956025">
          <w:marLeft w:val="0"/>
          <w:marRight w:val="0"/>
          <w:marTop w:val="0"/>
          <w:marBottom w:val="0"/>
          <w:divBdr>
            <w:top w:val="none" w:sz="0" w:space="0" w:color="auto"/>
            <w:left w:val="none" w:sz="0" w:space="0" w:color="auto"/>
            <w:bottom w:val="none" w:sz="0" w:space="0" w:color="auto"/>
            <w:right w:val="none" w:sz="0" w:space="0" w:color="auto"/>
          </w:divBdr>
        </w:div>
        <w:div w:id="1244804383">
          <w:marLeft w:val="0"/>
          <w:marRight w:val="0"/>
          <w:marTop w:val="0"/>
          <w:marBottom w:val="0"/>
          <w:divBdr>
            <w:top w:val="none" w:sz="0" w:space="0" w:color="auto"/>
            <w:left w:val="none" w:sz="0" w:space="0" w:color="auto"/>
            <w:bottom w:val="none" w:sz="0" w:space="0" w:color="auto"/>
            <w:right w:val="none" w:sz="0" w:space="0" w:color="auto"/>
          </w:divBdr>
        </w:div>
        <w:div w:id="2008364218">
          <w:marLeft w:val="0"/>
          <w:marRight w:val="0"/>
          <w:marTop w:val="0"/>
          <w:marBottom w:val="0"/>
          <w:divBdr>
            <w:top w:val="none" w:sz="0" w:space="0" w:color="auto"/>
            <w:left w:val="none" w:sz="0" w:space="0" w:color="auto"/>
            <w:bottom w:val="none" w:sz="0" w:space="0" w:color="auto"/>
            <w:right w:val="none" w:sz="0" w:space="0" w:color="auto"/>
          </w:divBdr>
        </w:div>
        <w:div w:id="1831630649">
          <w:marLeft w:val="0"/>
          <w:marRight w:val="0"/>
          <w:marTop w:val="0"/>
          <w:marBottom w:val="0"/>
          <w:divBdr>
            <w:top w:val="none" w:sz="0" w:space="0" w:color="auto"/>
            <w:left w:val="none" w:sz="0" w:space="0" w:color="auto"/>
            <w:bottom w:val="none" w:sz="0" w:space="0" w:color="auto"/>
            <w:right w:val="none" w:sz="0" w:space="0" w:color="auto"/>
          </w:divBdr>
        </w:div>
        <w:div w:id="1840341687">
          <w:marLeft w:val="0"/>
          <w:marRight w:val="0"/>
          <w:marTop w:val="0"/>
          <w:marBottom w:val="0"/>
          <w:divBdr>
            <w:top w:val="none" w:sz="0" w:space="0" w:color="auto"/>
            <w:left w:val="none" w:sz="0" w:space="0" w:color="auto"/>
            <w:bottom w:val="none" w:sz="0" w:space="0" w:color="auto"/>
            <w:right w:val="none" w:sz="0" w:space="0" w:color="auto"/>
          </w:divBdr>
        </w:div>
      </w:divsChild>
    </w:div>
    <w:div w:id="904266618">
      <w:bodyDiv w:val="1"/>
      <w:marLeft w:val="0"/>
      <w:marRight w:val="0"/>
      <w:marTop w:val="0"/>
      <w:marBottom w:val="0"/>
      <w:divBdr>
        <w:top w:val="none" w:sz="0" w:space="0" w:color="auto"/>
        <w:left w:val="none" w:sz="0" w:space="0" w:color="auto"/>
        <w:bottom w:val="none" w:sz="0" w:space="0" w:color="auto"/>
        <w:right w:val="none" w:sz="0" w:space="0" w:color="auto"/>
      </w:divBdr>
      <w:divsChild>
        <w:div w:id="1425299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494470">
              <w:marLeft w:val="0"/>
              <w:marRight w:val="0"/>
              <w:marTop w:val="0"/>
              <w:marBottom w:val="0"/>
              <w:divBdr>
                <w:top w:val="none" w:sz="0" w:space="0" w:color="auto"/>
                <w:left w:val="none" w:sz="0" w:space="0" w:color="auto"/>
                <w:bottom w:val="none" w:sz="0" w:space="0" w:color="auto"/>
                <w:right w:val="none" w:sz="0" w:space="0" w:color="auto"/>
              </w:divBdr>
              <w:divsChild>
                <w:div w:id="14227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5554">
      <w:bodyDiv w:val="1"/>
      <w:marLeft w:val="0"/>
      <w:marRight w:val="0"/>
      <w:marTop w:val="0"/>
      <w:marBottom w:val="0"/>
      <w:divBdr>
        <w:top w:val="none" w:sz="0" w:space="0" w:color="auto"/>
        <w:left w:val="none" w:sz="0" w:space="0" w:color="auto"/>
        <w:bottom w:val="none" w:sz="0" w:space="0" w:color="auto"/>
        <w:right w:val="none" w:sz="0" w:space="0" w:color="auto"/>
      </w:divBdr>
    </w:div>
    <w:div w:id="919950655">
      <w:bodyDiv w:val="1"/>
      <w:marLeft w:val="0"/>
      <w:marRight w:val="0"/>
      <w:marTop w:val="0"/>
      <w:marBottom w:val="0"/>
      <w:divBdr>
        <w:top w:val="none" w:sz="0" w:space="0" w:color="auto"/>
        <w:left w:val="none" w:sz="0" w:space="0" w:color="auto"/>
        <w:bottom w:val="none" w:sz="0" w:space="0" w:color="auto"/>
        <w:right w:val="none" w:sz="0" w:space="0" w:color="auto"/>
      </w:divBdr>
    </w:div>
    <w:div w:id="921528329">
      <w:bodyDiv w:val="1"/>
      <w:marLeft w:val="0"/>
      <w:marRight w:val="0"/>
      <w:marTop w:val="0"/>
      <w:marBottom w:val="0"/>
      <w:divBdr>
        <w:top w:val="none" w:sz="0" w:space="0" w:color="auto"/>
        <w:left w:val="none" w:sz="0" w:space="0" w:color="auto"/>
        <w:bottom w:val="none" w:sz="0" w:space="0" w:color="auto"/>
        <w:right w:val="none" w:sz="0" w:space="0" w:color="auto"/>
      </w:divBdr>
      <w:divsChild>
        <w:div w:id="1894661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809568">
              <w:marLeft w:val="0"/>
              <w:marRight w:val="0"/>
              <w:marTop w:val="0"/>
              <w:marBottom w:val="0"/>
              <w:divBdr>
                <w:top w:val="none" w:sz="0" w:space="0" w:color="auto"/>
                <w:left w:val="none" w:sz="0" w:space="0" w:color="auto"/>
                <w:bottom w:val="none" w:sz="0" w:space="0" w:color="auto"/>
                <w:right w:val="none" w:sz="0" w:space="0" w:color="auto"/>
              </w:divBdr>
              <w:divsChild>
                <w:div w:id="8047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647788">
      <w:bodyDiv w:val="1"/>
      <w:marLeft w:val="0"/>
      <w:marRight w:val="0"/>
      <w:marTop w:val="0"/>
      <w:marBottom w:val="0"/>
      <w:divBdr>
        <w:top w:val="none" w:sz="0" w:space="0" w:color="auto"/>
        <w:left w:val="none" w:sz="0" w:space="0" w:color="auto"/>
        <w:bottom w:val="none" w:sz="0" w:space="0" w:color="auto"/>
        <w:right w:val="none" w:sz="0" w:space="0" w:color="auto"/>
      </w:divBdr>
    </w:div>
    <w:div w:id="924462861">
      <w:bodyDiv w:val="1"/>
      <w:marLeft w:val="0"/>
      <w:marRight w:val="0"/>
      <w:marTop w:val="0"/>
      <w:marBottom w:val="0"/>
      <w:divBdr>
        <w:top w:val="none" w:sz="0" w:space="0" w:color="auto"/>
        <w:left w:val="none" w:sz="0" w:space="0" w:color="auto"/>
        <w:bottom w:val="none" w:sz="0" w:space="0" w:color="auto"/>
        <w:right w:val="none" w:sz="0" w:space="0" w:color="auto"/>
      </w:divBdr>
      <w:divsChild>
        <w:div w:id="1485273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5293982">
              <w:marLeft w:val="0"/>
              <w:marRight w:val="0"/>
              <w:marTop w:val="0"/>
              <w:marBottom w:val="0"/>
              <w:divBdr>
                <w:top w:val="none" w:sz="0" w:space="0" w:color="auto"/>
                <w:left w:val="none" w:sz="0" w:space="0" w:color="auto"/>
                <w:bottom w:val="none" w:sz="0" w:space="0" w:color="auto"/>
                <w:right w:val="none" w:sz="0" w:space="0" w:color="auto"/>
              </w:divBdr>
              <w:divsChild>
                <w:div w:id="6292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1033">
      <w:bodyDiv w:val="1"/>
      <w:marLeft w:val="0"/>
      <w:marRight w:val="0"/>
      <w:marTop w:val="0"/>
      <w:marBottom w:val="0"/>
      <w:divBdr>
        <w:top w:val="none" w:sz="0" w:space="0" w:color="auto"/>
        <w:left w:val="none" w:sz="0" w:space="0" w:color="auto"/>
        <w:bottom w:val="none" w:sz="0" w:space="0" w:color="auto"/>
        <w:right w:val="none" w:sz="0" w:space="0" w:color="auto"/>
      </w:divBdr>
    </w:div>
    <w:div w:id="937786781">
      <w:bodyDiv w:val="1"/>
      <w:marLeft w:val="0"/>
      <w:marRight w:val="0"/>
      <w:marTop w:val="0"/>
      <w:marBottom w:val="0"/>
      <w:divBdr>
        <w:top w:val="none" w:sz="0" w:space="0" w:color="auto"/>
        <w:left w:val="none" w:sz="0" w:space="0" w:color="auto"/>
        <w:bottom w:val="none" w:sz="0" w:space="0" w:color="auto"/>
        <w:right w:val="none" w:sz="0" w:space="0" w:color="auto"/>
      </w:divBdr>
    </w:div>
    <w:div w:id="953638426">
      <w:bodyDiv w:val="1"/>
      <w:marLeft w:val="0"/>
      <w:marRight w:val="0"/>
      <w:marTop w:val="0"/>
      <w:marBottom w:val="0"/>
      <w:divBdr>
        <w:top w:val="none" w:sz="0" w:space="0" w:color="auto"/>
        <w:left w:val="none" w:sz="0" w:space="0" w:color="auto"/>
        <w:bottom w:val="none" w:sz="0" w:space="0" w:color="auto"/>
        <w:right w:val="none" w:sz="0" w:space="0" w:color="auto"/>
      </w:divBdr>
    </w:div>
    <w:div w:id="977228887">
      <w:bodyDiv w:val="1"/>
      <w:marLeft w:val="0"/>
      <w:marRight w:val="0"/>
      <w:marTop w:val="0"/>
      <w:marBottom w:val="0"/>
      <w:divBdr>
        <w:top w:val="none" w:sz="0" w:space="0" w:color="auto"/>
        <w:left w:val="none" w:sz="0" w:space="0" w:color="auto"/>
        <w:bottom w:val="none" w:sz="0" w:space="0" w:color="auto"/>
        <w:right w:val="none" w:sz="0" w:space="0" w:color="auto"/>
      </w:divBdr>
    </w:div>
    <w:div w:id="982273257">
      <w:bodyDiv w:val="1"/>
      <w:marLeft w:val="0"/>
      <w:marRight w:val="0"/>
      <w:marTop w:val="0"/>
      <w:marBottom w:val="0"/>
      <w:divBdr>
        <w:top w:val="none" w:sz="0" w:space="0" w:color="auto"/>
        <w:left w:val="none" w:sz="0" w:space="0" w:color="auto"/>
        <w:bottom w:val="none" w:sz="0" w:space="0" w:color="auto"/>
        <w:right w:val="none" w:sz="0" w:space="0" w:color="auto"/>
      </w:divBdr>
    </w:div>
    <w:div w:id="991060849">
      <w:bodyDiv w:val="1"/>
      <w:marLeft w:val="0"/>
      <w:marRight w:val="0"/>
      <w:marTop w:val="0"/>
      <w:marBottom w:val="0"/>
      <w:divBdr>
        <w:top w:val="none" w:sz="0" w:space="0" w:color="auto"/>
        <w:left w:val="none" w:sz="0" w:space="0" w:color="auto"/>
        <w:bottom w:val="none" w:sz="0" w:space="0" w:color="auto"/>
        <w:right w:val="none" w:sz="0" w:space="0" w:color="auto"/>
      </w:divBdr>
      <w:divsChild>
        <w:div w:id="1344892710">
          <w:marLeft w:val="0"/>
          <w:marRight w:val="0"/>
          <w:marTop w:val="0"/>
          <w:marBottom w:val="0"/>
          <w:divBdr>
            <w:top w:val="none" w:sz="0" w:space="0" w:color="auto"/>
            <w:left w:val="none" w:sz="0" w:space="0" w:color="auto"/>
            <w:bottom w:val="none" w:sz="0" w:space="0" w:color="auto"/>
            <w:right w:val="none" w:sz="0" w:space="0" w:color="auto"/>
          </w:divBdr>
          <w:divsChild>
            <w:div w:id="953555355">
              <w:marLeft w:val="0"/>
              <w:marRight w:val="0"/>
              <w:marTop w:val="0"/>
              <w:marBottom w:val="0"/>
              <w:divBdr>
                <w:top w:val="none" w:sz="0" w:space="0" w:color="auto"/>
                <w:left w:val="none" w:sz="0" w:space="0" w:color="auto"/>
                <w:bottom w:val="none" w:sz="0" w:space="0" w:color="auto"/>
                <w:right w:val="none" w:sz="0" w:space="0" w:color="auto"/>
              </w:divBdr>
              <w:divsChild>
                <w:div w:id="1658918501">
                  <w:marLeft w:val="0"/>
                  <w:marRight w:val="0"/>
                  <w:marTop w:val="0"/>
                  <w:marBottom w:val="0"/>
                  <w:divBdr>
                    <w:top w:val="none" w:sz="0" w:space="0" w:color="auto"/>
                    <w:left w:val="none" w:sz="0" w:space="0" w:color="auto"/>
                    <w:bottom w:val="none" w:sz="0" w:space="0" w:color="auto"/>
                    <w:right w:val="none" w:sz="0" w:space="0" w:color="auto"/>
                  </w:divBdr>
                  <w:divsChild>
                    <w:div w:id="843472855">
                      <w:marLeft w:val="0"/>
                      <w:marRight w:val="0"/>
                      <w:marTop w:val="0"/>
                      <w:marBottom w:val="0"/>
                      <w:divBdr>
                        <w:top w:val="none" w:sz="0" w:space="0" w:color="auto"/>
                        <w:left w:val="none" w:sz="0" w:space="0" w:color="auto"/>
                        <w:bottom w:val="none" w:sz="0" w:space="0" w:color="auto"/>
                        <w:right w:val="none" w:sz="0" w:space="0" w:color="auto"/>
                      </w:divBdr>
                      <w:divsChild>
                        <w:div w:id="2117482665">
                          <w:marLeft w:val="0"/>
                          <w:marRight w:val="0"/>
                          <w:marTop w:val="0"/>
                          <w:marBottom w:val="0"/>
                          <w:divBdr>
                            <w:top w:val="none" w:sz="0" w:space="0" w:color="auto"/>
                            <w:left w:val="none" w:sz="0" w:space="0" w:color="auto"/>
                            <w:bottom w:val="none" w:sz="0" w:space="0" w:color="auto"/>
                            <w:right w:val="none" w:sz="0" w:space="0" w:color="auto"/>
                          </w:divBdr>
                          <w:divsChild>
                            <w:div w:id="628436114">
                              <w:marLeft w:val="0"/>
                              <w:marRight w:val="0"/>
                              <w:marTop w:val="0"/>
                              <w:marBottom w:val="0"/>
                              <w:divBdr>
                                <w:top w:val="none" w:sz="0" w:space="0" w:color="auto"/>
                                <w:left w:val="none" w:sz="0" w:space="0" w:color="auto"/>
                                <w:bottom w:val="none" w:sz="0" w:space="0" w:color="auto"/>
                                <w:right w:val="none" w:sz="0" w:space="0" w:color="auto"/>
                              </w:divBdr>
                              <w:divsChild>
                                <w:div w:id="1753118326">
                                  <w:marLeft w:val="0"/>
                                  <w:marRight w:val="0"/>
                                  <w:marTop w:val="0"/>
                                  <w:marBottom w:val="0"/>
                                  <w:divBdr>
                                    <w:top w:val="none" w:sz="0" w:space="0" w:color="auto"/>
                                    <w:left w:val="none" w:sz="0" w:space="0" w:color="auto"/>
                                    <w:bottom w:val="none" w:sz="0" w:space="0" w:color="auto"/>
                                    <w:right w:val="none" w:sz="0" w:space="0" w:color="auto"/>
                                  </w:divBdr>
                                  <w:divsChild>
                                    <w:div w:id="1860123568">
                                      <w:marLeft w:val="0"/>
                                      <w:marRight w:val="0"/>
                                      <w:marTop w:val="0"/>
                                      <w:marBottom w:val="0"/>
                                      <w:divBdr>
                                        <w:top w:val="none" w:sz="0" w:space="0" w:color="auto"/>
                                        <w:left w:val="none" w:sz="0" w:space="0" w:color="auto"/>
                                        <w:bottom w:val="none" w:sz="0" w:space="0" w:color="auto"/>
                                        <w:right w:val="none" w:sz="0" w:space="0" w:color="auto"/>
                                      </w:divBdr>
                                      <w:divsChild>
                                        <w:div w:id="70660169">
                                          <w:marLeft w:val="0"/>
                                          <w:marRight w:val="0"/>
                                          <w:marTop w:val="0"/>
                                          <w:marBottom w:val="0"/>
                                          <w:divBdr>
                                            <w:top w:val="none" w:sz="0" w:space="0" w:color="auto"/>
                                            <w:left w:val="none" w:sz="0" w:space="0" w:color="auto"/>
                                            <w:bottom w:val="none" w:sz="0" w:space="0" w:color="auto"/>
                                            <w:right w:val="none" w:sz="0" w:space="0" w:color="auto"/>
                                          </w:divBdr>
                                          <w:divsChild>
                                            <w:div w:id="37633018">
                                              <w:marLeft w:val="0"/>
                                              <w:marRight w:val="0"/>
                                              <w:marTop w:val="0"/>
                                              <w:marBottom w:val="0"/>
                                              <w:divBdr>
                                                <w:top w:val="none" w:sz="0" w:space="0" w:color="auto"/>
                                                <w:left w:val="none" w:sz="0" w:space="0" w:color="auto"/>
                                                <w:bottom w:val="none" w:sz="0" w:space="0" w:color="auto"/>
                                                <w:right w:val="none" w:sz="0" w:space="0" w:color="auto"/>
                                              </w:divBdr>
                                              <w:divsChild>
                                                <w:div w:id="1970236674">
                                                  <w:marLeft w:val="0"/>
                                                  <w:marRight w:val="0"/>
                                                  <w:marTop w:val="0"/>
                                                  <w:marBottom w:val="0"/>
                                                  <w:divBdr>
                                                    <w:top w:val="none" w:sz="0" w:space="0" w:color="auto"/>
                                                    <w:left w:val="none" w:sz="0" w:space="0" w:color="auto"/>
                                                    <w:bottom w:val="none" w:sz="0" w:space="0" w:color="auto"/>
                                                    <w:right w:val="none" w:sz="0" w:space="0" w:color="auto"/>
                                                  </w:divBdr>
                                                  <w:divsChild>
                                                    <w:div w:id="742530166">
                                                      <w:marLeft w:val="0"/>
                                                      <w:marRight w:val="0"/>
                                                      <w:marTop w:val="0"/>
                                                      <w:marBottom w:val="0"/>
                                                      <w:divBdr>
                                                        <w:top w:val="none" w:sz="0" w:space="0" w:color="auto"/>
                                                        <w:left w:val="none" w:sz="0" w:space="0" w:color="auto"/>
                                                        <w:bottom w:val="none" w:sz="0" w:space="0" w:color="auto"/>
                                                        <w:right w:val="none" w:sz="0" w:space="0" w:color="auto"/>
                                                      </w:divBdr>
                                                      <w:divsChild>
                                                        <w:div w:id="701707249">
                                                          <w:marLeft w:val="0"/>
                                                          <w:marRight w:val="0"/>
                                                          <w:marTop w:val="0"/>
                                                          <w:marBottom w:val="0"/>
                                                          <w:divBdr>
                                                            <w:top w:val="none" w:sz="0" w:space="0" w:color="auto"/>
                                                            <w:left w:val="none" w:sz="0" w:space="0" w:color="auto"/>
                                                            <w:bottom w:val="none" w:sz="0" w:space="0" w:color="auto"/>
                                                            <w:right w:val="none" w:sz="0" w:space="0" w:color="auto"/>
                                                          </w:divBdr>
                                                          <w:divsChild>
                                                            <w:div w:id="1232547421">
                                                              <w:marLeft w:val="0"/>
                                                              <w:marRight w:val="0"/>
                                                              <w:marTop w:val="0"/>
                                                              <w:marBottom w:val="0"/>
                                                              <w:divBdr>
                                                                <w:top w:val="none" w:sz="0" w:space="0" w:color="auto"/>
                                                                <w:left w:val="none" w:sz="0" w:space="0" w:color="auto"/>
                                                                <w:bottom w:val="none" w:sz="0" w:space="0" w:color="auto"/>
                                                                <w:right w:val="none" w:sz="0" w:space="0" w:color="auto"/>
                                                              </w:divBdr>
                                                              <w:divsChild>
                                                                <w:div w:id="531766693">
                                                                  <w:marLeft w:val="0"/>
                                                                  <w:marRight w:val="0"/>
                                                                  <w:marTop w:val="0"/>
                                                                  <w:marBottom w:val="0"/>
                                                                  <w:divBdr>
                                                                    <w:top w:val="none" w:sz="0" w:space="0" w:color="auto"/>
                                                                    <w:left w:val="none" w:sz="0" w:space="0" w:color="auto"/>
                                                                    <w:bottom w:val="none" w:sz="0" w:space="0" w:color="auto"/>
                                                                    <w:right w:val="none" w:sz="0" w:space="0" w:color="auto"/>
                                                                  </w:divBdr>
                                                                  <w:divsChild>
                                                                    <w:div w:id="2070566395">
                                                                      <w:marLeft w:val="0"/>
                                                                      <w:marRight w:val="0"/>
                                                                      <w:marTop w:val="0"/>
                                                                      <w:marBottom w:val="0"/>
                                                                      <w:divBdr>
                                                                        <w:top w:val="none" w:sz="0" w:space="0" w:color="auto"/>
                                                                        <w:left w:val="none" w:sz="0" w:space="0" w:color="auto"/>
                                                                        <w:bottom w:val="none" w:sz="0" w:space="0" w:color="auto"/>
                                                                        <w:right w:val="none" w:sz="0" w:space="0" w:color="auto"/>
                                                                      </w:divBdr>
                                                                      <w:divsChild>
                                                                        <w:div w:id="630290204">
                                                                          <w:marLeft w:val="0"/>
                                                                          <w:marRight w:val="240"/>
                                                                          <w:marTop w:val="0"/>
                                                                          <w:marBottom w:val="0"/>
                                                                          <w:divBdr>
                                                                            <w:top w:val="none" w:sz="0" w:space="0" w:color="auto"/>
                                                                            <w:left w:val="none" w:sz="0" w:space="0" w:color="auto"/>
                                                                            <w:bottom w:val="none" w:sz="0" w:space="0" w:color="auto"/>
                                                                            <w:right w:val="none" w:sz="0" w:space="0" w:color="auto"/>
                                                                          </w:divBdr>
                                                                          <w:divsChild>
                                                                            <w:div w:id="1708334003">
                                                                              <w:marLeft w:val="0"/>
                                                                              <w:marRight w:val="0"/>
                                                                              <w:marTop w:val="0"/>
                                                                              <w:marBottom w:val="0"/>
                                                                              <w:divBdr>
                                                                                <w:top w:val="none" w:sz="0" w:space="0" w:color="auto"/>
                                                                                <w:left w:val="none" w:sz="0" w:space="0" w:color="auto"/>
                                                                                <w:bottom w:val="none" w:sz="0" w:space="0" w:color="auto"/>
                                                                                <w:right w:val="none" w:sz="0" w:space="0" w:color="auto"/>
                                                                              </w:divBdr>
                                                                              <w:divsChild>
                                                                                <w:div w:id="1421632982">
                                                                                  <w:marLeft w:val="0"/>
                                                                                  <w:marRight w:val="0"/>
                                                                                  <w:marTop w:val="0"/>
                                                                                  <w:marBottom w:val="0"/>
                                                                                  <w:divBdr>
                                                                                    <w:top w:val="none" w:sz="0" w:space="0" w:color="auto"/>
                                                                                    <w:left w:val="none" w:sz="0" w:space="0" w:color="auto"/>
                                                                                    <w:bottom w:val="none" w:sz="0" w:space="0" w:color="auto"/>
                                                                                    <w:right w:val="none" w:sz="0" w:space="0" w:color="auto"/>
                                                                                  </w:divBdr>
                                                                                  <w:divsChild>
                                                                                    <w:div w:id="596790146">
                                                                                      <w:marLeft w:val="0"/>
                                                                                      <w:marRight w:val="0"/>
                                                                                      <w:marTop w:val="0"/>
                                                                                      <w:marBottom w:val="0"/>
                                                                                      <w:divBdr>
                                                                                        <w:top w:val="none" w:sz="0" w:space="0" w:color="auto"/>
                                                                                        <w:left w:val="none" w:sz="0" w:space="0" w:color="auto"/>
                                                                                        <w:bottom w:val="none" w:sz="0" w:space="0" w:color="auto"/>
                                                                                        <w:right w:val="none" w:sz="0" w:space="0" w:color="auto"/>
                                                                                      </w:divBdr>
                                                                                      <w:divsChild>
                                                                                        <w:div w:id="1667704165">
                                                                                          <w:marLeft w:val="0"/>
                                                                                          <w:marRight w:val="0"/>
                                                                                          <w:marTop w:val="0"/>
                                                                                          <w:marBottom w:val="0"/>
                                                                                          <w:divBdr>
                                                                                            <w:top w:val="none" w:sz="0" w:space="0" w:color="auto"/>
                                                                                            <w:left w:val="none" w:sz="0" w:space="0" w:color="auto"/>
                                                                                            <w:bottom w:val="none" w:sz="0" w:space="0" w:color="auto"/>
                                                                                            <w:right w:val="none" w:sz="0" w:space="0" w:color="auto"/>
                                                                                          </w:divBdr>
                                                                                          <w:divsChild>
                                                                                            <w:div w:id="1129280823">
                                                                                              <w:marLeft w:val="0"/>
                                                                                              <w:marRight w:val="0"/>
                                                                                              <w:marTop w:val="0"/>
                                                                                              <w:marBottom w:val="0"/>
                                                                                              <w:divBdr>
                                                                                                <w:top w:val="single" w:sz="2" w:space="0" w:color="EFEFEF"/>
                                                                                                <w:left w:val="none" w:sz="0" w:space="0" w:color="auto"/>
                                                                                                <w:bottom w:val="none" w:sz="0" w:space="0" w:color="auto"/>
                                                                                                <w:right w:val="none" w:sz="0" w:space="0" w:color="auto"/>
                                                                                              </w:divBdr>
                                                                                              <w:divsChild>
                                                                                                <w:div w:id="582832809">
                                                                                                  <w:marLeft w:val="0"/>
                                                                                                  <w:marRight w:val="0"/>
                                                                                                  <w:marTop w:val="0"/>
                                                                                                  <w:marBottom w:val="0"/>
                                                                                                  <w:divBdr>
                                                                                                    <w:top w:val="none" w:sz="0" w:space="0" w:color="auto"/>
                                                                                                    <w:left w:val="none" w:sz="0" w:space="0" w:color="auto"/>
                                                                                                    <w:bottom w:val="none" w:sz="0" w:space="0" w:color="auto"/>
                                                                                                    <w:right w:val="none" w:sz="0" w:space="0" w:color="auto"/>
                                                                                                  </w:divBdr>
                                                                                                  <w:divsChild>
                                                                                                    <w:div w:id="1158619436">
                                                                                                      <w:marLeft w:val="0"/>
                                                                                                      <w:marRight w:val="0"/>
                                                                                                      <w:marTop w:val="0"/>
                                                                                                      <w:marBottom w:val="0"/>
                                                                                                      <w:divBdr>
                                                                                                        <w:top w:val="none" w:sz="0" w:space="0" w:color="auto"/>
                                                                                                        <w:left w:val="none" w:sz="0" w:space="0" w:color="auto"/>
                                                                                                        <w:bottom w:val="none" w:sz="0" w:space="0" w:color="auto"/>
                                                                                                        <w:right w:val="none" w:sz="0" w:space="0" w:color="auto"/>
                                                                                                      </w:divBdr>
                                                                                                      <w:divsChild>
                                                                                                        <w:div w:id="1438526626">
                                                                                                          <w:marLeft w:val="0"/>
                                                                                                          <w:marRight w:val="0"/>
                                                                                                          <w:marTop w:val="0"/>
                                                                                                          <w:marBottom w:val="0"/>
                                                                                                          <w:divBdr>
                                                                                                            <w:top w:val="none" w:sz="0" w:space="0" w:color="auto"/>
                                                                                                            <w:left w:val="none" w:sz="0" w:space="0" w:color="auto"/>
                                                                                                            <w:bottom w:val="none" w:sz="0" w:space="0" w:color="auto"/>
                                                                                                            <w:right w:val="none" w:sz="0" w:space="0" w:color="auto"/>
                                                                                                          </w:divBdr>
                                                                                                          <w:divsChild>
                                                                                                            <w:div w:id="1358846004">
                                                                                                              <w:marLeft w:val="0"/>
                                                                                                              <w:marRight w:val="0"/>
                                                                                                              <w:marTop w:val="0"/>
                                                                                                              <w:marBottom w:val="0"/>
                                                                                                              <w:divBdr>
                                                                                                                <w:top w:val="none" w:sz="0" w:space="0" w:color="auto"/>
                                                                                                                <w:left w:val="none" w:sz="0" w:space="0" w:color="auto"/>
                                                                                                                <w:bottom w:val="none" w:sz="0" w:space="0" w:color="auto"/>
                                                                                                                <w:right w:val="none" w:sz="0" w:space="0" w:color="auto"/>
                                                                                                              </w:divBdr>
                                                                                                              <w:divsChild>
                                                                                                                <w:div w:id="994912561">
                                                                                                                  <w:marLeft w:val="0"/>
                                                                                                                  <w:marRight w:val="0"/>
                                                                                                                  <w:marTop w:val="0"/>
                                                                                                                  <w:marBottom w:val="0"/>
                                                                                                                  <w:divBdr>
                                                                                                                    <w:top w:val="none" w:sz="0" w:space="0" w:color="auto"/>
                                                                                                                    <w:left w:val="none" w:sz="0" w:space="0" w:color="auto"/>
                                                                                                                    <w:bottom w:val="none" w:sz="0" w:space="0" w:color="auto"/>
                                                                                                                    <w:right w:val="none" w:sz="0" w:space="0" w:color="auto"/>
                                                                                                                  </w:divBdr>
                                                                                                                  <w:divsChild>
                                                                                                                    <w:div w:id="1437797315">
                                                                                                                      <w:marLeft w:val="0"/>
                                                                                                                      <w:marRight w:val="0"/>
                                                                                                                      <w:marTop w:val="0"/>
                                                                                                                      <w:marBottom w:val="0"/>
                                                                                                                      <w:divBdr>
                                                                                                                        <w:top w:val="none" w:sz="0" w:space="0" w:color="auto"/>
                                                                                                                        <w:left w:val="none" w:sz="0" w:space="0" w:color="auto"/>
                                                                                                                        <w:bottom w:val="none" w:sz="0" w:space="0" w:color="auto"/>
                                                                                                                        <w:right w:val="none" w:sz="0" w:space="0" w:color="auto"/>
                                                                                                                      </w:divBdr>
                                                                                                                      <w:divsChild>
                                                                                                                        <w:div w:id="1619067549">
                                                                                                                          <w:marLeft w:val="0"/>
                                                                                                                          <w:marRight w:val="0"/>
                                                                                                                          <w:marTop w:val="120"/>
                                                                                                                          <w:marBottom w:val="0"/>
                                                                                                                          <w:divBdr>
                                                                                                                            <w:top w:val="none" w:sz="0" w:space="0" w:color="auto"/>
                                                                                                                            <w:left w:val="none" w:sz="0" w:space="0" w:color="auto"/>
                                                                                                                            <w:bottom w:val="none" w:sz="0" w:space="0" w:color="auto"/>
                                                                                                                            <w:right w:val="none" w:sz="0" w:space="0" w:color="auto"/>
                                                                                                                          </w:divBdr>
                                                                                                                          <w:divsChild>
                                                                                                                            <w:div w:id="1751466618">
                                                                                                                              <w:marLeft w:val="0"/>
                                                                                                                              <w:marRight w:val="0"/>
                                                                                                                              <w:marTop w:val="0"/>
                                                                                                                              <w:marBottom w:val="0"/>
                                                                                                                              <w:divBdr>
                                                                                                                                <w:top w:val="none" w:sz="0" w:space="0" w:color="auto"/>
                                                                                                                                <w:left w:val="none" w:sz="0" w:space="0" w:color="auto"/>
                                                                                                                                <w:bottom w:val="none" w:sz="0" w:space="0" w:color="auto"/>
                                                                                                                                <w:right w:val="none" w:sz="0" w:space="0" w:color="auto"/>
                                                                                                                              </w:divBdr>
                                                                                                                              <w:divsChild>
                                                                                                                                <w:div w:id="76244908">
                                                                                                                                  <w:marLeft w:val="0"/>
                                                                                                                                  <w:marRight w:val="0"/>
                                                                                                                                  <w:marTop w:val="0"/>
                                                                                                                                  <w:marBottom w:val="0"/>
                                                                                                                                  <w:divBdr>
                                                                                                                                    <w:top w:val="none" w:sz="0" w:space="0" w:color="auto"/>
                                                                                                                                    <w:left w:val="none" w:sz="0" w:space="0" w:color="auto"/>
                                                                                                                                    <w:bottom w:val="none" w:sz="0" w:space="0" w:color="auto"/>
                                                                                                                                    <w:right w:val="none" w:sz="0" w:space="0" w:color="auto"/>
                                                                                                                                  </w:divBdr>
                                                                                                                                  <w:divsChild>
                                                                                                                                    <w:div w:id="554510375">
                                                                                                                                      <w:marLeft w:val="0"/>
                                                                                                                                      <w:marRight w:val="0"/>
                                                                                                                                      <w:marTop w:val="0"/>
                                                                                                                                      <w:marBottom w:val="0"/>
                                                                                                                                      <w:divBdr>
                                                                                                                                        <w:top w:val="none" w:sz="0" w:space="0" w:color="auto"/>
                                                                                                                                        <w:left w:val="none" w:sz="0" w:space="0" w:color="auto"/>
                                                                                                                                        <w:bottom w:val="none" w:sz="0" w:space="0" w:color="auto"/>
                                                                                                                                        <w:right w:val="none" w:sz="0" w:space="0" w:color="auto"/>
                                                                                                                                      </w:divBdr>
                                                                                                                                      <w:divsChild>
                                                                                                                                        <w:div w:id="1805805880">
                                                                                                                                          <w:marLeft w:val="0"/>
                                                                                                                                          <w:marRight w:val="0"/>
                                                                                                                                          <w:marTop w:val="0"/>
                                                                                                                                          <w:marBottom w:val="0"/>
                                                                                                                                          <w:divBdr>
                                                                                                                                            <w:top w:val="none" w:sz="0" w:space="0" w:color="auto"/>
                                                                                                                                            <w:left w:val="none" w:sz="0" w:space="0" w:color="auto"/>
                                                                                                                                            <w:bottom w:val="none" w:sz="0" w:space="0" w:color="auto"/>
                                                                                                                                            <w:right w:val="none" w:sz="0" w:space="0" w:color="auto"/>
                                                                                                                                          </w:divBdr>
                                                                                                                                          <w:divsChild>
                                                                                                                                            <w:div w:id="112986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835697">
                                                                                                                                                  <w:marLeft w:val="0"/>
                                                                                                                                                  <w:marRight w:val="0"/>
                                                                                                                                                  <w:marTop w:val="0"/>
                                                                                                                                                  <w:marBottom w:val="0"/>
                                                                                                                                                  <w:divBdr>
                                                                                                                                                    <w:top w:val="none" w:sz="0" w:space="0" w:color="auto"/>
                                                                                                                                                    <w:left w:val="none" w:sz="0" w:space="0" w:color="auto"/>
                                                                                                                                                    <w:bottom w:val="none" w:sz="0" w:space="0" w:color="auto"/>
                                                                                                                                                    <w:right w:val="none" w:sz="0" w:space="0" w:color="auto"/>
                                                                                                                                                  </w:divBdr>
                                                                                                                                                  <w:divsChild>
                                                                                                                                                    <w:div w:id="3709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38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904125">
                                                                                                                                                  <w:marLeft w:val="0"/>
                                                                                                                                                  <w:marRight w:val="0"/>
                                                                                                                                                  <w:marTop w:val="0"/>
                                                                                                                                                  <w:marBottom w:val="0"/>
                                                                                                                                                  <w:divBdr>
                                                                                                                                                    <w:top w:val="none" w:sz="0" w:space="0" w:color="auto"/>
                                                                                                                                                    <w:left w:val="none" w:sz="0" w:space="0" w:color="auto"/>
                                                                                                                                                    <w:bottom w:val="none" w:sz="0" w:space="0" w:color="auto"/>
                                                                                                                                                    <w:right w:val="none" w:sz="0" w:space="0" w:color="auto"/>
                                                                                                                                                  </w:divBdr>
                                                                                                                                                  <w:divsChild>
                                                                                                                                                    <w:div w:id="1905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565682">
      <w:bodyDiv w:val="1"/>
      <w:marLeft w:val="0"/>
      <w:marRight w:val="0"/>
      <w:marTop w:val="0"/>
      <w:marBottom w:val="0"/>
      <w:divBdr>
        <w:top w:val="none" w:sz="0" w:space="0" w:color="auto"/>
        <w:left w:val="none" w:sz="0" w:space="0" w:color="auto"/>
        <w:bottom w:val="none" w:sz="0" w:space="0" w:color="auto"/>
        <w:right w:val="none" w:sz="0" w:space="0" w:color="auto"/>
      </w:divBdr>
    </w:div>
    <w:div w:id="1019621859">
      <w:bodyDiv w:val="1"/>
      <w:marLeft w:val="0"/>
      <w:marRight w:val="0"/>
      <w:marTop w:val="0"/>
      <w:marBottom w:val="0"/>
      <w:divBdr>
        <w:top w:val="none" w:sz="0" w:space="0" w:color="auto"/>
        <w:left w:val="none" w:sz="0" w:space="0" w:color="auto"/>
        <w:bottom w:val="none" w:sz="0" w:space="0" w:color="auto"/>
        <w:right w:val="none" w:sz="0" w:space="0" w:color="auto"/>
      </w:divBdr>
    </w:div>
    <w:div w:id="1020202815">
      <w:bodyDiv w:val="1"/>
      <w:marLeft w:val="0"/>
      <w:marRight w:val="0"/>
      <w:marTop w:val="0"/>
      <w:marBottom w:val="0"/>
      <w:divBdr>
        <w:top w:val="none" w:sz="0" w:space="0" w:color="auto"/>
        <w:left w:val="none" w:sz="0" w:space="0" w:color="auto"/>
        <w:bottom w:val="none" w:sz="0" w:space="0" w:color="auto"/>
        <w:right w:val="none" w:sz="0" w:space="0" w:color="auto"/>
      </w:divBdr>
    </w:div>
    <w:div w:id="1022558522">
      <w:bodyDiv w:val="1"/>
      <w:marLeft w:val="0"/>
      <w:marRight w:val="0"/>
      <w:marTop w:val="0"/>
      <w:marBottom w:val="0"/>
      <w:divBdr>
        <w:top w:val="none" w:sz="0" w:space="0" w:color="auto"/>
        <w:left w:val="none" w:sz="0" w:space="0" w:color="auto"/>
        <w:bottom w:val="none" w:sz="0" w:space="0" w:color="auto"/>
        <w:right w:val="none" w:sz="0" w:space="0" w:color="auto"/>
      </w:divBdr>
    </w:div>
    <w:div w:id="1028290144">
      <w:bodyDiv w:val="1"/>
      <w:marLeft w:val="0"/>
      <w:marRight w:val="0"/>
      <w:marTop w:val="0"/>
      <w:marBottom w:val="0"/>
      <w:divBdr>
        <w:top w:val="none" w:sz="0" w:space="0" w:color="auto"/>
        <w:left w:val="none" w:sz="0" w:space="0" w:color="auto"/>
        <w:bottom w:val="none" w:sz="0" w:space="0" w:color="auto"/>
        <w:right w:val="none" w:sz="0" w:space="0" w:color="auto"/>
      </w:divBdr>
      <w:divsChild>
        <w:div w:id="1099906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241814">
              <w:marLeft w:val="0"/>
              <w:marRight w:val="0"/>
              <w:marTop w:val="0"/>
              <w:marBottom w:val="0"/>
              <w:divBdr>
                <w:top w:val="none" w:sz="0" w:space="0" w:color="auto"/>
                <w:left w:val="none" w:sz="0" w:space="0" w:color="auto"/>
                <w:bottom w:val="none" w:sz="0" w:space="0" w:color="auto"/>
                <w:right w:val="none" w:sz="0" w:space="0" w:color="auto"/>
              </w:divBdr>
              <w:divsChild>
                <w:div w:id="5065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2774">
      <w:bodyDiv w:val="1"/>
      <w:marLeft w:val="0"/>
      <w:marRight w:val="0"/>
      <w:marTop w:val="0"/>
      <w:marBottom w:val="0"/>
      <w:divBdr>
        <w:top w:val="none" w:sz="0" w:space="0" w:color="auto"/>
        <w:left w:val="none" w:sz="0" w:space="0" w:color="auto"/>
        <w:bottom w:val="none" w:sz="0" w:space="0" w:color="auto"/>
        <w:right w:val="none" w:sz="0" w:space="0" w:color="auto"/>
      </w:divBdr>
    </w:div>
    <w:div w:id="1048845596">
      <w:bodyDiv w:val="1"/>
      <w:marLeft w:val="0"/>
      <w:marRight w:val="0"/>
      <w:marTop w:val="0"/>
      <w:marBottom w:val="0"/>
      <w:divBdr>
        <w:top w:val="none" w:sz="0" w:space="0" w:color="auto"/>
        <w:left w:val="none" w:sz="0" w:space="0" w:color="auto"/>
        <w:bottom w:val="none" w:sz="0" w:space="0" w:color="auto"/>
        <w:right w:val="none" w:sz="0" w:space="0" w:color="auto"/>
      </w:divBdr>
    </w:div>
    <w:div w:id="1051420988">
      <w:bodyDiv w:val="1"/>
      <w:marLeft w:val="0"/>
      <w:marRight w:val="0"/>
      <w:marTop w:val="0"/>
      <w:marBottom w:val="0"/>
      <w:divBdr>
        <w:top w:val="none" w:sz="0" w:space="0" w:color="auto"/>
        <w:left w:val="none" w:sz="0" w:space="0" w:color="auto"/>
        <w:bottom w:val="none" w:sz="0" w:space="0" w:color="auto"/>
        <w:right w:val="none" w:sz="0" w:space="0" w:color="auto"/>
      </w:divBdr>
      <w:divsChild>
        <w:div w:id="1298754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370956">
              <w:marLeft w:val="0"/>
              <w:marRight w:val="0"/>
              <w:marTop w:val="0"/>
              <w:marBottom w:val="0"/>
              <w:divBdr>
                <w:top w:val="none" w:sz="0" w:space="0" w:color="auto"/>
                <w:left w:val="none" w:sz="0" w:space="0" w:color="auto"/>
                <w:bottom w:val="none" w:sz="0" w:space="0" w:color="auto"/>
                <w:right w:val="none" w:sz="0" w:space="0" w:color="auto"/>
              </w:divBdr>
              <w:divsChild>
                <w:div w:id="18006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87448">
      <w:bodyDiv w:val="1"/>
      <w:marLeft w:val="0"/>
      <w:marRight w:val="0"/>
      <w:marTop w:val="0"/>
      <w:marBottom w:val="0"/>
      <w:divBdr>
        <w:top w:val="none" w:sz="0" w:space="0" w:color="auto"/>
        <w:left w:val="none" w:sz="0" w:space="0" w:color="auto"/>
        <w:bottom w:val="none" w:sz="0" w:space="0" w:color="auto"/>
        <w:right w:val="none" w:sz="0" w:space="0" w:color="auto"/>
      </w:divBdr>
    </w:div>
    <w:div w:id="1054549615">
      <w:bodyDiv w:val="1"/>
      <w:marLeft w:val="0"/>
      <w:marRight w:val="0"/>
      <w:marTop w:val="0"/>
      <w:marBottom w:val="0"/>
      <w:divBdr>
        <w:top w:val="none" w:sz="0" w:space="0" w:color="auto"/>
        <w:left w:val="none" w:sz="0" w:space="0" w:color="auto"/>
        <w:bottom w:val="none" w:sz="0" w:space="0" w:color="auto"/>
        <w:right w:val="none" w:sz="0" w:space="0" w:color="auto"/>
      </w:divBdr>
    </w:div>
    <w:div w:id="1061558508">
      <w:bodyDiv w:val="1"/>
      <w:marLeft w:val="0"/>
      <w:marRight w:val="0"/>
      <w:marTop w:val="0"/>
      <w:marBottom w:val="0"/>
      <w:divBdr>
        <w:top w:val="none" w:sz="0" w:space="0" w:color="auto"/>
        <w:left w:val="none" w:sz="0" w:space="0" w:color="auto"/>
        <w:bottom w:val="none" w:sz="0" w:space="0" w:color="auto"/>
        <w:right w:val="none" w:sz="0" w:space="0" w:color="auto"/>
      </w:divBdr>
      <w:divsChild>
        <w:div w:id="464542675">
          <w:marLeft w:val="0"/>
          <w:marRight w:val="0"/>
          <w:marTop w:val="0"/>
          <w:marBottom w:val="0"/>
          <w:divBdr>
            <w:top w:val="none" w:sz="0" w:space="0" w:color="auto"/>
            <w:left w:val="none" w:sz="0" w:space="0" w:color="auto"/>
            <w:bottom w:val="none" w:sz="0" w:space="0" w:color="auto"/>
            <w:right w:val="none" w:sz="0" w:space="0" w:color="auto"/>
          </w:divBdr>
          <w:divsChild>
            <w:div w:id="1811941838">
              <w:marLeft w:val="0"/>
              <w:marRight w:val="0"/>
              <w:marTop w:val="0"/>
              <w:marBottom w:val="0"/>
              <w:divBdr>
                <w:top w:val="none" w:sz="0" w:space="0" w:color="auto"/>
                <w:left w:val="none" w:sz="0" w:space="0" w:color="auto"/>
                <w:bottom w:val="none" w:sz="0" w:space="0" w:color="auto"/>
                <w:right w:val="none" w:sz="0" w:space="0" w:color="auto"/>
              </w:divBdr>
              <w:divsChild>
                <w:div w:id="1582830609">
                  <w:marLeft w:val="0"/>
                  <w:marRight w:val="0"/>
                  <w:marTop w:val="0"/>
                  <w:marBottom w:val="0"/>
                  <w:divBdr>
                    <w:top w:val="none" w:sz="0" w:space="0" w:color="auto"/>
                    <w:left w:val="none" w:sz="0" w:space="0" w:color="auto"/>
                    <w:bottom w:val="none" w:sz="0" w:space="0" w:color="auto"/>
                    <w:right w:val="none" w:sz="0" w:space="0" w:color="auto"/>
                  </w:divBdr>
                  <w:divsChild>
                    <w:div w:id="33894663">
                      <w:marLeft w:val="0"/>
                      <w:marRight w:val="0"/>
                      <w:marTop w:val="0"/>
                      <w:marBottom w:val="0"/>
                      <w:divBdr>
                        <w:top w:val="none" w:sz="0" w:space="0" w:color="auto"/>
                        <w:left w:val="none" w:sz="0" w:space="0" w:color="auto"/>
                        <w:bottom w:val="none" w:sz="0" w:space="0" w:color="auto"/>
                        <w:right w:val="none" w:sz="0" w:space="0" w:color="auto"/>
                      </w:divBdr>
                      <w:divsChild>
                        <w:div w:id="17779561">
                          <w:marLeft w:val="0"/>
                          <w:marRight w:val="0"/>
                          <w:marTop w:val="0"/>
                          <w:marBottom w:val="0"/>
                          <w:divBdr>
                            <w:top w:val="none" w:sz="0" w:space="0" w:color="auto"/>
                            <w:left w:val="none" w:sz="0" w:space="0" w:color="auto"/>
                            <w:bottom w:val="none" w:sz="0" w:space="0" w:color="auto"/>
                            <w:right w:val="none" w:sz="0" w:space="0" w:color="auto"/>
                          </w:divBdr>
                          <w:divsChild>
                            <w:div w:id="3563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49074">
          <w:marLeft w:val="0"/>
          <w:marRight w:val="0"/>
          <w:marTop w:val="0"/>
          <w:marBottom w:val="0"/>
          <w:divBdr>
            <w:top w:val="none" w:sz="0" w:space="0" w:color="auto"/>
            <w:left w:val="none" w:sz="0" w:space="0" w:color="auto"/>
            <w:bottom w:val="none" w:sz="0" w:space="0" w:color="auto"/>
            <w:right w:val="none" w:sz="0" w:space="0" w:color="auto"/>
          </w:divBdr>
          <w:divsChild>
            <w:div w:id="396981973">
              <w:marLeft w:val="0"/>
              <w:marRight w:val="0"/>
              <w:marTop w:val="0"/>
              <w:marBottom w:val="0"/>
              <w:divBdr>
                <w:top w:val="none" w:sz="0" w:space="0" w:color="auto"/>
                <w:left w:val="none" w:sz="0" w:space="0" w:color="auto"/>
                <w:bottom w:val="none" w:sz="0" w:space="0" w:color="auto"/>
                <w:right w:val="none" w:sz="0" w:space="0" w:color="auto"/>
              </w:divBdr>
              <w:divsChild>
                <w:div w:id="202988264">
                  <w:marLeft w:val="0"/>
                  <w:marRight w:val="0"/>
                  <w:marTop w:val="0"/>
                  <w:marBottom w:val="0"/>
                  <w:divBdr>
                    <w:top w:val="none" w:sz="0" w:space="0" w:color="auto"/>
                    <w:left w:val="none" w:sz="0" w:space="0" w:color="auto"/>
                    <w:bottom w:val="none" w:sz="0" w:space="0" w:color="auto"/>
                    <w:right w:val="none" w:sz="0" w:space="0" w:color="auto"/>
                  </w:divBdr>
                  <w:divsChild>
                    <w:div w:id="1209613773">
                      <w:marLeft w:val="0"/>
                      <w:marRight w:val="0"/>
                      <w:marTop w:val="120"/>
                      <w:marBottom w:val="0"/>
                      <w:divBdr>
                        <w:top w:val="none" w:sz="0" w:space="0" w:color="auto"/>
                        <w:left w:val="none" w:sz="0" w:space="0" w:color="auto"/>
                        <w:bottom w:val="none" w:sz="0" w:space="0" w:color="auto"/>
                        <w:right w:val="none" w:sz="0" w:space="0" w:color="auto"/>
                      </w:divBdr>
                      <w:divsChild>
                        <w:div w:id="2061513870">
                          <w:marLeft w:val="0"/>
                          <w:marRight w:val="0"/>
                          <w:marTop w:val="0"/>
                          <w:marBottom w:val="0"/>
                          <w:divBdr>
                            <w:top w:val="none" w:sz="0" w:space="0" w:color="auto"/>
                            <w:left w:val="none" w:sz="0" w:space="0" w:color="auto"/>
                            <w:bottom w:val="none" w:sz="0" w:space="0" w:color="auto"/>
                            <w:right w:val="none" w:sz="0" w:space="0" w:color="auto"/>
                          </w:divBdr>
                          <w:divsChild>
                            <w:div w:id="1132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909405">
      <w:bodyDiv w:val="1"/>
      <w:marLeft w:val="0"/>
      <w:marRight w:val="0"/>
      <w:marTop w:val="0"/>
      <w:marBottom w:val="0"/>
      <w:divBdr>
        <w:top w:val="none" w:sz="0" w:space="0" w:color="auto"/>
        <w:left w:val="none" w:sz="0" w:space="0" w:color="auto"/>
        <w:bottom w:val="none" w:sz="0" w:space="0" w:color="auto"/>
        <w:right w:val="none" w:sz="0" w:space="0" w:color="auto"/>
      </w:divBdr>
    </w:div>
    <w:div w:id="1069428858">
      <w:bodyDiv w:val="1"/>
      <w:marLeft w:val="0"/>
      <w:marRight w:val="0"/>
      <w:marTop w:val="0"/>
      <w:marBottom w:val="0"/>
      <w:divBdr>
        <w:top w:val="none" w:sz="0" w:space="0" w:color="auto"/>
        <w:left w:val="none" w:sz="0" w:space="0" w:color="auto"/>
        <w:bottom w:val="none" w:sz="0" w:space="0" w:color="auto"/>
        <w:right w:val="none" w:sz="0" w:space="0" w:color="auto"/>
      </w:divBdr>
    </w:div>
    <w:div w:id="1108160576">
      <w:bodyDiv w:val="1"/>
      <w:marLeft w:val="0"/>
      <w:marRight w:val="0"/>
      <w:marTop w:val="0"/>
      <w:marBottom w:val="0"/>
      <w:divBdr>
        <w:top w:val="none" w:sz="0" w:space="0" w:color="auto"/>
        <w:left w:val="none" w:sz="0" w:space="0" w:color="auto"/>
        <w:bottom w:val="none" w:sz="0" w:space="0" w:color="auto"/>
        <w:right w:val="none" w:sz="0" w:space="0" w:color="auto"/>
      </w:divBdr>
      <w:divsChild>
        <w:div w:id="793838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898849">
              <w:marLeft w:val="0"/>
              <w:marRight w:val="0"/>
              <w:marTop w:val="0"/>
              <w:marBottom w:val="0"/>
              <w:divBdr>
                <w:top w:val="none" w:sz="0" w:space="0" w:color="auto"/>
                <w:left w:val="none" w:sz="0" w:space="0" w:color="auto"/>
                <w:bottom w:val="none" w:sz="0" w:space="0" w:color="auto"/>
                <w:right w:val="none" w:sz="0" w:space="0" w:color="auto"/>
              </w:divBdr>
              <w:divsChild>
                <w:div w:id="3436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13864">
      <w:bodyDiv w:val="1"/>
      <w:marLeft w:val="0"/>
      <w:marRight w:val="0"/>
      <w:marTop w:val="0"/>
      <w:marBottom w:val="0"/>
      <w:divBdr>
        <w:top w:val="none" w:sz="0" w:space="0" w:color="auto"/>
        <w:left w:val="none" w:sz="0" w:space="0" w:color="auto"/>
        <w:bottom w:val="none" w:sz="0" w:space="0" w:color="auto"/>
        <w:right w:val="none" w:sz="0" w:space="0" w:color="auto"/>
      </w:divBdr>
    </w:div>
    <w:div w:id="1114403999">
      <w:bodyDiv w:val="1"/>
      <w:marLeft w:val="0"/>
      <w:marRight w:val="0"/>
      <w:marTop w:val="0"/>
      <w:marBottom w:val="0"/>
      <w:divBdr>
        <w:top w:val="none" w:sz="0" w:space="0" w:color="auto"/>
        <w:left w:val="none" w:sz="0" w:space="0" w:color="auto"/>
        <w:bottom w:val="none" w:sz="0" w:space="0" w:color="auto"/>
        <w:right w:val="none" w:sz="0" w:space="0" w:color="auto"/>
      </w:divBdr>
      <w:divsChild>
        <w:div w:id="287854659">
          <w:blockQuote w:val="1"/>
          <w:marLeft w:val="150"/>
          <w:marRight w:val="150"/>
          <w:marTop w:val="0"/>
          <w:marBottom w:val="0"/>
          <w:divBdr>
            <w:top w:val="none" w:sz="0" w:space="0" w:color="auto"/>
            <w:left w:val="none" w:sz="0" w:space="0" w:color="auto"/>
            <w:bottom w:val="none" w:sz="0" w:space="0" w:color="auto"/>
            <w:right w:val="none" w:sz="0" w:space="0" w:color="auto"/>
          </w:divBdr>
          <w:divsChild>
            <w:div w:id="894123850">
              <w:marLeft w:val="0"/>
              <w:marRight w:val="0"/>
              <w:marTop w:val="0"/>
              <w:marBottom w:val="0"/>
              <w:divBdr>
                <w:top w:val="none" w:sz="0" w:space="0" w:color="auto"/>
                <w:left w:val="none" w:sz="0" w:space="0" w:color="auto"/>
                <w:bottom w:val="none" w:sz="0" w:space="0" w:color="auto"/>
                <w:right w:val="none" w:sz="0" w:space="0" w:color="auto"/>
              </w:divBdr>
              <w:divsChild>
                <w:div w:id="9561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87336">
      <w:bodyDiv w:val="1"/>
      <w:marLeft w:val="0"/>
      <w:marRight w:val="0"/>
      <w:marTop w:val="0"/>
      <w:marBottom w:val="0"/>
      <w:divBdr>
        <w:top w:val="none" w:sz="0" w:space="0" w:color="auto"/>
        <w:left w:val="none" w:sz="0" w:space="0" w:color="auto"/>
        <w:bottom w:val="none" w:sz="0" w:space="0" w:color="auto"/>
        <w:right w:val="none" w:sz="0" w:space="0" w:color="auto"/>
      </w:divBdr>
    </w:div>
    <w:div w:id="1127549309">
      <w:bodyDiv w:val="1"/>
      <w:marLeft w:val="0"/>
      <w:marRight w:val="0"/>
      <w:marTop w:val="0"/>
      <w:marBottom w:val="0"/>
      <w:divBdr>
        <w:top w:val="none" w:sz="0" w:space="0" w:color="auto"/>
        <w:left w:val="none" w:sz="0" w:space="0" w:color="auto"/>
        <w:bottom w:val="none" w:sz="0" w:space="0" w:color="auto"/>
        <w:right w:val="none" w:sz="0" w:space="0" w:color="auto"/>
      </w:divBdr>
      <w:divsChild>
        <w:div w:id="2062552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260494">
              <w:marLeft w:val="0"/>
              <w:marRight w:val="0"/>
              <w:marTop w:val="0"/>
              <w:marBottom w:val="0"/>
              <w:divBdr>
                <w:top w:val="none" w:sz="0" w:space="0" w:color="auto"/>
                <w:left w:val="none" w:sz="0" w:space="0" w:color="auto"/>
                <w:bottom w:val="none" w:sz="0" w:space="0" w:color="auto"/>
                <w:right w:val="none" w:sz="0" w:space="0" w:color="auto"/>
              </w:divBdr>
              <w:divsChild>
                <w:div w:id="7665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99415">
      <w:bodyDiv w:val="1"/>
      <w:marLeft w:val="0"/>
      <w:marRight w:val="0"/>
      <w:marTop w:val="0"/>
      <w:marBottom w:val="0"/>
      <w:divBdr>
        <w:top w:val="none" w:sz="0" w:space="0" w:color="auto"/>
        <w:left w:val="none" w:sz="0" w:space="0" w:color="auto"/>
        <w:bottom w:val="none" w:sz="0" w:space="0" w:color="auto"/>
        <w:right w:val="none" w:sz="0" w:space="0" w:color="auto"/>
      </w:divBdr>
    </w:div>
    <w:div w:id="1148328462">
      <w:bodyDiv w:val="1"/>
      <w:marLeft w:val="0"/>
      <w:marRight w:val="0"/>
      <w:marTop w:val="0"/>
      <w:marBottom w:val="0"/>
      <w:divBdr>
        <w:top w:val="none" w:sz="0" w:space="0" w:color="auto"/>
        <w:left w:val="none" w:sz="0" w:space="0" w:color="auto"/>
        <w:bottom w:val="none" w:sz="0" w:space="0" w:color="auto"/>
        <w:right w:val="none" w:sz="0" w:space="0" w:color="auto"/>
      </w:divBdr>
    </w:div>
    <w:div w:id="1168062194">
      <w:bodyDiv w:val="1"/>
      <w:marLeft w:val="0"/>
      <w:marRight w:val="0"/>
      <w:marTop w:val="0"/>
      <w:marBottom w:val="0"/>
      <w:divBdr>
        <w:top w:val="none" w:sz="0" w:space="0" w:color="auto"/>
        <w:left w:val="none" w:sz="0" w:space="0" w:color="auto"/>
        <w:bottom w:val="none" w:sz="0" w:space="0" w:color="auto"/>
        <w:right w:val="none" w:sz="0" w:space="0" w:color="auto"/>
      </w:divBdr>
    </w:div>
    <w:div w:id="1170869920">
      <w:bodyDiv w:val="1"/>
      <w:marLeft w:val="0"/>
      <w:marRight w:val="0"/>
      <w:marTop w:val="0"/>
      <w:marBottom w:val="0"/>
      <w:divBdr>
        <w:top w:val="none" w:sz="0" w:space="0" w:color="auto"/>
        <w:left w:val="none" w:sz="0" w:space="0" w:color="auto"/>
        <w:bottom w:val="none" w:sz="0" w:space="0" w:color="auto"/>
        <w:right w:val="none" w:sz="0" w:space="0" w:color="auto"/>
      </w:divBdr>
    </w:div>
    <w:div w:id="1206797527">
      <w:bodyDiv w:val="1"/>
      <w:marLeft w:val="0"/>
      <w:marRight w:val="0"/>
      <w:marTop w:val="0"/>
      <w:marBottom w:val="0"/>
      <w:divBdr>
        <w:top w:val="none" w:sz="0" w:space="0" w:color="auto"/>
        <w:left w:val="none" w:sz="0" w:space="0" w:color="auto"/>
        <w:bottom w:val="none" w:sz="0" w:space="0" w:color="auto"/>
        <w:right w:val="none" w:sz="0" w:space="0" w:color="auto"/>
      </w:divBdr>
    </w:div>
    <w:div w:id="1211259599">
      <w:bodyDiv w:val="1"/>
      <w:marLeft w:val="0"/>
      <w:marRight w:val="0"/>
      <w:marTop w:val="0"/>
      <w:marBottom w:val="0"/>
      <w:divBdr>
        <w:top w:val="none" w:sz="0" w:space="0" w:color="auto"/>
        <w:left w:val="none" w:sz="0" w:space="0" w:color="auto"/>
        <w:bottom w:val="none" w:sz="0" w:space="0" w:color="auto"/>
        <w:right w:val="none" w:sz="0" w:space="0" w:color="auto"/>
      </w:divBdr>
      <w:divsChild>
        <w:div w:id="2067878129">
          <w:marLeft w:val="0"/>
          <w:marRight w:val="0"/>
          <w:marTop w:val="0"/>
          <w:marBottom w:val="0"/>
          <w:divBdr>
            <w:top w:val="none" w:sz="0" w:space="0" w:color="auto"/>
            <w:left w:val="none" w:sz="0" w:space="0" w:color="auto"/>
            <w:bottom w:val="none" w:sz="0" w:space="0" w:color="auto"/>
            <w:right w:val="none" w:sz="0" w:space="0" w:color="auto"/>
          </w:divBdr>
        </w:div>
        <w:div w:id="1372419429">
          <w:marLeft w:val="0"/>
          <w:marRight w:val="0"/>
          <w:marTop w:val="0"/>
          <w:marBottom w:val="0"/>
          <w:divBdr>
            <w:top w:val="none" w:sz="0" w:space="0" w:color="auto"/>
            <w:left w:val="none" w:sz="0" w:space="0" w:color="auto"/>
            <w:bottom w:val="none" w:sz="0" w:space="0" w:color="auto"/>
            <w:right w:val="none" w:sz="0" w:space="0" w:color="auto"/>
          </w:divBdr>
        </w:div>
        <w:div w:id="1384135168">
          <w:marLeft w:val="0"/>
          <w:marRight w:val="0"/>
          <w:marTop w:val="0"/>
          <w:marBottom w:val="0"/>
          <w:divBdr>
            <w:top w:val="none" w:sz="0" w:space="0" w:color="auto"/>
            <w:left w:val="none" w:sz="0" w:space="0" w:color="auto"/>
            <w:bottom w:val="none" w:sz="0" w:space="0" w:color="auto"/>
            <w:right w:val="none" w:sz="0" w:space="0" w:color="auto"/>
          </w:divBdr>
        </w:div>
        <w:div w:id="465586554">
          <w:marLeft w:val="0"/>
          <w:marRight w:val="0"/>
          <w:marTop w:val="0"/>
          <w:marBottom w:val="0"/>
          <w:divBdr>
            <w:top w:val="none" w:sz="0" w:space="0" w:color="auto"/>
            <w:left w:val="none" w:sz="0" w:space="0" w:color="auto"/>
            <w:bottom w:val="none" w:sz="0" w:space="0" w:color="auto"/>
            <w:right w:val="none" w:sz="0" w:space="0" w:color="auto"/>
          </w:divBdr>
        </w:div>
        <w:div w:id="1600406180">
          <w:marLeft w:val="0"/>
          <w:marRight w:val="0"/>
          <w:marTop w:val="0"/>
          <w:marBottom w:val="0"/>
          <w:divBdr>
            <w:top w:val="none" w:sz="0" w:space="0" w:color="auto"/>
            <w:left w:val="none" w:sz="0" w:space="0" w:color="auto"/>
            <w:bottom w:val="none" w:sz="0" w:space="0" w:color="auto"/>
            <w:right w:val="none" w:sz="0" w:space="0" w:color="auto"/>
          </w:divBdr>
        </w:div>
        <w:div w:id="996761712">
          <w:marLeft w:val="0"/>
          <w:marRight w:val="0"/>
          <w:marTop w:val="0"/>
          <w:marBottom w:val="0"/>
          <w:divBdr>
            <w:top w:val="none" w:sz="0" w:space="0" w:color="auto"/>
            <w:left w:val="none" w:sz="0" w:space="0" w:color="auto"/>
            <w:bottom w:val="none" w:sz="0" w:space="0" w:color="auto"/>
            <w:right w:val="none" w:sz="0" w:space="0" w:color="auto"/>
          </w:divBdr>
        </w:div>
        <w:div w:id="1279071364">
          <w:marLeft w:val="0"/>
          <w:marRight w:val="0"/>
          <w:marTop w:val="0"/>
          <w:marBottom w:val="0"/>
          <w:divBdr>
            <w:top w:val="none" w:sz="0" w:space="0" w:color="auto"/>
            <w:left w:val="none" w:sz="0" w:space="0" w:color="auto"/>
            <w:bottom w:val="none" w:sz="0" w:space="0" w:color="auto"/>
            <w:right w:val="none" w:sz="0" w:space="0" w:color="auto"/>
          </w:divBdr>
        </w:div>
        <w:div w:id="264310670">
          <w:marLeft w:val="0"/>
          <w:marRight w:val="0"/>
          <w:marTop w:val="0"/>
          <w:marBottom w:val="0"/>
          <w:divBdr>
            <w:top w:val="none" w:sz="0" w:space="0" w:color="auto"/>
            <w:left w:val="none" w:sz="0" w:space="0" w:color="auto"/>
            <w:bottom w:val="none" w:sz="0" w:space="0" w:color="auto"/>
            <w:right w:val="none" w:sz="0" w:space="0" w:color="auto"/>
          </w:divBdr>
        </w:div>
      </w:divsChild>
    </w:div>
    <w:div w:id="1211383857">
      <w:bodyDiv w:val="1"/>
      <w:marLeft w:val="0"/>
      <w:marRight w:val="0"/>
      <w:marTop w:val="0"/>
      <w:marBottom w:val="0"/>
      <w:divBdr>
        <w:top w:val="none" w:sz="0" w:space="0" w:color="auto"/>
        <w:left w:val="none" w:sz="0" w:space="0" w:color="auto"/>
        <w:bottom w:val="none" w:sz="0" w:space="0" w:color="auto"/>
        <w:right w:val="none" w:sz="0" w:space="0" w:color="auto"/>
      </w:divBdr>
    </w:div>
    <w:div w:id="1211571672">
      <w:bodyDiv w:val="1"/>
      <w:marLeft w:val="0"/>
      <w:marRight w:val="0"/>
      <w:marTop w:val="0"/>
      <w:marBottom w:val="0"/>
      <w:divBdr>
        <w:top w:val="none" w:sz="0" w:space="0" w:color="auto"/>
        <w:left w:val="none" w:sz="0" w:space="0" w:color="auto"/>
        <w:bottom w:val="none" w:sz="0" w:space="0" w:color="auto"/>
        <w:right w:val="none" w:sz="0" w:space="0" w:color="auto"/>
      </w:divBdr>
      <w:divsChild>
        <w:div w:id="1635528512">
          <w:marLeft w:val="0"/>
          <w:marRight w:val="0"/>
          <w:marTop w:val="0"/>
          <w:marBottom w:val="0"/>
          <w:divBdr>
            <w:top w:val="single" w:sz="8" w:space="3" w:color="B5C4DF"/>
            <w:left w:val="none" w:sz="0" w:space="0" w:color="auto"/>
            <w:bottom w:val="none" w:sz="0" w:space="0" w:color="auto"/>
            <w:right w:val="none" w:sz="0" w:space="0" w:color="auto"/>
          </w:divBdr>
        </w:div>
      </w:divsChild>
    </w:div>
    <w:div w:id="1215120907">
      <w:bodyDiv w:val="1"/>
      <w:marLeft w:val="0"/>
      <w:marRight w:val="0"/>
      <w:marTop w:val="0"/>
      <w:marBottom w:val="0"/>
      <w:divBdr>
        <w:top w:val="none" w:sz="0" w:space="0" w:color="auto"/>
        <w:left w:val="none" w:sz="0" w:space="0" w:color="auto"/>
        <w:bottom w:val="none" w:sz="0" w:space="0" w:color="auto"/>
        <w:right w:val="none" w:sz="0" w:space="0" w:color="auto"/>
      </w:divBdr>
    </w:div>
    <w:div w:id="1217276016">
      <w:bodyDiv w:val="1"/>
      <w:marLeft w:val="0"/>
      <w:marRight w:val="0"/>
      <w:marTop w:val="0"/>
      <w:marBottom w:val="0"/>
      <w:divBdr>
        <w:top w:val="none" w:sz="0" w:space="0" w:color="auto"/>
        <w:left w:val="none" w:sz="0" w:space="0" w:color="auto"/>
        <w:bottom w:val="none" w:sz="0" w:space="0" w:color="auto"/>
        <w:right w:val="none" w:sz="0" w:space="0" w:color="auto"/>
      </w:divBdr>
      <w:divsChild>
        <w:div w:id="837115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184623">
              <w:marLeft w:val="0"/>
              <w:marRight w:val="0"/>
              <w:marTop w:val="0"/>
              <w:marBottom w:val="0"/>
              <w:divBdr>
                <w:top w:val="none" w:sz="0" w:space="0" w:color="auto"/>
                <w:left w:val="none" w:sz="0" w:space="0" w:color="auto"/>
                <w:bottom w:val="none" w:sz="0" w:space="0" w:color="auto"/>
                <w:right w:val="none" w:sz="0" w:space="0" w:color="auto"/>
              </w:divBdr>
              <w:divsChild>
                <w:div w:id="11815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9001">
      <w:bodyDiv w:val="1"/>
      <w:marLeft w:val="0"/>
      <w:marRight w:val="0"/>
      <w:marTop w:val="0"/>
      <w:marBottom w:val="0"/>
      <w:divBdr>
        <w:top w:val="none" w:sz="0" w:space="0" w:color="auto"/>
        <w:left w:val="none" w:sz="0" w:space="0" w:color="auto"/>
        <w:bottom w:val="none" w:sz="0" w:space="0" w:color="auto"/>
        <w:right w:val="none" w:sz="0" w:space="0" w:color="auto"/>
      </w:divBdr>
    </w:div>
    <w:div w:id="1224679828">
      <w:bodyDiv w:val="1"/>
      <w:marLeft w:val="0"/>
      <w:marRight w:val="0"/>
      <w:marTop w:val="0"/>
      <w:marBottom w:val="0"/>
      <w:divBdr>
        <w:top w:val="none" w:sz="0" w:space="0" w:color="auto"/>
        <w:left w:val="none" w:sz="0" w:space="0" w:color="auto"/>
        <w:bottom w:val="none" w:sz="0" w:space="0" w:color="auto"/>
        <w:right w:val="none" w:sz="0" w:space="0" w:color="auto"/>
      </w:divBdr>
    </w:div>
    <w:div w:id="1230767597">
      <w:bodyDiv w:val="1"/>
      <w:marLeft w:val="0"/>
      <w:marRight w:val="0"/>
      <w:marTop w:val="0"/>
      <w:marBottom w:val="0"/>
      <w:divBdr>
        <w:top w:val="none" w:sz="0" w:space="0" w:color="auto"/>
        <w:left w:val="none" w:sz="0" w:space="0" w:color="auto"/>
        <w:bottom w:val="none" w:sz="0" w:space="0" w:color="auto"/>
        <w:right w:val="none" w:sz="0" w:space="0" w:color="auto"/>
      </w:divBdr>
    </w:div>
    <w:div w:id="1241864379">
      <w:bodyDiv w:val="1"/>
      <w:marLeft w:val="0"/>
      <w:marRight w:val="0"/>
      <w:marTop w:val="0"/>
      <w:marBottom w:val="0"/>
      <w:divBdr>
        <w:top w:val="none" w:sz="0" w:space="0" w:color="auto"/>
        <w:left w:val="none" w:sz="0" w:space="0" w:color="auto"/>
        <w:bottom w:val="none" w:sz="0" w:space="0" w:color="auto"/>
        <w:right w:val="none" w:sz="0" w:space="0" w:color="auto"/>
      </w:divBdr>
    </w:div>
    <w:div w:id="1245265588">
      <w:bodyDiv w:val="1"/>
      <w:marLeft w:val="0"/>
      <w:marRight w:val="0"/>
      <w:marTop w:val="0"/>
      <w:marBottom w:val="0"/>
      <w:divBdr>
        <w:top w:val="none" w:sz="0" w:space="0" w:color="auto"/>
        <w:left w:val="none" w:sz="0" w:space="0" w:color="auto"/>
        <w:bottom w:val="none" w:sz="0" w:space="0" w:color="auto"/>
        <w:right w:val="none" w:sz="0" w:space="0" w:color="auto"/>
      </w:divBdr>
    </w:div>
    <w:div w:id="1255866727">
      <w:bodyDiv w:val="1"/>
      <w:marLeft w:val="0"/>
      <w:marRight w:val="0"/>
      <w:marTop w:val="0"/>
      <w:marBottom w:val="0"/>
      <w:divBdr>
        <w:top w:val="none" w:sz="0" w:space="0" w:color="auto"/>
        <w:left w:val="none" w:sz="0" w:space="0" w:color="auto"/>
        <w:bottom w:val="none" w:sz="0" w:space="0" w:color="auto"/>
        <w:right w:val="none" w:sz="0" w:space="0" w:color="auto"/>
      </w:divBdr>
    </w:div>
    <w:div w:id="1267418464">
      <w:bodyDiv w:val="1"/>
      <w:marLeft w:val="0"/>
      <w:marRight w:val="0"/>
      <w:marTop w:val="0"/>
      <w:marBottom w:val="0"/>
      <w:divBdr>
        <w:top w:val="none" w:sz="0" w:space="0" w:color="auto"/>
        <w:left w:val="none" w:sz="0" w:space="0" w:color="auto"/>
        <w:bottom w:val="none" w:sz="0" w:space="0" w:color="auto"/>
        <w:right w:val="none" w:sz="0" w:space="0" w:color="auto"/>
      </w:divBdr>
    </w:div>
    <w:div w:id="1283878534">
      <w:bodyDiv w:val="1"/>
      <w:marLeft w:val="0"/>
      <w:marRight w:val="0"/>
      <w:marTop w:val="0"/>
      <w:marBottom w:val="0"/>
      <w:divBdr>
        <w:top w:val="none" w:sz="0" w:space="0" w:color="auto"/>
        <w:left w:val="none" w:sz="0" w:space="0" w:color="auto"/>
        <w:bottom w:val="none" w:sz="0" w:space="0" w:color="auto"/>
        <w:right w:val="none" w:sz="0" w:space="0" w:color="auto"/>
      </w:divBdr>
    </w:div>
    <w:div w:id="1294412160">
      <w:bodyDiv w:val="1"/>
      <w:marLeft w:val="0"/>
      <w:marRight w:val="0"/>
      <w:marTop w:val="0"/>
      <w:marBottom w:val="0"/>
      <w:divBdr>
        <w:top w:val="none" w:sz="0" w:space="0" w:color="auto"/>
        <w:left w:val="none" w:sz="0" w:space="0" w:color="auto"/>
        <w:bottom w:val="none" w:sz="0" w:space="0" w:color="auto"/>
        <w:right w:val="none" w:sz="0" w:space="0" w:color="auto"/>
      </w:divBdr>
    </w:div>
    <w:div w:id="1295989094">
      <w:bodyDiv w:val="1"/>
      <w:marLeft w:val="0"/>
      <w:marRight w:val="0"/>
      <w:marTop w:val="0"/>
      <w:marBottom w:val="0"/>
      <w:divBdr>
        <w:top w:val="none" w:sz="0" w:space="0" w:color="auto"/>
        <w:left w:val="none" w:sz="0" w:space="0" w:color="auto"/>
        <w:bottom w:val="none" w:sz="0" w:space="0" w:color="auto"/>
        <w:right w:val="none" w:sz="0" w:space="0" w:color="auto"/>
      </w:divBdr>
    </w:div>
    <w:div w:id="1298142759">
      <w:bodyDiv w:val="1"/>
      <w:marLeft w:val="0"/>
      <w:marRight w:val="0"/>
      <w:marTop w:val="0"/>
      <w:marBottom w:val="0"/>
      <w:divBdr>
        <w:top w:val="none" w:sz="0" w:space="0" w:color="auto"/>
        <w:left w:val="none" w:sz="0" w:space="0" w:color="auto"/>
        <w:bottom w:val="none" w:sz="0" w:space="0" w:color="auto"/>
        <w:right w:val="none" w:sz="0" w:space="0" w:color="auto"/>
      </w:divBdr>
    </w:div>
    <w:div w:id="1307082409">
      <w:bodyDiv w:val="1"/>
      <w:marLeft w:val="0"/>
      <w:marRight w:val="0"/>
      <w:marTop w:val="0"/>
      <w:marBottom w:val="0"/>
      <w:divBdr>
        <w:top w:val="none" w:sz="0" w:space="0" w:color="auto"/>
        <w:left w:val="none" w:sz="0" w:space="0" w:color="auto"/>
        <w:bottom w:val="none" w:sz="0" w:space="0" w:color="auto"/>
        <w:right w:val="none" w:sz="0" w:space="0" w:color="auto"/>
      </w:divBdr>
      <w:divsChild>
        <w:div w:id="2021589114">
          <w:marLeft w:val="0"/>
          <w:marRight w:val="0"/>
          <w:marTop w:val="0"/>
          <w:marBottom w:val="0"/>
          <w:divBdr>
            <w:top w:val="single" w:sz="8" w:space="3" w:color="auto"/>
            <w:left w:val="none" w:sz="0" w:space="0" w:color="auto"/>
            <w:bottom w:val="none" w:sz="0" w:space="0" w:color="auto"/>
            <w:right w:val="none" w:sz="0" w:space="0" w:color="auto"/>
          </w:divBdr>
        </w:div>
      </w:divsChild>
    </w:div>
    <w:div w:id="1309362459">
      <w:bodyDiv w:val="1"/>
      <w:marLeft w:val="0"/>
      <w:marRight w:val="0"/>
      <w:marTop w:val="0"/>
      <w:marBottom w:val="0"/>
      <w:divBdr>
        <w:top w:val="none" w:sz="0" w:space="0" w:color="auto"/>
        <w:left w:val="none" w:sz="0" w:space="0" w:color="auto"/>
        <w:bottom w:val="none" w:sz="0" w:space="0" w:color="auto"/>
        <w:right w:val="none" w:sz="0" w:space="0" w:color="auto"/>
      </w:divBdr>
    </w:div>
    <w:div w:id="1309825777">
      <w:bodyDiv w:val="1"/>
      <w:marLeft w:val="0"/>
      <w:marRight w:val="0"/>
      <w:marTop w:val="0"/>
      <w:marBottom w:val="0"/>
      <w:divBdr>
        <w:top w:val="none" w:sz="0" w:space="0" w:color="auto"/>
        <w:left w:val="none" w:sz="0" w:space="0" w:color="auto"/>
        <w:bottom w:val="none" w:sz="0" w:space="0" w:color="auto"/>
        <w:right w:val="none" w:sz="0" w:space="0" w:color="auto"/>
      </w:divBdr>
    </w:div>
    <w:div w:id="1312753596">
      <w:bodyDiv w:val="1"/>
      <w:marLeft w:val="0"/>
      <w:marRight w:val="0"/>
      <w:marTop w:val="0"/>
      <w:marBottom w:val="0"/>
      <w:divBdr>
        <w:top w:val="none" w:sz="0" w:space="0" w:color="auto"/>
        <w:left w:val="none" w:sz="0" w:space="0" w:color="auto"/>
        <w:bottom w:val="none" w:sz="0" w:space="0" w:color="auto"/>
        <w:right w:val="none" w:sz="0" w:space="0" w:color="auto"/>
      </w:divBdr>
      <w:divsChild>
        <w:div w:id="88429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697497">
              <w:marLeft w:val="0"/>
              <w:marRight w:val="0"/>
              <w:marTop w:val="0"/>
              <w:marBottom w:val="0"/>
              <w:divBdr>
                <w:top w:val="none" w:sz="0" w:space="0" w:color="auto"/>
                <w:left w:val="none" w:sz="0" w:space="0" w:color="auto"/>
                <w:bottom w:val="none" w:sz="0" w:space="0" w:color="auto"/>
                <w:right w:val="none" w:sz="0" w:space="0" w:color="auto"/>
              </w:divBdr>
              <w:divsChild>
                <w:div w:id="2407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647520">
      <w:bodyDiv w:val="1"/>
      <w:marLeft w:val="0"/>
      <w:marRight w:val="0"/>
      <w:marTop w:val="0"/>
      <w:marBottom w:val="0"/>
      <w:divBdr>
        <w:top w:val="none" w:sz="0" w:space="0" w:color="auto"/>
        <w:left w:val="none" w:sz="0" w:space="0" w:color="auto"/>
        <w:bottom w:val="none" w:sz="0" w:space="0" w:color="auto"/>
        <w:right w:val="none" w:sz="0" w:space="0" w:color="auto"/>
      </w:divBdr>
    </w:div>
    <w:div w:id="1329484280">
      <w:bodyDiv w:val="1"/>
      <w:marLeft w:val="0"/>
      <w:marRight w:val="0"/>
      <w:marTop w:val="0"/>
      <w:marBottom w:val="0"/>
      <w:divBdr>
        <w:top w:val="none" w:sz="0" w:space="0" w:color="auto"/>
        <w:left w:val="none" w:sz="0" w:space="0" w:color="auto"/>
        <w:bottom w:val="none" w:sz="0" w:space="0" w:color="auto"/>
        <w:right w:val="none" w:sz="0" w:space="0" w:color="auto"/>
      </w:divBdr>
    </w:div>
    <w:div w:id="1333725102">
      <w:bodyDiv w:val="1"/>
      <w:marLeft w:val="0"/>
      <w:marRight w:val="0"/>
      <w:marTop w:val="0"/>
      <w:marBottom w:val="0"/>
      <w:divBdr>
        <w:top w:val="none" w:sz="0" w:space="0" w:color="auto"/>
        <w:left w:val="none" w:sz="0" w:space="0" w:color="auto"/>
        <w:bottom w:val="none" w:sz="0" w:space="0" w:color="auto"/>
        <w:right w:val="none" w:sz="0" w:space="0" w:color="auto"/>
      </w:divBdr>
    </w:div>
    <w:div w:id="1334797223">
      <w:bodyDiv w:val="1"/>
      <w:marLeft w:val="0"/>
      <w:marRight w:val="0"/>
      <w:marTop w:val="0"/>
      <w:marBottom w:val="0"/>
      <w:divBdr>
        <w:top w:val="none" w:sz="0" w:space="0" w:color="auto"/>
        <w:left w:val="none" w:sz="0" w:space="0" w:color="auto"/>
        <w:bottom w:val="none" w:sz="0" w:space="0" w:color="auto"/>
        <w:right w:val="none" w:sz="0" w:space="0" w:color="auto"/>
      </w:divBdr>
    </w:div>
    <w:div w:id="1344043811">
      <w:bodyDiv w:val="1"/>
      <w:marLeft w:val="0"/>
      <w:marRight w:val="0"/>
      <w:marTop w:val="0"/>
      <w:marBottom w:val="0"/>
      <w:divBdr>
        <w:top w:val="none" w:sz="0" w:space="0" w:color="auto"/>
        <w:left w:val="none" w:sz="0" w:space="0" w:color="auto"/>
        <w:bottom w:val="none" w:sz="0" w:space="0" w:color="auto"/>
        <w:right w:val="none" w:sz="0" w:space="0" w:color="auto"/>
      </w:divBdr>
    </w:div>
    <w:div w:id="1349066142">
      <w:bodyDiv w:val="1"/>
      <w:marLeft w:val="0"/>
      <w:marRight w:val="0"/>
      <w:marTop w:val="0"/>
      <w:marBottom w:val="0"/>
      <w:divBdr>
        <w:top w:val="none" w:sz="0" w:space="0" w:color="auto"/>
        <w:left w:val="none" w:sz="0" w:space="0" w:color="auto"/>
        <w:bottom w:val="none" w:sz="0" w:space="0" w:color="auto"/>
        <w:right w:val="none" w:sz="0" w:space="0" w:color="auto"/>
      </w:divBdr>
    </w:div>
    <w:div w:id="1349454669">
      <w:bodyDiv w:val="1"/>
      <w:marLeft w:val="0"/>
      <w:marRight w:val="0"/>
      <w:marTop w:val="0"/>
      <w:marBottom w:val="0"/>
      <w:divBdr>
        <w:top w:val="none" w:sz="0" w:space="0" w:color="auto"/>
        <w:left w:val="none" w:sz="0" w:space="0" w:color="auto"/>
        <w:bottom w:val="none" w:sz="0" w:space="0" w:color="auto"/>
        <w:right w:val="none" w:sz="0" w:space="0" w:color="auto"/>
      </w:divBdr>
    </w:div>
    <w:div w:id="1350373427">
      <w:bodyDiv w:val="1"/>
      <w:marLeft w:val="0"/>
      <w:marRight w:val="0"/>
      <w:marTop w:val="0"/>
      <w:marBottom w:val="0"/>
      <w:divBdr>
        <w:top w:val="none" w:sz="0" w:space="0" w:color="auto"/>
        <w:left w:val="none" w:sz="0" w:space="0" w:color="auto"/>
        <w:bottom w:val="none" w:sz="0" w:space="0" w:color="auto"/>
        <w:right w:val="none" w:sz="0" w:space="0" w:color="auto"/>
      </w:divBdr>
    </w:div>
    <w:div w:id="1358507117">
      <w:bodyDiv w:val="1"/>
      <w:marLeft w:val="0"/>
      <w:marRight w:val="0"/>
      <w:marTop w:val="0"/>
      <w:marBottom w:val="0"/>
      <w:divBdr>
        <w:top w:val="none" w:sz="0" w:space="0" w:color="auto"/>
        <w:left w:val="none" w:sz="0" w:space="0" w:color="auto"/>
        <w:bottom w:val="none" w:sz="0" w:space="0" w:color="auto"/>
        <w:right w:val="none" w:sz="0" w:space="0" w:color="auto"/>
      </w:divBdr>
    </w:div>
    <w:div w:id="1362976343">
      <w:bodyDiv w:val="1"/>
      <w:marLeft w:val="0"/>
      <w:marRight w:val="0"/>
      <w:marTop w:val="0"/>
      <w:marBottom w:val="0"/>
      <w:divBdr>
        <w:top w:val="none" w:sz="0" w:space="0" w:color="auto"/>
        <w:left w:val="none" w:sz="0" w:space="0" w:color="auto"/>
        <w:bottom w:val="none" w:sz="0" w:space="0" w:color="auto"/>
        <w:right w:val="none" w:sz="0" w:space="0" w:color="auto"/>
      </w:divBdr>
    </w:div>
    <w:div w:id="1363481256">
      <w:bodyDiv w:val="1"/>
      <w:marLeft w:val="0"/>
      <w:marRight w:val="0"/>
      <w:marTop w:val="0"/>
      <w:marBottom w:val="0"/>
      <w:divBdr>
        <w:top w:val="none" w:sz="0" w:space="0" w:color="auto"/>
        <w:left w:val="none" w:sz="0" w:space="0" w:color="auto"/>
        <w:bottom w:val="none" w:sz="0" w:space="0" w:color="auto"/>
        <w:right w:val="none" w:sz="0" w:space="0" w:color="auto"/>
      </w:divBdr>
    </w:div>
    <w:div w:id="1364790476">
      <w:bodyDiv w:val="1"/>
      <w:marLeft w:val="0"/>
      <w:marRight w:val="0"/>
      <w:marTop w:val="0"/>
      <w:marBottom w:val="0"/>
      <w:divBdr>
        <w:top w:val="none" w:sz="0" w:space="0" w:color="auto"/>
        <w:left w:val="none" w:sz="0" w:space="0" w:color="auto"/>
        <w:bottom w:val="none" w:sz="0" w:space="0" w:color="auto"/>
        <w:right w:val="none" w:sz="0" w:space="0" w:color="auto"/>
      </w:divBdr>
      <w:divsChild>
        <w:div w:id="1289582472">
          <w:marLeft w:val="0"/>
          <w:marRight w:val="0"/>
          <w:marTop w:val="0"/>
          <w:marBottom w:val="0"/>
          <w:divBdr>
            <w:top w:val="single" w:sz="8" w:space="3" w:color="auto"/>
            <w:left w:val="none" w:sz="0" w:space="0" w:color="auto"/>
            <w:bottom w:val="none" w:sz="0" w:space="0" w:color="auto"/>
            <w:right w:val="none" w:sz="0" w:space="0" w:color="auto"/>
          </w:divBdr>
        </w:div>
      </w:divsChild>
    </w:div>
    <w:div w:id="1367293025">
      <w:bodyDiv w:val="1"/>
      <w:marLeft w:val="0"/>
      <w:marRight w:val="0"/>
      <w:marTop w:val="0"/>
      <w:marBottom w:val="0"/>
      <w:divBdr>
        <w:top w:val="none" w:sz="0" w:space="0" w:color="auto"/>
        <w:left w:val="none" w:sz="0" w:space="0" w:color="auto"/>
        <w:bottom w:val="none" w:sz="0" w:space="0" w:color="auto"/>
        <w:right w:val="none" w:sz="0" w:space="0" w:color="auto"/>
      </w:divBdr>
      <w:divsChild>
        <w:div w:id="430855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329068">
              <w:marLeft w:val="0"/>
              <w:marRight w:val="0"/>
              <w:marTop w:val="0"/>
              <w:marBottom w:val="0"/>
              <w:divBdr>
                <w:top w:val="none" w:sz="0" w:space="0" w:color="auto"/>
                <w:left w:val="none" w:sz="0" w:space="0" w:color="auto"/>
                <w:bottom w:val="none" w:sz="0" w:space="0" w:color="auto"/>
                <w:right w:val="none" w:sz="0" w:space="0" w:color="auto"/>
              </w:divBdr>
              <w:divsChild>
                <w:div w:id="175940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5416">
      <w:bodyDiv w:val="1"/>
      <w:marLeft w:val="0"/>
      <w:marRight w:val="0"/>
      <w:marTop w:val="0"/>
      <w:marBottom w:val="0"/>
      <w:divBdr>
        <w:top w:val="none" w:sz="0" w:space="0" w:color="auto"/>
        <w:left w:val="none" w:sz="0" w:space="0" w:color="auto"/>
        <w:bottom w:val="none" w:sz="0" w:space="0" w:color="auto"/>
        <w:right w:val="none" w:sz="0" w:space="0" w:color="auto"/>
      </w:divBdr>
      <w:divsChild>
        <w:div w:id="987562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1566258">
              <w:marLeft w:val="0"/>
              <w:marRight w:val="0"/>
              <w:marTop w:val="0"/>
              <w:marBottom w:val="0"/>
              <w:divBdr>
                <w:top w:val="none" w:sz="0" w:space="0" w:color="auto"/>
                <w:left w:val="none" w:sz="0" w:space="0" w:color="auto"/>
                <w:bottom w:val="none" w:sz="0" w:space="0" w:color="auto"/>
                <w:right w:val="none" w:sz="0" w:space="0" w:color="auto"/>
              </w:divBdr>
              <w:divsChild>
                <w:div w:id="17923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771118">
      <w:bodyDiv w:val="1"/>
      <w:marLeft w:val="0"/>
      <w:marRight w:val="0"/>
      <w:marTop w:val="0"/>
      <w:marBottom w:val="0"/>
      <w:divBdr>
        <w:top w:val="none" w:sz="0" w:space="0" w:color="auto"/>
        <w:left w:val="none" w:sz="0" w:space="0" w:color="auto"/>
        <w:bottom w:val="none" w:sz="0" w:space="0" w:color="auto"/>
        <w:right w:val="none" w:sz="0" w:space="0" w:color="auto"/>
      </w:divBdr>
    </w:div>
    <w:div w:id="1382829011">
      <w:bodyDiv w:val="1"/>
      <w:marLeft w:val="0"/>
      <w:marRight w:val="0"/>
      <w:marTop w:val="0"/>
      <w:marBottom w:val="0"/>
      <w:divBdr>
        <w:top w:val="none" w:sz="0" w:space="0" w:color="auto"/>
        <w:left w:val="none" w:sz="0" w:space="0" w:color="auto"/>
        <w:bottom w:val="none" w:sz="0" w:space="0" w:color="auto"/>
        <w:right w:val="none" w:sz="0" w:space="0" w:color="auto"/>
      </w:divBdr>
    </w:div>
    <w:div w:id="1388649823">
      <w:bodyDiv w:val="1"/>
      <w:marLeft w:val="0"/>
      <w:marRight w:val="0"/>
      <w:marTop w:val="0"/>
      <w:marBottom w:val="0"/>
      <w:divBdr>
        <w:top w:val="none" w:sz="0" w:space="0" w:color="auto"/>
        <w:left w:val="none" w:sz="0" w:space="0" w:color="auto"/>
        <w:bottom w:val="none" w:sz="0" w:space="0" w:color="auto"/>
        <w:right w:val="none" w:sz="0" w:space="0" w:color="auto"/>
      </w:divBdr>
    </w:div>
    <w:div w:id="1393697457">
      <w:bodyDiv w:val="1"/>
      <w:marLeft w:val="0"/>
      <w:marRight w:val="0"/>
      <w:marTop w:val="0"/>
      <w:marBottom w:val="0"/>
      <w:divBdr>
        <w:top w:val="none" w:sz="0" w:space="0" w:color="auto"/>
        <w:left w:val="none" w:sz="0" w:space="0" w:color="auto"/>
        <w:bottom w:val="none" w:sz="0" w:space="0" w:color="auto"/>
        <w:right w:val="none" w:sz="0" w:space="0" w:color="auto"/>
      </w:divBdr>
    </w:div>
    <w:div w:id="1403989996">
      <w:bodyDiv w:val="1"/>
      <w:marLeft w:val="0"/>
      <w:marRight w:val="0"/>
      <w:marTop w:val="0"/>
      <w:marBottom w:val="0"/>
      <w:divBdr>
        <w:top w:val="none" w:sz="0" w:space="0" w:color="auto"/>
        <w:left w:val="none" w:sz="0" w:space="0" w:color="auto"/>
        <w:bottom w:val="none" w:sz="0" w:space="0" w:color="auto"/>
        <w:right w:val="none" w:sz="0" w:space="0" w:color="auto"/>
      </w:divBdr>
      <w:divsChild>
        <w:div w:id="298076437">
          <w:marLeft w:val="0"/>
          <w:marRight w:val="0"/>
          <w:marTop w:val="0"/>
          <w:marBottom w:val="0"/>
          <w:divBdr>
            <w:top w:val="none" w:sz="0" w:space="0" w:color="auto"/>
            <w:left w:val="none" w:sz="0" w:space="0" w:color="auto"/>
            <w:bottom w:val="none" w:sz="0" w:space="0" w:color="auto"/>
            <w:right w:val="none" w:sz="0" w:space="0" w:color="auto"/>
          </w:divBdr>
          <w:divsChild>
            <w:div w:id="176626320">
              <w:marLeft w:val="0"/>
              <w:marRight w:val="0"/>
              <w:marTop w:val="0"/>
              <w:marBottom w:val="0"/>
              <w:divBdr>
                <w:top w:val="none" w:sz="0" w:space="0" w:color="auto"/>
                <w:left w:val="none" w:sz="0" w:space="0" w:color="auto"/>
                <w:bottom w:val="none" w:sz="0" w:space="0" w:color="auto"/>
                <w:right w:val="none" w:sz="0" w:space="0" w:color="auto"/>
              </w:divBdr>
              <w:divsChild>
                <w:div w:id="981231785">
                  <w:marLeft w:val="0"/>
                  <w:marRight w:val="0"/>
                  <w:marTop w:val="0"/>
                  <w:marBottom w:val="0"/>
                  <w:divBdr>
                    <w:top w:val="none" w:sz="0" w:space="0" w:color="auto"/>
                    <w:left w:val="none" w:sz="0" w:space="0" w:color="auto"/>
                    <w:bottom w:val="none" w:sz="0" w:space="0" w:color="auto"/>
                    <w:right w:val="none" w:sz="0" w:space="0" w:color="auto"/>
                  </w:divBdr>
                </w:div>
                <w:div w:id="1019743494">
                  <w:marLeft w:val="0"/>
                  <w:marRight w:val="0"/>
                  <w:marTop w:val="0"/>
                  <w:marBottom w:val="0"/>
                  <w:divBdr>
                    <w:top w:val="none" w:sz="0" w:space="0" w:color="auto"/>
                    <w:left w:val="none" w:sz="0" w:space="0" w:color="auto"/>
                    <w:bottom w:val="none" w:sz="0" w:space="0" w:color="auto"/>
                    <w:right w:val="none" w:sz="0" w:space="0" w:color="auto"/>
                  </w:divBdr>
                  <w:divsChild>
                    <w:div w:id="1194877116">
                      <w:marLeft w:val="0"/>
                      <w:marRight w:val="0"/>
                      <w:marTop w:val="0"/>
                      <w:marBottom w:val="0"/>
                      <w:divBdr>
                        <w:top w:val="none" w:sz="0" w:space="0" w:color="auto"/>
                        <w:left w:val="none" w:sz="0" w:space="0" w:color="auto"/>
                        <w:bottom w:val="none" w:sz="0" w:space="0" w:color="auto"/>
                        <w:right w:val="none" w:sz="0" w:space="0" w:color="auto"/>
                      </w:divBdr>
                    </w:div>
                  </w:divsChild>
                </w:div>
                <w:div w:id="1029333728">
                  <w:marLeft w:val="0"/>
                  <w:marRight w:val="0"/>
                  <w:marTop w:val="0"/>
                  <w:marBottom w:val="0"/>
                  <w:divBdr>
                    <w:top w:val="none" w:sz="0" w:space="0" w:color="auto"/>
                    <w:left w:val="none" w:sz="0" w:space="0" w:color="auto"/>
                    <w:bottom w:val="none" w:sz="0" w:space="0" w:color="auto"/>
                    <w:right w:val="none" w:sz="0" w:space="0" w:color="auto"/>
                  </w:divBdr>
                </w:div>
                <w:div w:id="1327905208">
                  <w:marLeft w:val="0"/>
                  <w:marRight w:val="0"/>
                  <w:marTop w:val="0"/>
                  <w:marBottom w:val="0"/>
                  <w:divBdr>
                    <w:top w:val="none" w:sz="0" w:space="0" w:color="auto"/>
                    <w:left w:val="none" w:sz="0" w:space="0" w:color="auto"/>
                    <w:bottom w:val="none" w:sz="0" w:space="0" w:color="auto"/>
                    <w:right w:val="none" w:sz="0" w:space="0" w:color="auto"/>
                  </w:divBdr>
                </w:div>
                <w:div w:id="1592012458">
                  <w:marLeft w:val="0"/>
                  <w:marRight w:val="0"/>
                  <w:marTop w:val="0"/>
                  <w:marBottom w:val="0"/>
                  <w:divBdr>
                    <w:top w:val="none" w:sz="0" w:space="0" w:color="auto"/>
                    <w:left w:val="none" w:sz="0" w:space="0" w:color="auto"/>
                    <w:bottom w:val="none" w:sz="0" w:space="0" w:color="auto"/>
                    <w:right w:val="none" w:sz="0" w:space="0" w:color="auto"/>
                  </w:divBdr>
                </w:div>
                <w:div w:id="1743479439">
                  <w:marLeft w:val="0"/>
                  <w:marRight w:val="0"/>
                  <w:marTop w:val="0"/>
                  <w:marBottom w:val="0"/>
                  <w:divBdr>
                    <w:top w:val="none" w:sz="0" w:space="0" w:color="auto"/>
                    <w:left w:val="none" w:sz="0" w:space="0" w:color="auto"/>
                    <w:bottom w:val="none" w:sz="0" w:space="0" w:color="auto"/>
                    <w:right w:val="none" w:sz="0" w:space="0" w:color="auto"/>
                  </w:divBdr>
                </w:div>
              </w:divsChild>
            </w:div>
            <w:div w:id="1175458639">
              <w:marLeft w:val="0"/>
              <w:marRight w:val="0"/>
              <w:marTop w:val="0"/>
              <w:marBottom w:val="0"/>
              <w:divBdr>
                <w:top w:val="none" w:sz="0" w:space="0" w:color="auto"/>
                <w:left w:val="none" w:sz="0" w:space="0" w:color="auto"/>
                <w:bottom w:val="none" w:sz="0" w:space="0" w:color="auto"/>
                <w:right w:val="none" w:sz="0" w:space="0" w:color="auto"/>
              </w:divBdr>
              <w:divsChild>
                <w:div w:id="2111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4283">
          <w:marLeft w:val="0"/>
          <w:marRight w:val="0"/>
          <w:marTop w:val="0"/>
          <w:marBottom w:val="0"/>
          <w:divBdr>
            <w:top w:val="none" w:sz="0" w:space="0" w:color="auto"/>
            <w:left w:val="none" w:sz="0" w:space="0" w:color="auto"/>
            <w:bottom w:val="none" w:sz="0" w:space="0" w:color="auto"/>
            <w:right w:val="none" w:sz="0" w:space="0" w:color="auto"/>
          </w:divBdr>
        </w:div>
      </w:divsChild>
    </w:div>
    <w:div w:id="1411537461">
      <w:bodyDiv w:val="1"/>
      <w:marLeft w:val="0"/>
      <w:marRight w:val="0"/>
      <w:marTop w:val="0"/>
      <w:marBottom w:val="0"/>
      <w:divBdr>
        <w:top w:val="none" w:sz="0" w:space="0" w:color="auto"/>
        <w:left w:val="none" w:sz="0" w:space="0" w:color="auto"/>
        <w:bottom w:val="none" w:sz="0" w:space="0" w:color="auto"/>
        <w:right w:val="none" w:sz="0" w:space="0" w:color="auto"/>
      </w:divBdr>
    </w:div>
    <w:div w:id="1418018153">
      <w:bodyDiv w:val="1"/>
      <w:marLeft w:val="0"/>
      <w:marRight w:val="0"/>
      <w:marTop w:val="0"/>
      <w:marBottom w:val="0"/>
      <w:divBdr>
        <w:top w:val="none" w:sz="0" w:space="0" w:color="auto"/>
        <w:left w:val="none" w:sz="0" w:space="0" w:color="auto"/>
        <w:bottom w:val="none" w:sz="0" w:space="0" w:color="auto"/>
        <w:right w:val="none" w:sz="0" w:space="0" w:color="auto"/>
      </w:divBdr>
    </w:div>
    <w:div w:id="1426028775">
      <w:bodyDiv w:val="1"/>
      <w:marLeft w:val="0"/>
      <w:marRight w:val="0"/>
      <w:marTop w:val="0"/>
      <w:marBottom w:val="0"/>
      <w:divBdr>
        <w:top w:val="none" w:sz="0" w:space="0" w:color="auto"/>
        <w:left w:val="none" w:sz="0" w:space="0" w:color="auto"/>
        <w:bottom w:val="none" w:sz="0" w:space="0" w:color="auto"/>
        <w:right w:val="none" w:sz="0" w:space="0" w:color="auto"/>
      </w:divBdr>
    </w:div>
    <w:div w:id="1427925234">
      <w:bodyDiv w:val="1"/>
      <w:marLeft w:val="0"/>
      <w:marRight w:val="0"/>
      <w:marTop w:val="0"/>
      <w:marBottom w:val="0"/>
      <w:divBdr>
        <w:top w:val="none" w:sz="0" w:space="0" w:color="auto"/>
        <w:left w:val="none" w:sz="0" w:space="0" w:color="auto"/>
        <w:bottom w:val="none" w:sz="0" w:space="0" w:color="auto"/>
        <w:right w:val="none" w:sz="0" w:space="0" w:color="auto"/>
      </w:divBdr>
    </w:div>
    <w:div w:id="1429620535">
      <w:bodyDiv w:val="1"/>
      <w:marLeft w:val="0"/>
      <w:marRight w:val="0"/>
      <w:marTop w:val="0"/>
      <w:marBottom w:val="0"/>
      <w:divBdr>
        <w:top w:val="none" w:sz="0" w:space="0" w:color="auto"/>
        <w:left w:val="none" w:sz="0" w:space="0" w:color="auto"/>
        <w:bottom w:val="none" w:sz="0" w:space="0" w:color="auto"/>
        <w:right w:val="none" w:sz="0" w:space="0" w:color="auto"/>
      </w:divBdr>
    </w:div>
    <w:div w:id="1445802457">
      <w:bodyDiv w:val="1"/>
      <w:marLeft w:val="0"/>
      <w:marRight w:val="0"/>
      <w:marTop w:val="0"/>
      <w:marBottom w:val="0"/>
      <w:divBdr>
        <w:top w:val="none" w:sz="0" w:space="0" w:color="auto"/>
        <w:left w:val="none" w:sz="0" w:space="0" w:color="auto"/>
        <w:bottom w:val="none" w:sz="0" w:space="0" w:color="auto"/>
        <w:right w:val="none" w:sz="0" w:space="0" w:color="auto"/>
      </w:divBdr>
      <w:divsChild>
        <w:div w:id="276566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972002">
              <w:marLeft w:val="0"/>
              <w:marRight w:val="0"/>
              <w:marTop w:val="0"/>
              <w:marBottom w:val="0"/>
              <w:divBdr>
                <w:top w:val="none" w:sz="0" w:space="0" w:color="auto"/>
                <w:left w:val="none" w:sz="0" w:space="0" w:color="auto"/>
                <w:bottom w:val="none" w:sz="0" w:space="0" w:color="auto"/>
                <w:right w:val="none" w:sz="0" w:space="0" w:color="auto"/>
              </w:divBdr>
              <w:divsChild>
                <w:div w:id="13234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44439">
      <w:bodyDiv w:val="1"/>
      <w:marLeft w:val="0"/>
      <w:marRight w:val="0"/>
      <w:marTop w:val="0"/>
      <w:marBottom w:val="0"/>
      <w:divBdr>
        <w:top w:val="none" w:sz="0" w:space="0" w:color="auto"/>
        <w:left w:val="none" w:sz="0" w:space="0" w:color="auto"/>
        <w:bottom w:val="none" w:sz="0" w:space="0" w:color="auto"/>
        <w:right w:val="none" w:sz="0" w:space="0" w:color="auto"/>
      </w:divBdr>
    </w:div>
    <w:div w:id="1450052762">
      <w:bodyDiv w:val="1"/>
      <w:marLeft w:val="0"/>
      <w:marRight w:val="0"/>
      <w:marTop w:val="0"/>
      <w:marBottom w:val="0"/>
      <w:divBdr>
        <w:top w:val="none" w:sz="0" w:space="0" w:color="auto"/>
        <w:left w:val="none" w:sz="0" w:space="0" w:color="auto"/>
        <w:bottom w:val="none" w:sz="0" w:space="0" w:color="auto"/>
        <w:right w:val="none" w:sz="0" w:space="0" w:color="auto"/>
      </w:divBdr>
    </w:div>
    <w:div w:id="1463427444">
      <w:bodyDiv w:val="1"/>
      <w:marLeft w:val="0"/>
      <w:marRight w:val="0"/>
      <w:marTop w:val="0"/>
      <w:marBottom w:val="0"/>
      <w:divBdr>
        <w:top w:val="none" w:sz="0" w:space="0" w:color="auto"/>
        <w:left w:val="none" w:sz="0" w:space="0" w:color="auto"/>
        <w:bottom w:val="none" w:sz="0" w:space="0" w:color="auto"/>
        <w:right w:val="none" w:sz="0" w:space="0" w:color="auto"/>
      </w:divBdr>
    </w:div>
    <w:div w:id="1463494940">
      <w:bodyDiv w:val="1"/>
      <w:marLeft w:val="0"/>
      <w:marRight w:val="0"/>
      <w:marTop w:val="0"/>
      <w:marBottom w:val="0"/>
      <w:divBdr>
        <w:top w:val="none" w:sz="0" w:space="0" w:color="auto"/>
        <w:left w:val="none" w:sz="0" w:space="0" w:color="auto"/>
        <w:bottom w:val="none" w:sz="0" w:space="0" w:color="auto"/>
        <w:right w:val="none" w:sz="0" w:space="0" w:color="auto"/>
      </w:divBdr>
    </w:div>
    <w:div w:id="1466001918">
      <w:bodyDiv w:val="1"/>
      <w:marLeft w:val="0"/>
      <w:marRight w:val="0"/>
      <w:marTop w:val="0"/>
      <w:marBottom w:val="0"/>
      <w:divBdr>
        <w:top w:val="none" w:sz="0" w:space="0" w:color="auto"/>
        <w:left w:val="none" w:sz="0" w:space="0" w:color="auto"/>
        <w:bottom w:val="none" w:sz="0" w:space="0" w:color="auto"/>
        <w:right w:val="none" w:sz="0" w:space="0" w:color="auto"/>
      </w:divBdr>
    </w:div>
    <w:div w:id="1468815078">
      <w:bodyDiv w:val="1"/>
      <w:marLeft w:val="0"/>
      <w:marRight w:val="0"/>
      <w:marTop w:val="0"/>
      <w:marBottom w:val="0"/>
      <w:divBdr>
        <w:top w:val="none" w:sz="0" w:space="0" w:color="auto"/>
        <w:left w:val="none" w:sz="0" w:space="0" w:color="auto"/>
        <w:bottom w:val="none" w:sz="0" w:space="0" w:color="auto"/>
        <w:right w:val="none" w:sz="0" w:space="0" w:color="auto"/>
      </w:divBdr>
    </w:div>
    <w:div w:id="1471634308">
      <w:bodyDiv w:val="1"/>
      <w:marLeft w:val="0"/>
      <w:marRight w:val="0"/>
      <w:marTop w:val="0"/>
      <w:marBottom w:val="0"/>
      <w:divBdr>
        <w:top w:val="none" w:sz="0" w:space="0" w:color="auto"/>
        <w:left w:val="none" w:sz="0" w:space="0" w:color="auto"/>
        <w:bottom w:val="none" w:sz="0" w:space="0" w:color="auto"/>
        <w:right w:val="none" w:sz="0" w:space="0" w:color="auto"/>
      </w:divBdr>
      <w:divsChild>
        <w:div w:id="572855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593335">
              <w:marLeft w:val="0"/>
              <w:marRight w:val="0"/>
              <w:marTop w:val="0"/>
              <w:marBottom w:val="0"/>
              <w:divBdr>
                <w:top w:val="none" w:sz="0" w:space="0" w:color="auto"/>
                <w:left w:val="none" w:sz="0" w:space="0" w:color="auto"/>
                <w:bottom w:val="none" w:sz="0" w:space="0" w:color="auto"/>
                <w:right w:val="none" w:sz="0" w:space="0" w:color="auto"/>
              </w:divBdr>
              <w:divsChild>
                <w:div w:id="9443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2783">
      <w:bodyDiv w:val="1"/>
      <w:marLeft w:val="0"/>
      <w:marRight w:val="0"/>
      <w:marTop w:val="0"/>
      <w:marBottom w:val="0"/>
      <w:divBdr>
        <w:top w:val="none" w:sz="0" w:space="0" w:color="auto"/>
        <w:left w:val="none" w:sz="0" w:space="0" w:color="auto"/>
        <w:bottom w:val="none" w:sz="0" w:space="0" w:color="auto"/>
        <w:right w:val="none" w:sz="0" w:space="0" w:color="auto"/>
      </w:divBdr>
    </w:div>
    <w:div w:id="1490248107">
      <w:bodyDiv w:val="1"/>
      <w:marLeft w:val="0"/>
      <w:marRight w:val="0"/>
      <w:marTop w:val="0"/>
      <w:marBottom w:val="0"/>
      <w:divBdr>
        <w:top w:val="none" w:sz="0" w:space="0" w:color="auto"/>
        <w:left w:val="none" w:sz="0" w:space="0" w:color="auto"/>
        <w:bottom w:val="none" w:sz="0" w:space="0" w:color="auto"/>
        <w:right w:val="none" w:sz="0" w:space="0" w:color="auto"/>
      </w:divBdr>
    </w:div>
    <w:div w:id="1498575240">
      <w:bodyDiv w:val="1"/>
      <w:marLeft w:val="0"/>
      <w:marRight w:val="0"/>
      <w:marTop w:val="0"/>
      <w:marBottom w:val="0"/>
      <w:divBdr>
        <w:top w:val="none" w:sz="0" w:space="0" w:color="auto"/>
        <w:left w:val="none" w:sz="0" w:space="0" w:color="auto"/>
        <w:bottom w:val="none" w:sz="0" w:space="0" w:color="auto"/>
        <w:right w:val="none" w:sz="0" w:space="0" w:color="auto"/>
      </w:divBdr>
      <w:divsChild>
        <w:div w:id="1996254248">
          <w:marLeft w:val="0"/>
          <w:marRight w:val="0"/>
          <w:marTop w:val="0"/>
          <w:marBottom w:val="0"/>
          <w:divBdr>
            <w:top w:val="none" w:sz="0" w:space="0" w:color="auto"/>
            <w:left w:val="none" w:sz="0" w:space="0" w:color="auto"/>
            <w:bottom w:val="none" w:sz="0" w:space="0" w:color="auto"/>
            <w:right w:val="none" w:sz="0" w:space="0" w:color="auto"/>
          </w:divBdr>
        </w:div>
      </w:divsChild>
    </w:div>
    <w:div w:id="1513451708">
      <w:bodyDiv w:val="1"/>
      <w:marLeft w:val="0"/>
      <w:marRight w:val="0"/>
      <w:marTop w:val="0"/>
      <w:marBottom w:val="0"/>
      <w:divBdr>
        <w:top w:val="none" w:sz="0" w:space="0" w:color="auto"/>
        <w:left w:val="none" w:sz="0" w:space="0" w:color="auto"/>
        <w:bottom w:val="none" w:sz="0" w:space="0" w:color="auto"/>
        <w:right w:val="none" w:sz="0" w:space="0" w:color="auto"/>
      </w:divBdr>
    </w:div>
    <w:div w:id="1519126792">
      <w:bodyDiv w:val="1"/>
      <w:marLeft w:val="0"/>
      <w:marRight w:val="0"/>
      <w:marTop w:val="0"/>
      <w:marBottom w:val="0"/>
      <w:divBdr>
        <w:top w:val="none" w:sz="0" w:space="0" w:color="auto"/>
        <w:left w:val="none" w:sz="0" w:space="0" w:color="auto"/>
        <w:bottom w:val="none" w:sz="0" w:space="0" w:color="auto"/>
        <w:right w:val="none" w:sz="0" w:space="0" w:color="auto"/>
      </w:divBdr>
    </w:div>
    <w:div w:id="1521427411">
      <w:bodyDiv w:val="1"/>
      <w:marLeft w:val="0"/>
      <w:marRight w:val="0"/>
      <w:marTop w:val="0"/>
      <w:marBottom w:val="0"/>
      <w:divBdr>
        <w:top w:val="none" w:sz="0" w:space="0" w:color="auto"/>
        <w:left w:val="none" w:sz="0" w:space="0" w:color="auto"/>
        <w:bottom w:val="none" w:sz="0" w:space="0" w:color="auto"/>
        <w:right w:val="none" w:sz="0" w:space="0" w:color="auto"/>
      </w:divBdr>
    </w:div>
    <w:div w:id="1529249728">
      <w:bodyDiv w:val="1"/>
      <w:marLeft w:val="0"/>
      <w:marRight w:val="0"/>
      <w:marTop w:val="0"/>
      <w:marBottom w:val="0"/>
      <w:divBdr>
        <w:top w:val="none" w:sz="0" w:space="0" w:color="auto"/>
        <w:left w:val="none" w:sz="0" w:space="0" w:color="auto"/>
        <w:bottom w:val="none" w:sz="0" w:space="0" w:color="auto"/>
        <w:right w:val="none" w:sz="0" w:space="0" w:color="auto"/>
      </w:divBdr>
    </w:div>
    <w:div w:id="1535076309">
      <w:bodyDiv w:val="1"/>
      <w:marLeft w:val="0"/>
      <w:marRight w:val="0"/>
      <w:marTop w:val="0"/>
      <w:marBottom w:val="0"/>
      <w:divBdr>
        <w:top w:val="none" w:sz="0" w:space="0" w:color="auto"/>
        <w:left w:val="none" w:sz="0" w:space="0" w:color="auto"/>
        <w:bottom w:val="none" w:sz="0" w:space="0" w:color="auto"/>
        <w:right w:val="none" w:sz="0" w:space="0" w:color="auto"/>
      </w:divBdr>
      <w:divsChild>
        <w:div w:id="15198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014630">
              <w:marLeft w:val="0"/>
              <w:marRight w:val="0"/>
              <w:marTop w:val="0"/>
              <w:marBottom w:val="0"/>
              <w:divBdr>
                <w:top w:val="none" w:sz="0" w:space="0" w:color="auto"/>
                <w:left w:val="none" w:sz="0" w:space="0" w:color="auto"/>
                <w:bottom w:val="none" w:sz="0" w:space="0" w:color="auto"/>
                <w:right w:val="none" w:sz="0" w:space="0" w:color="auto"/>
              </w:divBdr>
              <w:divsChild>
                <w:div w:id="59555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4733">
      <w:bodyDiv w:val="1"/>
      <w:marLeft w:val="0"/>
      <w:marRight w:val="0"/>
      <w:marTop w:val="0"/>
      <w:marBottom w:val="0"/>
      <w:divBdr>
        <w:top w:val="none" w:sz="0" w:space="0" w:color="auto"/>
        <w:left w:val="none" w:sz="0" w:space="0" w:color="auto"/>
        <w:bottom w:val="none" w:sz="0" w:space="0" w:color="auto"/>
        <w:right w:val="none" w:sz="0" w:space="0" w:color="auto"/>
      </w:divBdr>
    </w:div>
    <w:div w:id="1545756894">
      <w:bodyDiv w:val="1"/>
      <w:marLeft w:val="0"/>
      <w:marRight w:val="0"/>
      <w:marTop w:val="0"/>
      <w:marBottom w:val="0"/>
      <w:divBdr>
        <w:top w:val="none" w:sz="0" w:space="0" w:color="auto"/>
        <w:left w:val="none" w:sz="0" w:space="0" w:color="auto"/>
        <w:bottom w:val="none" w:sz="0" w:space="0" w:color="auto"/>
        <w:right w:val="none" w:sz="0" w:space="0" w:color="auto"/>
      </w:divBdr>
    </w:div>
    <w:div w:id="1551334590">
      <w:bodyDiv w:val="1"/>
      <w:marLeft w:val="0"/>
      <w:marRight w:val="0"/>
      <w:marTop w:val="0"/>
      <w:marBottom w:val="0"/>
      <w:divBdr>
        <w:top w:val="none" w:sz="0" w:space="0" w:color="auto"/>
        <w:left w:val="none" w:sz="0" w:space="0" w:color="auto"/>
        <w:bottom w:val="none" w:sz="0" w:space="0" w:color="auto"/>
        <w:right w:val="none" w:sz="0" w:space="0" w:color="auto"/>
      </w:divBdr>
    </w:div>
    <w:div w:id="1574854837">
      <w:bodyDiv w:val="1"/>
      <w:marLeft w:val="0"/>
      <w:marRight w:val="0"/>
      <w:marTop w:val="0"/>
      <w:marBottom w:val="0"/>
      <w:divBdr>
        <w:top w:val="none" w:sz="0" w:space="0" w:color="auto"/>
        <w:left w:val="none" w:sz="0" w:space="0" w:color="auto"/>
        <w:bottom w:val="none" w:sz="0" w:space="0" w:color="auto"/>
        <w:right w:val="none" w:sz="0" w:space="0" w:color="auto"/>
      </w:divBdr>
    </w:div>
    <w:div w:id="1576891695">
      <w:bodyDiv w:val="1"/>
      <w:marLeft w:val="0"/>
      <w:marRight w:val="0"/>
      <w:marTop w:val="0"/>
      <w:marBottom w:val="0"/>
      <w:divBdr>
        <w:top w:val="none" w:sz="0" w:space="0" w:color="auto"/>
        <w:left w:val="none" w:sz="0" w:space="0" w:color="auto"/>
        <w:bottom w:val="none" w:sz="0" w:space="0" w:color="auto"/>
        <w:right w:val="none" w:sz="0" w:space="0" w:color="auto"/>
      </w:divBdr>
    </w:div>
    <w:div w:id="1584874510">
      <w:bodyDiv w:val="1"/>
      <w:marLeft w:val="0"/>
      <w:marRight w:val="0"/>
      <w:marTop w:val="0"/>
      <w:marBottom w:val="0"/>
      <w:divBdr>
        <w:top w:val="none" w:sz="0" w:space="0" w:color="auto"/>
        <w:left w:val="none" w:sz="0" w:space="0" w:color="auto"/>
        <w:bottom w:val="none" w:sz="0" w:space="0" w:color="auto"/>
        <w:right w:val="none" w:sz="0" w:space="0" w:color="auto"/>
      </w:divBdr>
    </w:div>
    <w:div w:id="1603756470">
      <w:bodyDiv w:val="1"/>
      <w:marLeft w:val="0"/>
      <w:marRight w:val="0"/>
      <w:marTop w:val="0"/>
      <w:marBottom w:val="0"/>
      <w:divBdr>
        <w:top w:val="none" w:sz="0" w:space="0" w:color="auto"/>
        <w:left w:val="none" w:sz="0" w:space="0" w:color="auto"/>
        <w:bottom w:val="none" w:sz="0" w:space="0" w:color="auto"/>
        <w:right w:val="none" w:sz="0" w:space="0" w:color="auto"/>
      </w:divBdr>
    </w:div>
    <w:div w:id="1607886943">
      <w:bodyDiv w:val="1"/>
      <w:marLeft w:val="0"/>
      <w:marRight w:val="0"/>
      <w:marTop w:val="0"/>
      <w:marBottom w:val="0"/>
      <w:divBdr>
        <w:top w:val="none" w:sz="0" w:space="0" w:color="auto"/>
        <w:left w:val="none" w:sz="0" w:space="0" w:color="auto"/>
        <w:bottom w:val="none" w:sz="0" w:space="0" w:color="auto"/>
        <w:right w:val="none" w:sz="0" w:space="0" w:color="auto"/>
      </w:divBdr>
    </w:div>
    <w:div w:id="1632125828">
      <w:bodyDiv w:val="1"/>
      <w:marLeft w:val="0"/>
      <w:marRight w:val="0"/>
      <w:marTop w:val="0"/>
      <w:marBottom w:val="0"/>
      <w:divBdr>
        <w:top w:val="none" w:sz="0" w:space="0" w:color="auto"/>
        <w:left w:val="none" w:sz="0" w:space="0" w:color="auto"/>
        <w:bottom w:val="none" w:sz="0" w:space="0" w:color="auto"/>
        <w:right w:val="none" w:sz="0" w:space="0" w:color="auto"/>
      </w:divBdr>
    </w:div>
    <w:div w:id="1642808296">
      <w:bodyDiv w:val="1"/>
      <w:marLeft w:val="0"/>
      <w:marRight w:val="0"/>
      <w:marTop w:val="0"/>
      <w:marBottom w:val="0"/>
      <w:divBdr>
        <w:top w:val="none" w:sz="0" w:space="0" w:color="auto"/>
        <w:left w:val="none" w:sz="0" w:space="0" w:color="auto"/>
        <w:bottom w:val="none" w:sz="0" w:space="0" w:color="auto"/>
        <w:right w:val="none" w:sz="0" w:space="0" w:color="auto"/>
      </w:divBdr>
    </w:div>
    <w:div w:id="1647319393">
      <w:bodyDiv w:val="1"/>
      <w:marLeft w:val="0"/>
      <w:marRight w:val="0"/>
      <w:marTop w:val="0"/>
      <w:marBottom w:val="0"/>
      <w:divBdr>
        <w:top w:val="none" w:sz="0" w:space="0" w:color="auto"/>
        <w:left w:val="none" w:sz="0" w:space="0" w:color="auto"/>
        <w:bottom w:val="none" w:sz="0" w:space="0" w:color="auto"/>
        <w:right w:val="none" w:sz="0" w:space="0" w:color="auto"/>
      </w:divBdr>
    </w:div>
    <w:div w:id="1660649290">
      <w:bodyDiv w:val="1"/>
      <w:marLeft w:val="0"/>
      <w:marRight w:val="0"/>
      <w:marTop w:val="0"/>
      <w:marBottom w:val="0"/>
      <w:divBdr>
        <w:top w:val="none" w:sz="0" w:space="0" w:color="auto"/>
        <w:left w:val="none" w:sz="0" w:space="0" w:color="auto"/>
        <w:bottom w:val="none" w:sz="0" w:space="0" w:color="auto"/>
        <w:right w:val="none" w:sz="0" w:space="0" w:color="auto"/>
      </w:divBdr>
    </w:div>
    <w:div w:id="1684548646">
      <w:bodyDiv w:val="1"/>
      <w:marLeft w:val="0"/>
      <w:marRight w:val="0"/>
      <w:marTop w:val="0"/>
      <w:marBottom w:val="0"/>
      <w:divBdr>
        <w:top w:val="none" w:sz="0" w:space="0" w:color="auto"/>
        <w:left w:val="none" w:sz="0" w:space="0" w:color="auto"/>
        <w:bottom w:val="none" w:sz="0" w:space="0" w:color="auto"/>
        <w:right w:val="none" w:sz="0" w:space="0" w:color="auto"/>
      </w:divBdr>
    </w:div>
    <w:div w:id="1685861924">
      <w:bodyDiv w:val="1"/>
      <w:marLeft w:val="0"/>
      <w:marRight w:val="0"/>
      <w:marTop w:val="0"/>
      <w:marBottom w:val="0"/>
      <w:divBdr>
        <w:top w:val="none" w:sz="0" w:space="0" w:color="auto"/>
        <w:left w:val="none" w:sz="0" w:space="0" w:color="auto"/>
        <w:bottom w:val="none" w:sz="0" w:space="0" w:color="auto"/>
        <w:right w:val="none" w:sz="0" w:space="0" w:color="auto"/>
      </w:divBdr>
    </w:div>
    <w:div w:id="1689523714">
      <w:bodyDiv w:val="1"/>
      <w:marLeft w:val="0"/>
      <w:marRight w:val="0"/>
      <w:marTop w:val="0"/>
      <w:marBottom w:val="0"/>
      <w:divBdr>
        <w:top w:val="none" w:sz="0" w:space="0" w:color="auto"/>
        <w:left w:val="none" w:sz="0" w:space="0" w:color="auto"/>
        <w:bottom w:val="none" w:sz="0" w:space="0" w:color="auto"/>
        <w:right w:val="none" w:sz="0" w:space="0" w:color="auto"/>
      </w:divBdr>
    </w:div>
    <w:div w:id="1691373722">
      <w:bodyDiv w:val="1"/>
      <w:marLeft w:val="0"/>
      <w:marRight w:val="0"/>
      <w:marTop w:val="0"/>
      <w:marBottom w:val="0"/>
      <w:divBdr>
        <w:top w:val="none" w:sz="0" w:space="0" w:color="auto"/>
        <w:left w:val="none" w:sz="0" w:space="0" w:color="auto"/>
        <w:bottom w:val="none" w:sz="0" w:space="0" w:color="auto"/>
        <w:right w:val="none" w:sz="0" w:space="0" w:color="auto"/>
      </w:divBdr>
    </w:div>
    <w:div w:id="1692418315">
      <w:bodyDiv w:val="1"/>
      <w:marLeft w:val="0"/>
      <w:marRight w:val="0"/>
      <w:marTop w:val="0"/>
      <w:marBottom w:val="0"/>
      <w:divBdr>
        <w:top w:val="none" w:sz="0" w:space="0" w:color="auto"/>
        <w:left w:val="none" w:sz="0" w:space="0" w:color="auto"/>
        <w:bottom w:val="none" w:sz="0" w:space="0" w:color="auto"/>
        <w:right w:val="none" w:sz="0" w:space="0" w:color="auto"/>
      </w:divBdr>
    </w:div>
    <w:div w:id="1692563994">
      <w:bodyDiv w:val="1"/>
      <w:marLeft w:val="0"/>
      <w:marRight w:val="0"/>
      <w:marTop w:val="0"/>
      <w:marBottom w:val="0"/>
      <w:divBdr>
        <w:top w:val="none" w:sz="0" w:space="0" w:color="auto"/>
        <w:left w:val="none" w:sz="0" w:space="0" w:color="auto"/>
        <w:bottom w:val="none" w:sz="0" w:space="0" w:color="auto"/>
        <w:right w:val="none" w:sz="0" w:space="0" w:color="auto"/>
      </w:divBdr>
    </w:div>
    <w:div w:id="1696542074">
      <w:bodyDiv w:val="1"/>
      <w:marLeft w:val="0"/>
      <w:marRight w:val="0"/>
      <w:marTop w:val="0"/>
      <w:marBottom w:val="0"/>
      <w:divBdr>
        <w:top w:val="none" w:sz="0" w:space="0" w:color="auto"/>
        <w:left w:val="none" w:sz="0" w:space="0" w:color="auto"/>
        <w:bottom w:val="none" w:sz="0" w:space="0" w:color="auto"/>
        <w:right w:val="none" w:sz="0" w:space="0" w:color="auto"/>
      </w:divBdr>
      <w:divsChild>
        <w:div w:id="1460369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300071">
              <w:marLeft w:val="0"/>
              <w:marRight w:val="0"/>
              <w:marTop w:val="0"/>
              <w:marBottom w:val="0"/>
              <w:divBdr>
                <w:top w:val="none" w:sz="0" w:space="0" w:color="auto"/>
                <w:left w:val="none" w:sz="0" w:space="0" w:color="auto"/>
                <w:bottom w:val="none" w:sz="0" w:space="0" w:color="auto"/>
                <w:right w:val="none" w:sz="0" w:space="0" w:color="auto"/>
              </w:divBdr>
              <w:divsChild>
                <w:div w:id="10141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4495">
      <w:bodyDiv w:val="1"/>
      <w:marLeft w:val="0"/>
      <w:marRight w:val="0"/>
      <w:marTop w:val="0"/>
      <w:marBottom w:val="0"/>
      <w:divBdr>
        <w:top w:val="none" w:sz="0" w:space="0" w:color="auto"/>
        <w:left w:val="none" w:sz="0" w:space="0" w:color="auto"/>
        <w:bottom w:val="none" w:sz="0" w:space="0" w:color="auto"/>
        <w:right w:val="none" w:sz="0" w:space="0" w:color="auto"/>
      </w:divBdr>
      <w:divsChild>
        <w:div w:id="1561861458">
          <w:marLeft w:val="0"/>
          <w:marRight w:val="0"/>
          <w:marTop w:val="0"/>
          <w:marBottom w:val="0"/>
          <w:divBdr>
            <w:top w:val="single" w:sz="8" w:space="3" w:color="auto"/>
            <w:left w:val="none" w:sz="0" w:space="0" w:color="auto"/>
            <w:bottom w:val="none" w:sz="0" w:space="0" w:color="auto"/>
            <w:right w:val="none" w:sz="0" w:space="0" w:color="auto"/>
          </w:divBdr>
        </w:div>
      </w:divsChild>
    </w:div>
    <w:div w:id="1724065059">
      <w:bodyDiv w:val="1"/>
      <w:marLeft w:val="0"/>
      <w:marRight w:val="0"/>
      <w:marTop w:val="0"/>
      <w:marBottom w:val="0"/>
      <w:divBdr>
        <w:top w:val="none" w:sz="0" w:space="0" w:color="auto"/>
        <w:left w:val="none" w:sz="0" w:space="0" w:color="auto"/>
        <w:bottom w:val="none" w:sz="0" w:space="0" w:color="auto"/>
        <w:right w:val="none" w:sz="0" w:space="0" w:color="auto"/>
      </w:divBdr>
      <w:divsChild>
        <w:div w:id="569736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720204">
              <w:marLeft w:val="0"/>
              <w:marRight w:val="0"/>
              <w:marTop w:val="0"/>
              <w:marBottom w:val="0"/>
              <w:divBdr>
                <w:top w:val="none" w:sz="0" w:space="0" w:color="auto"/>
                <w:left w:val="none" w:sz="0" w:space="0" w:color="auto"/>
                <w:bottom w:val="none" w:sz="0" w:space="0" w:color="auto"/>
                <w:right w:val="none" w:sz="0" w:space="0" w:color="auto"/>
              </w:divBdr>
              <w:divsChild>
                <w:div w:id="5043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30890">
      <w:bodyDiv w:val="1"/>
      <w:marLeft w:val="0"/>
      <w:marRight w:val="0"/>
      <w:marTop w:val="0"/>
      <w:marBottom w:val="0"/>
      <w:divBdr>
        <w:top w:val="none" w:sz="0" w:space="0" w:color="auto"/>
        <w:left w:val="none" w:sz="0" w:space="0" w:color="auto"/>
        <w:bottom w:val="none" w:sz="0" w:space="0" w:color="auto"/>
        <w:right w:val="none" w:sz="0" w:space="0" w:color="auto"/>
      </w:divBdr>
    </w:div>
    <w:div w:id="1729722186">
      <w:bodyDiv w:val="1"/>
      <w:marLeft w:val="0"/>
      <w:marRight w:val="0"/>
      <w:marTop w:val="0"/>
      <w:marBottom w:val="0"/>
      <w:divBdr>
        <w:top w:val="none" w:sz="0" w:space="0" w:color="auto"/>
        <w:left w:val="none" w:sz="0" w:space="0" w:color="auto"/>
        <w:bottom w:val="none" w:sz="0" w:space="0" w:color="auto"/>
        <w:right w:val="none" w:sz="0" w:space="0" w:color="auto"/>
      </w:divBdr>
      <w:divsChild>
        <w:div w:id="528644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37322">
              <w:marLeft w:val="0"/>
              <w:marRight w:val="0"/>
              <w:marTop w:val="0"/>
              <w:marBottom w:val="0"/>
              <w:divBdr>
                <w:top w:val="none" w:sz="0" w:space="0" w:color="auto"/>
                <w:left w:val="none" w:sz="0" w:space="0" w:color="auto"/>
                <w:bottom w:val="none" w:sz="0" w:space="0" w:color="auto"/>
                <w:right w:val="none" w:sz="0" w:space="0" w:color="auto"/>
              </w:divBdr>
              <w:divsChild>
                <w:div w:id="9518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840493">
      <w:bodyDiv w:val="1"/>
      <w:marLeft w:val="0"/>
      <w:marRight w:val="0"/>
      <w:marTop w:val="0"/>
      <w:marBottom w:val="0"/>
      <w:divBdr>
        <w:top w:val="none" w:sz="0" w:space="0" w:color="auto"/>
        <w:left w:val="none" w:sz="0" w:space="0" w:color="auto"/>
        <w:bottom w:val="none" w:sz="0" w:space="0" w:color="auto"/>
        <w:right w:val="none" w:sz="0" w:space="0" w:color="auto"/>
      </w:divBdr>
    </w:div>
    <w:div w:id="1767921905">
      <w:bodyDiv w:val="1"/>
      <w:marLeft w:val="0"/>
      <w:marRight w:val="0"/>
      <w:marTop w:val="0"/>
      <w:marBottom w:val="0"/>
      <w:divBdr>
        <w:top w:val="none" w:sz="0" w:space="0" w:color="auto"/>
        <w:left w:val="none" w:sz="0" w:space="0" w:color="auto"/>
        <w:bottom w:val="none" w:sz="0" w:space="0" w:color="auto"/>
        <w:right w:val="none" w:sz="0" w:space="0" w:color="auto"/>
      </w:divBdr>
    </w:div>
    <w:div w:id="1778673659">
      <w:bodyDiv w:val="1"/>
      <w:marLeft w:val="0"/>
      <w:marRight w:val="0"/>
      <w:marTop w:val="0"/>
      <w:marBottom w:val="0"/>
      <w:divBdr>
        <w:top w:val="none" w:sz="0" w:space="0" w:color="auto"/>
        <w:left w:val="none" w:sz="0" w:space="0" w:color="auto"/>
        <w:bottom w:val="none" w:sz="0" w:space="0" w:color="auto"/>
        <w:right w:val="none" w:sz="0" w:space="0" w:color="auto"/>
      </w:divBdr>
    </w:div>
    <w:div w:id="1781072017">
      <w:bodyDiv w:val="1"/>
      <w:marLeft w:val="0"/>
      <w:marRight w:val="0"/>
      <w:marTop w:val="0"/>
      <w:marBottom w:val="0"/>
      <w:divBdr>
        <w:top w:val="none" w:sz="0" w:space="0" w:color="auto"/>
        <w:left w:val="none" w:sz="0" w:space="0" w:color="auto"/>
        <w:bottom w:val="none" w:sz="0" w:space="0" w:color="auto"/>
        <w:right w:val="none" w:sz="0" w:space="0" w:color="auto"/>
      </w:divBdr>
    </w:div>
    <w:div w:id="1788968397">
      <w:bodyDiv w:val="1"/>
      <w:marLeft w:val="0"/>
      <w:marRight w:val="0"/>
      <w:marTop w:val="0"/>
      <w:marBottom w:val="0"/>
      <w:divBdr>
        <w:top w:val="none" w:sz="0" w:space="0" w:color="auto"/>
        <w:left w:val="none" w:sz="0" w:space="0" w:color="auto"/>
        <w:bottom w:val="none" w:sz="0" w:space="0" w:color="auto"/>
        <w:right w:val="none" w:sz="0" w:space="0" w:color="auto"/>
      </w:divBdr>
    </w:div>
    <w:div w:id="1791164926">
      <w:bodyDiv w:val="1"/>
      <w:marLeft w:val="0"/>
      <w:marRight w:val="0"/>
      <w:marTop w:val="0"/>
      <w:marBottom w:val="0"/>
      <w:divBdr>
        <w:top w:val="none" w:sz="0" w:space="0" w:color="auto"/>
        <w:left w:val="none" w:sz="0" w:space="0" w:color="auto"/>
        <w:bottom w:val="none" w:sz="0" w:space="0" w:color="auto"/>
        <w:right w:val="none" w:sz="0" w:space="0" w:color="auto"/>
      </w:divBdr>
    </w:div>
    <w:div w:id="1791314206">
      <w:bodyDiv w:val="1"/>
      <w:marLeft w:val="0"/>
      <w:marRight w:val="0"/>
      <w:marTop w:val="0"/>
      <w:marBottom w:val="0"/>
      <w:divBdr>
        <w:top w:val="none" w:sz="0" w:space="0" w:color="auto"/>
        <w:left w:val="none" w:sz="0" w:space="0" w:color="auto"/>
        <w:bottom w:val="none" w:sz="0" w:space="0" w:color="auto"/>
        <w:right w:val="none" w:sz="0" w:space="0" w:color="auto"/>
      </w:divBdr>
    </w:div>
    <w:div w:id="1795446689">
      <w:bodyDiv w:val="1"/>
      <w:marLeft w:val="0"/>
      <w:marRight w:val="0"/>
      <w:marTop w:val="0"/>
      <w:marBottom w:val="0"/>
      <w:divBdr>
        <w:top w:val="none" w:sz="0" w:space="0" w:color="auto"/>
        <w:left w:val="none" w:sz="0" w:space="0" w:color="auto"/>
        <w:bottom w:val="none" w:sz="0" w:space="0" w:color="auto"/>
        <w:right w:val="none" w:sz="0" w:space="0" w:color="auto"/>
      </w:divBdr>
    </w:div>
    <w:div w:id="1806582885">
      <w:bodyDiv w:val="1"/>
      <w:marLeft w:val="0"/>
      <w:marRight w:val="0"/>
      <w:marTop w:val="0"/>
      <w:marBottom w:val="0"/>
      <w:divBdr>
        <w:top w:val="none" w:sz="0" w:space="0" w:color="auto"/>
        <w:left w:val="none" w:sz="0" w:space="0" w:color="auto"/>
        <w:bottom w:val="none" w:sz="0" w:space="0" w:color="auto"/>
        <w:right w:val="none" w:sz="0" w:space="0" w:color="auto"/>
      </w:divBdr>
    </w:div>
    <w:div w:id="1810051928">
      <w:bodyDiv w:val="1"/>
      <w:marLeft w:val="0"/>
      <w:marRight w:val="0"/>
      <w:marTop w:val="0"/>
      <w:marBottom w:val="0"/>
      <w:divBdr>
        <w:top w:val="none" w:sz="0" w:space="0" w:color="auto"/>
        <w:left w:val="none" w:sz="0" w:space="0" w:color="auto"/>
        <w:bottom w:val="none" w:sz="0" w:space="0" w:color="auto"/>
        <w:right w:val="none" w:sz="0" w:space="0" w:color="auto"/>
      </w:divBdr>
    </w:div>
    <w:div w:id="1819568373">
      <w:bodyDiv w:val="1"/>
      <w:marLeft w:val="0"/>
      <w:marRight w:val="0"/>
      <w:marTop w:val="0"/>
      <w:marBottom w:val="0"/>
      <w:divBdr>
        <w:top w:val="none" w:sz="0" w:space="0" w:color="auto"/>
        <w:left w:val="none" w:sz="0" w:space="0" w:color="auto"/>
        <w:bottom w:val="none" w:sz="0" w:space="0" w:color="auto"/>
        <w:right w:val="none" w:sz="0" w:space="0" w:color="auto"/>
      </w:divBdr>
    </w:div>
    <w:div w:id="1823307415">
      <w:bodyDiv w:val="1"/>
      <w:marLeft w:val="0"/>
      <w:marRight w:val="0"/>
      <w:marTop w:val="0"/>
      <w:marBottom w:val="0"/>
      <w:divBdr>
        <w:top w:val="none" w:sz="0" w:space="0" w:color="auto"/>
        <w:left w:val="none" w:sz="0" w:space="0" w:color="auto"/>
        <w:bottom w:val="none" w:sz="0" w:space="0" w:color="auto"/>
        <w:right w:val="none" w:sz="0" w:space="0" w:color="auto"/>
      </w:divBdr>
    </w:div>
    <w:div w:id="1833257718">
      <w:bodyDiv w:val="1"/>
      <w:marLeft w:val="0"/>
      <w:marRight w:val="0"/>
      <w:marTop w:val="0"/>
      <w:marBottom w:val="0"/>
      <w:divBdr>
        <w:top w:val="none" w:sz="0" w:space="0" w:color="auto"/>
        <w:left w:val="none" w:sz="0" w:space="0" w:color="auto"/>
        <w:bottom w:val="none" w:sz="0" w:space="0" w:color="auto"/>
        <w:right w:val="none" w:sz="0" w:space="0" w:color="auto"/>
      </w:divBdr>
      <w:divsChild>
        <w:div w:id="1358694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065006">
              <w:marLeft w:val="0"/>
              <w:marRight w:val="0"/>
              <w:marTop w:val="0"/>
              <w:marBottom w:val="0"/>
              <w:divBdr>
                <w:top w:val="none" w:sz="0" w:space="0" w:color="auto"/>
                <w:left w:val="none" w:sz="0" w:space="0" w:color="auto"/>
                <w:bottom w:val="none" w:sz="0" w:space="0" w:color="auto"/>
                <w:right w:val="none" w:sz="0" w:space="0" w:color="auto"/>
              </w:divBdr>
              <w:divsChild>
                <w:div w:id="11605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7754">
      <w:bodyDiv w:val="1"/>
      <w:marLeft w:val="0"/>
      <w:marRight w:val="0"/>
      <w:marTop w:val="0"/>
      <w:marBottom w:val="0"/>
      <w:divBdr>
        <w:top w:val="none" w:sz="0" w:space="0" w:color="auto"/>
        <w:left w:val="none" w:sz="0" w:space="0" w:color="auto"/>
        <w:bottom w:val="none" w:sz="0" w:space="0" w:color="auto"/>
        <w:right w:val="none" w:sz="0" w:space="0" w:color="auto"/>
      </w:divBdr>
    </w:div>
    <w:div w:id="1834182595">
      <w:bodyDiv w:val="1"/>
      <w:marLeft w:val="0"/>
      <w:marRight w:val="0"/>
      <w:marTop w:val="0"/>
      <w:marBottom w:val="0"/>
      <w:divBdr>
        <w:top w:val="none" w:sz="0" w:space="0" w:color="auto"/>
        <w:left w:val="none" w:sz="0" w:space="0" w:color="auto"/>
        <w:bottom w:val="none" w:sz="0" w:space="0" w:color="auto"/>
        <w:right w:val="none" w:sz="0" w:space="0" w:color="auto"/>
      </w:divBdr>
    </w:div>
    <w:div w:id="1873229159">
      <w:bodyDiv w:val="1"/>
      <w:marLeft w:val="0"/>
      <w:marRight w:val="0"/>
      <w:marTop w:val="0"/>
      <w:marBottom w:val="0"/>
      <w:divBdr>
        <w:top w:val="none" w:sz="0" w:space="0" w:color="auto"/>
        <w:left w:val="none" w:sz="0" w:space="0" w:color="auto"/>
        <w:bottom w:val="none" w:sz="0" w:space="0" w:color="auto"/>
        <w:right w:val="none" w:sz="0" w:space="0" w:color="auto"/>
      </w:divBdr>
      <w:divsChild>
        <w:div w:id="923730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642522">
              <w:marLeft w:val="0"/>
              <w:marRight w:val="0"/>
              <w:marTop w:val="0"/>
              <w:marBottom w:val="0"/>
              <w:divBdr>
                <w:top w:val="none" w:sz="0" w:space="0" w:color="auto"/>
                <w:left w:val="none" w:sz="0" w:space="0" w:color="auto"/>
                <w:bottom w:val="none" w:sz="0" w:space="0" w:color="auto"/>
                <w:right w:val="none" w:sz="0" w:space="0" w:color="auto"/>
              </w:divBdr>
              <w:divsChild>
                <w:div w:id="16490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4620">
      <w:bodyDiv w:val="1"/>
      <w:marLeft w:val="0"/>
      <w:marRight w:val="0"/>
      <w:marTop w:val="0"/>
      <w:marBottom w:val="0"/>
      <w:divBdr>
        <w:top w:val="none" w:sz="0" w:space="0" w:color="auto"/>
        <w:left w:val="none" w:sz="0" w:space="0" w:color="auto"/>
        <w:bottom w:val="none" w:sz="0" w:space="0" w:color="auto"/>
        <w:right w:val="none" w:sz="0" w:space="0" w:color="auto"/>
      </w:divBdr>
    </w:div>
    <w:div w:id="1899246063">
      <w:bodyDiv w:val="1"/>
      <w:marLeft w:val="0"/>
      <w:marRight w:val="0"/>
      <w:marTop w:val="0"/>
      <w:marBottom w:val="0"/>
      <w:divBdr>
        <w:top w:val="none" w:sz="0" w:space="0" w:color="auto"/>
        <w:left w:val="none" w:sz="0" w:space="0" w:color="auto"/>
        <w:bottom w:val="none" w:sz="0" w:space="0" w:color="auto"/>
        <w:right w:val="none" w:sz="0" w:space="0" w:color="auto"/>
      </w:divBdr>
    </w:div>
    <w:div w:id="1906602962">
      <w:bodyDiv w:val="1"/>
      <w:marLeft w:val="0"/>
      <w:marRight w:val="0"/>
      <w:marTop w:val="0"/>
      <w:marBottom w:val="0"/>
      <w:divBdr>
        <w:top w:val="none" w:sz="0" w:space="0" w:color="auto"/>
        <w:left w:val="none" w:sz="0" w:space="0" w:color="auto"/>
        <w:bottom w:val="none" w:sz="0" w:space="0" w:color="auto"/>
        <w:right w:val="none" w:sz="0" w:space="0" w:color="auto"/>
      </w:divBdr>
    </w:div>
    <w:div w:id="1907033125">
      <w:bodyDiv w:val="1"/>
      <w:marLeft w:val="0"/>
      <w:marRight w:val="0"/>
      <w:marTop w:val="0"/>
      <w:marBottom w:val="0"/>
      <w:divBdr>
        <w:top w:val="none" w:sz="0" w:space="0" w:color="auto"/>
        <w:left w:val="none" w:sz="0" w:space="0" w:color="auto"/>
        <w:bottom w:val="none" w:sz="0" w:space="0" w:color="auto"/>
        <w:right w:val="none" w:sz="0" w:space="0" w:color="auto"/>
      </w:divBdr>
      <w:divsChild>
        <w:div w:id="433133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2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50653">
      <w:bodyDiv w:val="1"/>
      <w:marLeft w:val="0"/>
      <w:marRight w:val="0"/>
      <w:marTop w:val="0"/>
      <w:marBottom w:val="0"/>
      <w:divBdr>
        <w:top w:val="none" w:sz="0" w:space="0" w:color="auto"/>
        <w:left w:val="none" w:sz="0" w:space="0" w:color="auto"/>
        <w:bottom w:val="none" w:sz="0" w:space="0" w:color="auto"/>
        <w:right w:val="none" w:sz="0" w:space="0" w:color="auto"/>
      </w:divBdr>
      <w:divsChild>
        <w:div w:id="1324048084">
          <w:marLeft w:val="0"/>
          <w:marRight w:val="0"/>
          <w:marTop w:val="0"/>
          <w:marBottom w:val="0"/>
          <w:divBdr>
            <w:top w:val="none" w:sz="0" w:space="0" w:color="auto"/>
            <w:left w:val="none" w:sz="0" w:space="0" w:color="auto"/>
            <w:bottom w:val="none" w:sz="0" w:space="0" w:color="auto"/>
            <w:right w:val="none" w:sz="0" w:space="0" w:color="auto"/>
          </w:divBdr>
          <w:divsChild>
            <w:div w:id="211121466">
              <w:marLeft w:val="0"/>
              <w:marRight w:val="0"/>
              <w:marTop w:val="0"/>
              <w:marBottom w:val="0"/>
              <w:divBdr>
                <w:top w:val="none" w:sz="0" w:space="0" w:color="auto"/>
                <w:left w:val="none" w:sz="0" w:space="0" w:color="auto"/>
                <w:bottom w:val="none" w:sz="0" w:space="0" w:color="auto"/>
                <w:right w:val="none" w:sz="0" w:space="0" w:color="auto"/>
              </w:divBdr>
            </w:div>
          </w:divsChild>
        </w:div>
        <w:div w:id="1940792806">
          <w:marLeft w:val="0"/>
          <w:marRight w:val="0"/>
          <w:marTop w:val="0"/>
          <w:marBottom w:val="0"/>
          <w:divBdr>
            <w:top w:val="none" w:sz="0" w:space="0" w:color="auto"/>
            <w:left w:val="none" w:sz="0" w:space="0" w:color="auto"/>
            <w:bottom w:val="none" w:sz="0" w:space="0" w:color="auto"/>
            <w:right w:val="none" w:sz="0" w:space="0" w:color="auto"/>
          </w:divBdr>
          <w:divsChild>
            <w:div w:id="227494711">
              <w:marLeft w:val="0"/>
              <w:marRight w:val="0"/>
              <w:marTop w:val="0"/>
              <w:marBottom w:val="0"/>
              <w:divBdr>
                <w:top w:val="none" w:sz="0" w:space="0" w:color="auto"/>
                <w:left w:val="none" w:sz="0" w:space="0" w:color="auto"/>
                <w:bottom w:val="none" w:sz="0" w:space="0" w:color="auto"/>
                <w:right w:val="none" w:sz="0" w:space="0" w:color="auto"/>
              </w:divBdr>
            </w:div>
            <w:div w:id="315956952">
              <w:marLeft w:val="0"/>
              <w:marRight w:val="0"/>
              <w:marTop w:val="0"/>
              <w:marBottom w:val="0"/>
              <w:divBdr>
                <w:top w:val="none" w:sz="0" w:space="0" w:color="auto"/>
                <w:left w:val="none" w:sz="0" w:space="0" w:color="auto"/>
                <w:bottom w:val="none" w:sz="0" w:space="0" w:color="auto"/>
                <w:right w:val="none" w:sz="0" w:space="0" w:color="auto"/>
              </w:divBdr>
            </w:div>
            <w:div w:id="501167244">
              <w:marLeft w:val="0"/>
              <w:marRight w:val="0"/>
              <w:marTop w:val="0"/>
              <w:marBottom w:val="0"/>
              <w:divBdr>
                <w:top w:val="none" w:sz="0" w:space="0" w:color="auto"/>
                <w:left w:val="none" w:sz="0" w:space="0" w:color="auto"/>
                <w:bottom w:val="none" w:sz="0" w:space="0" w:color="auto"/>
                <w:right w:val="none" w:sz="0" w:space="0" w:color="auto"/>
              </w:divBdr>
            </w:div>
            <w:div w:id="834493325">
              <w:marLeft w:val="0"/>
              <w:marRight w:val="0"/>
              <w:marTop w:val="0"/>
              <w:marBottom w:val="0"/>
              <w:divBdr>
                <w:top w:val="none" w:sz="0" w:space="0" w:color="auto"/>
                <w:left w:val="none" w:sz="0" w:space="0" w:color="auto"/>
                <w:bottom w:val="none" w:sz="0" w:space="0" w:color="auto"/>
                <w:right w:val="none" w:sz="0" w:space="0" w:color="auto"/>
              </w:divBdr>
              <w:divsChild>
                <w:div w:id="548567377">
                  <w:marLeft w:val="0"/>
                  <w:marRight w:val="0"/>
                  <w:marTop w:val="0"/>
                  <w:marBottom w:val="0"/>
                  <w:divBdr>
                    <w:top w:val="none" w:sz="0" w:space="0" w:color="auto"/>
                    <w:left w:val="none" w:sz="0" w:space="0" w:color="auto"/>
                    <w:bottom w:val="none" w:sz="0" w:space="0" w:color="auto"/>
                    <w:right w:val="none" w:sz="0" w:space="0" w:color="auto"/>
                  </w:divBdr>
                </w:div>
              </w:divsChild>
            </w:div>
            <w:div w:id="1626082715">
              <w:marLeft w:val="0"/>
              <w:marRight w:val="0"/>
              <w:marTop w:val="0"/>
              <w:marBottom w:val="0"/>
              <w:divBdr>
                <w:top w:val="none" w:sz="0" w:space="0" w:color="auto"/>
                <w:left w:val="none" w:sz="0" w:space="0" w:color="auto"/>
                <w:bottom w:val="none" w:sz="0" w:space="0" w:color="auto"/>
                <w:right w:val="none" w:sz="0" w:space="0" w:color="auto"/>
              </w:divBdr>
            </w:div>
            <w:div w:id="16838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92048">
      <w:bodyDiv w:val="1"/>
      <w:marLeft w:val="0"/>
      <w:marRight w:val="0"/>
      <w:marTop w:val="0"/>
      <w:marBottom w:val="0"/>
      <w:divBdr>
        <w:top w:val="none" w:sz="0" w:space="0" w:color="auto"/>
        <w:left w:val="none" w:sz="0" w:space="0" w:color="auto"/>
        <w:bottom w:val="none" w:sz="0" w:space="0" w:color="auto"/>
        <w:right w:val="none" w:sz="0" w:space="0" w:color="auto"/>
      </w:divBdr>
    </w:div>
    <w:div w:id="1935823971">
      <w:bodyDiv w:val="1"/>
      <w:marLeft w:val="0"/>
      <w:marRight w:val="0"/>
      <w:marTop w:val="0"/>
      <w:marBottom w:val="0"/>
      <w:divBdr>
        <w:top w:val="none" w:sz="0" w:space="0" w:color="auto"/>
        <w:left w:val="none" w:sz="0" w:space="0" w:color="auto"/>
        <w:bottom w:val="none" w:sz="0" w:space="0" w:color="auto"/>
        <w:right w:val="none" w:sz="0" w:space="0" w:color="auto"/>
      </w:divBdr>
    </w:div>
    <w:div w:id="1951820586">
      <w:bodyDiv w:val="1"/>
      <w:marLeft w:val="0"/>
      <w:marRight w:val="0"/>
      <w:marTop w:val="0"/>
      <w:marBottom w:val="0"/>
      <w:divBdr>
        <w:top w:val="none" w:sz="0" w:space="0" w:color="auto"/>
        <w:left w:val="none" w:sz="0" w:space="0" w:color="auto"/>
        <w:bottom w:val="none" w:sz="0" w:space="0" w:color="auto"/>
        <w:right w:val="none" w:sz="0" w:space="0" w:color="auto"/>
      </w:divBdr>
    </w:div>
    <w:div w:id="1958102453">
      <w:bodyDiv w:val="1"/>
      <w:marLeft w:val="0"/>
      <w:marRight w:val="0"/>
      <w:marTop w:val="0"/>
      <w:marBottom w:val="0"/>
      <w:divBdr>
        <w:top w:val="none" w:sz="0" w:space="0" w:color="auto"/>
        <w:left w:val="none" w:sz="0" w:space="0" w:color="auto"/>
        <w:bottom w:val="none" w:sz="0" w:space="0" w:color="auto"/>
        <w:right w:val="none" w:sz="0" w:space="0" w:color="auto"/>
      </w:divBdr>
    </w:div>
    <w:div w:id="1975407167">
      <w:bodyDiv w:val="1"/>
      <w:marLeft w:val="0"/>
      <w:marRight w:val="0"/>
      <w:marTop w:val="0"/>
      <w:marBottom w:val="0"/>
      <w:divBdr>
        <w:top w:val="none" w:sz="0" w:space="0" w:color="auto"/>
        <w:left w:val="none" w:sz="0" w:space="0" w:color="auto"/>
        <w:bottom w:val="none" w:sz="0" w:space="0" w:color="auto"/>
        <w:right w:val="none" w:sz="0" w:space="0" w:color="auto"/>
      </w:divBdr>
    </w:div>
    <w:div w:id="1977293456">
      <w:bodyDiv w:val="1"/>
      <w:marLeft w:val="0"/>
      <w:marRight w:val="0"/>
      <w:marTop w:val="0"/>
      <w:marBottom w:val="0"/>
      <w:divBdr>
        <w:top w:val="none" w:sz="0" w:space="0" w:color="auto"/>
        <w:left w:val="none" w:sz="0" w:space="0" w:color="auto"/>
        <w:bottom w:val="none" w:sz="0" w:space="0" w:color="auto"/>
        <w:right w:val="none" w:sz="0" w:space="0" w:color="auto"/>
      </w:divBdr>
    </w:div>
    <w:div w:id="1982153376">
      <w:bodyDiv w:val="1"/>
      <w:marLeft w:val="0"/>
      <w:marRight w:val="0"/>
      <w:marTop w:val="0"/>
      <w:marBottom w:val="0"/>
      <w:divBdr>
        <w:top w:val="none" w:sz="0" w:space="0" w:color="auto"/>
        <w:left w:val="none" w:sz="0" w:space="0" w:color="auto"/>
        <w:bottom w:val="none" w:sz="0" w:space="0" w:color="auto"/>
        <w:right w:val="none" w:sz="0" w:space="0" w:color="auto"/>
      </w:divBdr>
    </w:div>
    <w:div w:id="1984890086">
      <w:bodyDiv w:val="1"/>
      <w:marLeft w:val="0"/>
      <w:marRight w:val="0"/>
      <w:marTop w:val="0"/>
      <w:marBottom w:val="0"/>
      <w:divBdr>
        <w:top w:val="none" w:sz="0" w:space="0" w:color="auto"/>
        <w:left w:val="none" w:sz="0" w:space="0" w:color="auto"/>
        <w:bottom w:val="none" w:sz="0" w:space="0" w:color="auto"/>
        <w:right w:val="none" w:sz="0" w:space="0" w:color="auto"/>
      </w:divBdr>
    </w:div>
    <w:div w:id="1991473221">
      <w:bodyDiv w:val="1"/>
      <w:marLeft w:val="0"/>
      <w:marRight w:val="0"/>
      <w:marTop w:val="0"/>
      <w:marBottom w:val="0"/>
      <w:divBdr>
        <w:top w:val="none" w:sz="0" w:space="0" w:color="auto"/>
        <w:left w:val="none" w:sz="0" w:space="0" w:color="auto"/>
        <w:bottom w:val="none" w:sz="0" w:space="0" w:color="auto"/>
        <w:right w:val="none" w:sz="0" w:space="0" w:color="auto"/>
      </w:divBdr>
      <w:divsChild>
        <w:div w:id="1813865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424491">
              <w:marLeft w:val="0"/>
              <w:marRight w:val="0"/>
              <w:marTop w:val="0"/>
              <w:marBottom w:val="0"/>
              <w:divBdr>
                <w:top w:val="none" w:sz="0" w:space="0" w:color="auto"/>
                <w:left w:val="none" w:sz="0" w:space="0" w:color="auto"/>
                <w:bottom w:val="none" w:sz="0" w:space="0" w:color="auto"/>
                <w:right w:val="none" w:sz="0" w:space="0" w:color="auto"/>
              </w:divBdr>
              <w:divsChild>
                <w:div w:id="1355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7808">
      <w:bodyDiv w:val="1"/>
      <w:marLeft w:val="0"/>
      <w:marRight w:val="0"/>
      <w:marTop w:val="0"/>
      <w:marBottom w:val="0"/>
      <w:divBdr>
        <w:top w:val="none" w:sz="0" w:space="0" w:color="auto"/>
        <w:left w:val="none" w:sz="0" w:space="0" w:color="auto"/>
        <w:bottom w:val="none" w:sz="0" w:space="0" w:color="auto"/>
        <w:right w:val="none" w:sz="0" w:space="0" w:color="auto"/>
      </w:divBdr>
      <w:divsChild>
        <w:div w:id="1617980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6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04796">
      <w:bodyDiv w:val="1"/>
      <w:marLeft w:val="0"/>
      <w:marRight w:val="0"/>
      <w:marTop w:val="0"/>
      <w:marBottom w:val="0"/>
      <w:divBdr>
        <w:top w:val="none" w:sz="0" w:space="0" w:color="auto"/>
        <w:left w:val="none" w:sz="0" w:space="0" w:color="auto"/>
        <w:bottom w:val="none" w:sz="0" w:space="0" w:color="auto"/>
        <w:right w:val="none" w:sz="0" w:space="0" w:color="auto"/>
      </w:divBdr>
    </w:div>
    <w:div w:id="2004623302">
      <w:bodyDiv w:val="1"/>
      <w:marLeft w:val="0"/>
      <w:marRight w:val="0"/>
      <w:marTop w:val="0"/>
      <w:marBottom w:val="0"/>
      <w:divBdr>
        <w:top w:val="none" w:sz="0" w:space="0" w:color="auto"/>
        <w:left w:val="none" w:sz="0" w:space="0" w:color="auto"/>
        <w:bottom w:val="none" w:sz="0" w:space="0" w:color="auto"/>
        <w:right w:val="none" w:sz="0" w:space="0" w:color="auto"/>
      </w:divBdr>
    </w:div>
    <w:div w:id="2004966296">
      <w:bodyDiv w:val="1"/>
      <w:marLeft w:val="0"/>
      <w:marRight w:val="0"/>
      <w:marTop w:val="0"/>
      <w:marBottom w:val="0"/>
      <w:divBdr>
        <w:top w:val="none" w:sz="0" w:space="0" w:color="auto"/>
        <w:left w:val="none" w:sz="0" w:space="0" w:color="auto"/>
        <w:bottom w:val="none" w:sz="0" w:space="0" w:color="auto"/>
        <w:right w:val="none" w:sz="0" w:space="0" w:color="auto"/>
      </w:divBdr>
      <w:divsChild>
        <w:div w:id="1412503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570164">
              <w:marLeft w:val="0"/>
              <w:marRight w:val="0"/>
              <w:marTop w:val="0"/>
              <w:marBottom w:val="0"/>
              <w:divBdr>
                <w:top w:val="none" w:sz="0" w:space="0" w:color="auto"/>
                <w:left w:val="none" w:sz="0" w:space="0" w:color="auto"/>
                <w:bottom w:val="none" w:sz="0" w:space="0" w:color="auto"/>
                <w:right w:val="none" w:sz="0" w:space="0" w:color="auto"/>
              </w:divBdr>
              <w:divsChild>
                <w:div w:id="18905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7776">
      <w:bodyDiv w:val="1"/>
      <w:marLeft w:val="0"/>
      <w:marRight w:val="0"/>
      <w:marTop w:val="0"/>
      <w:marBottom w:val="0"/>
      <w:divBdr>
        <w:top w:val="none" w:sz="0" w:space="0" w:color="auto"/>
        <w:left w:val="none" w:sz="0" w:space="0" w:color="auto"/>
        <w:bottom w:val="none" w:sz="0" w:space="0" w:color="auto"/>
        <w:right w:val="none" w:sz="0" w:space="0" w:color="auto"/>
      </w:divBdr>
    </w:div>
    <w:div w:id="2007396619">
      <w:bodyDiv w:val="1"/>
      <w:marLeft w:val="0"/>
      <w:marRight w:val="0"/>
      <w:marTop w:val="0"/>
      <w:marBottom w:val="0"/>
      <w:divBdr>
        <w:top w:val="none" w:sz="0" w:space="0" w:color="auto"/>
        <w:left w:val="none" w:sz="0" w:space="0" w:color="auto"/>
        <w:bottom w:val="none" w:sz="0" w:space="0" w:color="auto"/>
        <w:right w:val="none" w:sz="0" w:space="0" w:color="auto"/>
      </w:divBdr>
    </w:div>
    <w:div w:id="2009021455">
      <w:bodyDiv w:val="1"/>
      <w:marLeft w:val="0"/>
      <w:marRight w:val="0"/>
      <w:marTop w:val="0"/>
      <w:marBottom w:val="0"/>
      <w:divBdr>
        <w:top w:val="none" w:sz="0" w:space="0" w:color="auto"/>
        <w:left w:val="none" w:sz="0" w:space="0" w:color="auto"/>
        <w:bottom w:val="none" w:sz="0" w:space="0" w:color="auto"/>
        <w:right w:val="none" w:sz="0" w:space="0" w:color="auto"/>
      </w:divBdr>
    </w:div>
    <w:div w:id="2026706237">
      <w:bodyDiv w:val="1"/>
      <w:marLeft w:val="0"/>
      <w:marRight w:val="0"/>
      <w:marTop w:val="0"/>
      <w:marBottom w:val="0"/>
      <w:divBdr>
        <w:top w:val="none" w:sz="0" w:space="0" w:color="auto"/>
        <w:left w:val="none" w:sz="0" w:space="0" w:color="auto"/>
        <w:bottom w:val="none" w:sz="0" w:space="0" w:color="auto"/>
        <w:right w:val="none" w:sz="0" w:space="0" w:color="auto"/>
      </w:divBdr>
    </w:div>
    <w:div w:id="2035811593">
      <w:bodyDiv w:val="1"/>
      <w:marLeft w:val="0"/>
      <w:marRight w:val="0"/>
      <w:marTop w:val="0"/>
      <w:marBottom w:val="0"/>
      <w:divBdr>
        <w:top w:val="none" w:sz="0" w:space="0" w:color="auto"/>
        <w:left w:val="none" w:sz="0" w:space="0" w:color="auto"/>
        <w:bottom w:val="none" w:sz="0" w:space="0" w:color="auto"/>
        <w:right w:val="none" w:sz="0" w:space="0" w:color="auto"/>
      </w:divBdr>
    </w:div>
    <w:div w:id="2036927589">
      <w:bodyDiv w:val="1"/>
      <w:marLeft w:val="0"/>
      <w:marRight w:val="0"/>
      <w:marTop w:val="0"/>
      <w:marBottom w:val="0"/>
      <w:divBdr>
        <w:top w:val="none" w:sz="0" w:space="0" w:color="auto"/>
        <w:left w:val="none" w:sz="0" w:space="0" w:color="auto"/>
        <w:bottom w:val="none" w:sz="0" w:space="0" w:color="auto"/>
        <w:right w:val="none" w:sz="0" w:space="0" w:color="auto"/>
      </w:divBdr>
      <w:divsChild>
        <w:div w:id="1351447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6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1658">
      <w:bodyDiv w:val="1"/>
      <w:marLeft w:val="0"/>
      <w:marRight w:val="0"/>
      <w:marTop w:val="0"/>
      <w:marBottom w:val="0"/>
      <w:divBdr>
        <w:top w:val="none" w:sz="0" w:space="0" w:color="auto"/>
        <w:left w:val="none" w:sz="0" w:space="0" w:color="auto"/>
        <w:bottom w:val="none" w:sz="0" w:space="0" w:color="auto"/>
        <w:right w:val="none" w:sz="0" w:space="0" w:color="auto"/>
      </w:divBdr>
      <w:divsChild>
        <w:div w:id="23488092">
          <w:marLeft w:val="0"/>
          <w:marRight w:val="0"/>
          <w:marTop w:val="0"/>
          <w:marBottom w:val="0"/>
          <w:divBdr>
            <w:top w:val="none" w:sz="0" w:space="0" w:color="auto"/>
            <w:left w:val="none" w:sz="0" w:space="0" w:color="auto"/>
            <w:bottom w:val="none" w:sz="0" w:space="0" w:color="auto"/>
            <w:right w:val="none" w:sz="0" w:space="0" w:color="auto"/>
          </w:divBdr>
          <w:divsChild>
            <w:div w:id="337512118">
              <w:marLeft w:val="0"/>
              <w:marRight w:val="0"/>
              <w:marTop w:val="0"/>
              <w:marBottom w:val="0"/>
              <w:divBdr>
                <w:top w:val="none" w:sz="0" w:space="0" w:color="auto"/>
                <w:left w:val="none" w:sz="0" w:space="0" w:color="auto"/>
                <w:bottom w:val="none" w:sz="0" w:space="0" w:color="auto"/>
                <w:right w:val="none" w:sz="0" w:space="0" w:color="auto"/>
              </w:divBdr>
              <w:divsChild>
                <w:div w:id="15110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79297">
      <w:bodyDiv w:val="1"/>
      <w:marLeft w:val="0"/>
      <w:marRight w:val="0"/>
      <w:marTop w:val="0"/>
      <w:marBottom w:val="0"/>
      <w:divBdr>
        <w:top w:val="none" w:sz="0" w:space="0" w:color="auto"/>
        <w:left w:val="none" w:sz="0" w:space="0" w:color="auto"/>
        <w:bottom w:val="none" w:sz="0" w:space="0" w:color="auto"/>
        <w:right w:val="none" w:sz="0" w:space="0" w:color="auto"/>
      </w:divBdr>
    </w:div>
    <w:div w:id="2059236505">
      <w:bodyDiv w:val="1"/>
      <w:marLeft w:val="0"/>
      <w:marRight w:val="0"/>
      <w:marTop w:val="0"/>
      <w:marBottom w:val="0"/>
      <w:divBdr>
        <w:top w:val="none" w:sz="0" w:space="0" w:color="auto"/>
        <w:left w:val="none" w:sz="0" w:space="0" w:color="auto"/>
        <w:bottom w:val="none" w:sz="0" w:space="0" w:color="auto"/>
        <w:right w:val="none" w:sz="0" w:space="0" w:color="auto"/>
      </w:divBdr>
      <w:divsChild>
        <w:div w:id="1498619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75425">
              <w:marLeft w:val="0"/>
              <w:marRight w:val="0"/>
              <w:marTop w:val="0"/>
              <w:marBottom w:val="0"/>
              <w:divBdr>
                <w:top w:val="none" w:sz="0" w:space="0" w:color="auto"/>
                <w:left w:val="none" w:sz="0" w:space="0" w:color="auto"/>
                <w:bottom w:val="none" w:sz="0" w:space="0" w:color="auto"/>
                <w:right w:val="none" w:sz="0" w:space="0" w:color="auto"/>
              </w:divBdr>
              <w:divsChild>
                <w:div w:id="2068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56053">
      <w:bodyDiv w:val="1"/>
      <w:marLeft w:val="0"/>
      <w:marRight w:val="0"/>
      <w:marTop w:val="0"/>
      <w:marBottom w:val="0"/>
      <w:divBdr>
        <w:top w:val="none" w:sz="0" w:space="0" w:color="auto"/>
        <w:left w:val="none" w:sz="0" w:space="0" w:color="auto"/>
        <w:bottom w:val="none" w:sz="0" w:space="0" w:color="auto"/>
        <w:right w:val="none" w:sz="0" w:space="0" w:color="auto"/>
      </w:divBdr>
    </w:div>
    <w:div w:id="2065907679">
      <w:bodyDiv w:val="1"/>
      <w:marLeft w:val="0"/>
      <w:marRight w:val="0"/>
      <w:marTop w:val="0"/>
      <w:marBottom w:val="0"/>
      <w:divBdr>
        <w:top w:val="none" w:sz="0" w:space="0" w:color="auto"/>
        <w:left w:val="none" w:sz="0" w:space="0" w:color="auto"/>
        <w:bottom w:val="none" w:sz="0" w:space="0" w:color="auto"/>
        <w:right w:val="none" w:sz="0" w:space="0" w:color="auto"/>
      </w:divBdr>
    </w:div>
    <w:div w:id="2075001699">
      <w:bodyDiv w:val="1"/>
      <w:marLeft w:val="0"/>
      <w:marRight w:val="0"/>
      <w:marTop w:val="0"/>
      <w:marBottom w:val="0"/>
      <w:divBdr>
        <w:top w:val="none" w:sz="0" w:space="0" w:color="auto"/>
        <w:left w:val="none" w:sz="0" w:space="0" w:color="auto"/>
        <w:bottom w:val="none" w:sz="0" w:space="0" w:color="auto"/>
        <w:right w:val="none" w:sz="0" w:space="0" w:color="auto"/>
      </w:divBdr>
    </w:div>
    <w:div w:id="2075152349">
      <w:bodyDiv w:val="1"/>
      <w:marLeft w:val="0"/>
      <w:marRight w:val="0"/>
      <w:marTop w:val="0"/>
      <w:marBottom w:val="0"/>
      <w:divBdr>
        <w:top w:val="none" w:sz="0" w:space="0" w:color="auto"/>
        <w:left w:val="none" w:sz="0" w:space="0" w:color="auto"/>
        <w:bottom w:val="none" w:sz="0" w:space="0" w:color="auto"/>
        <w:right w:val="none" w:sz="0" w:space="0" w:color="auto"/>
      </w:divBdr>
    </w:div>
    <w:div w:id="2084183462">
      <w:bodyDiv w:val="1"/>
      <w:marLeft w:val="0"/>
      <w:marRight w:val="0"/>
      <w:marTop w:val="0"/>
      <w:marBottom w:val="0"/>
      <w:divBdr>
        <w:top w:val="none" w:sz="0" w:space="0" w:color="auto"/>
        <w:left w:val="none" w:sz="0" w:space="0" w:color="auto"/>
        <w:bottom w:val="none" w:sz="0" w:space="0" w:color="auto"/>
        <w:right w:val="none" w:sz="0" w:space="0" w:color="auto"/>
      </w:divBdr>
    </w:div>
    <w:div w:id="2090737604">
      <w:bodyDiv w:val="1"/>
      <w:marLeft w:val="0"/>
      <w:marRight w:val="0"/>
      <w:marTop w:val="0"/>
      <w:marBottom w:val="0"/>
      <w:divBdr>
        <w:top w:val="none" w:sz="0" w:space="0" w:color="auto"/>
        <w:left w:val="none" w:sz="0" w:space="0" w:color="auto"/>
        <w:bottom w:val="none" w:sz="0" w:space="0" w:color="auto"/>
        <w:right w:val="none" w:sz="0" w:space="0" w:color="auto"/>
      </w:divBdr>
      <w:divsChild>
        <w:div w:id="970867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9035838">
              <w:marLeft w:val="0"/>
              <w:marRight w:val="0"/>
              <w:marTop w:val="0"/>
              <w:marBottom w:val="0"/>
              <w:divBdr>
                <w:top w:val="none" w:sz="0" w:space="0" w:color="auto"/>
                <w:left w:val="none" w:sz="0" w:space="0" w:color="auto"/>
                <w:bottom w:val="none" w:sz="0" w:space="0" w:color="auto"/>
                <w:right w:val="none" w:sz="0" w:space="0" w:color="auto"/>
              </w:divBdr>
              <w:divsChild>
                <w:div w:id="8654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4499">
      <w:bodyDiv w:val="1"/>
      <w:marLeft w:val="0"/>
      <w:marRight w:val="0"/>
      <w:marTop w:val="0"/>
      <w:marBottom w:val="0"/>
      <w:divBdr>
        <w:top w:val="none" w:sz="0" w:space="0" w:color="auto"/>
        <w:left w:val="none" w:sz="0" w:space="0" w:color="auto"/>
        <w:bottom w:val="none" w:sz="0" w:space="0" w:color="auto"/>
        <w:right w:val="none" w:sz="0" w:space="0" w:color="auto"/>
      </w:divBdr>
    </w:div>
    <w:div w:id="2099716382">
      <w:bodyDiv w:val="1"/>
      <w:marLeft w:val="0"/>
      <w:marRight w:val="0"/>
      <w:marTop w:val="0"/>
      <w:marBottom w:val="0"/>
      <w:divBdr>
        <w:top w:val="none" w:sz="0" w:space="0" w:color="auto"/>
        <w:left w:val="none" w:sz="0" w:space="0" w:color="auto"/>
        <w:bottom w:val="none" w:sz="0" w:space="0" w:color="auto"/>
        <w:right w:val="none" w:sz="0" w:space="0" w:color="auto"/>
      </w:divBdr>
    </w:div>
    <w:div w:id="2100054258">
      <w:bodyDiv w:val="1"/>
      <w:marLeft w:val="0"/>
      <w:marRight w:val="0"/>
      <w:marTop w:val="0"/>
      <w:marBottom w:val="0"/>
      <w:divBdr>
        <w:top w:val="none" w:sz="0" w:space="0" w:color="auto"/>
        <w:left w:val="none" w:sz="0" w:space="0" w:color="auto"/>
        <w:bottom w:val="none" w:sz="0" w:space="0" w:color="auto"/>
        <w:right w:val="none" w:sz="0" w:space="0" w:color="auto"/>
      </w:divBdr>
    </w:div>
    <w:div w:id="2115662912">
      <w:bodyDiv w:val="1"/>
      <w:marLeft w:val="0"/>
      <w:marRight w:val="0"/>
      <w:marTop w:val="0"/>
      <w:marBottom w:val="0"/>
      <w:divBdr>
        <w:top w:val="none" w:sz="0" w:space="0" w:color="auto"/>
        <w:left w:val="none" w:sz="0" w:space="0" w:color="auto"/>
        <w:bottom w:val="none" w:sz="0" w:space="0" w:color="auto"/>
        <w:right w:val="none" w:sz="0" w:space="0" w:color="auto"/>
      </w:divBdr>
    </w:div>
    <w:div w:id="2116948039">
      <w:bodyDiv w:val="1"/>
      <w:marLeft w:val="0"/>
      <w:marRight w:val="0"/>
      <w:marTop w:val="0"/>
      <w:marBottom w:val="0"/>
      <w:divBdr>
        <w:top w:val="none" w:sz="0" w:space="0" w:color="auto"/>
        <w:left w:val="none" w:sz="0" w:space="0" w:color="auto"/>
        <w:bottom w:val="none" w:sz="0" w:space="0" w:color="auto"/>
        <w:right w:val="none" w:sz="0" w:space="0" w:color="auto"/>
      </w:divBdr>
    </w:div>
    <w:div w:id="2117099022">
      <w:bodyDiv w:val="1"/>
      <w:marLeft w:val="0"/>
      <w:marRight w:val="0"/>
      <w:marTop w:val="0"/>
      <w:marBottom w:val="0"/>
      <w:divBdr>
        <w:top w:val="none" w:sz="0" w:space="0" w:color="auto"/>
        <w:left w:val="none" w:sz="0" w:space="0" w:color="auto"/>
        <w:bottom w:val="none" w:sz="0" w:space="0" w:color="auto"/>
        <w:right w:val="none" w:sz="0" w:space="0" w:color="auto"/>
      </w:divBdr>
    </w:div>
    <w:div w:id="2120876993">
      <w:bodyDiv w:val="1"/>
      <w:marLeft w:val="0"/>
      <w:marRight w:val="0"/>
      <w:marTop w:val="0"/>
      <w:marBottom w:val="0"/>
      <w:divBdr>
        <w:top w:val="none" w:sz="0" w:space="0" w:color="auto"/>
        <w:left w:val="none" w:sz="0" w:space="0" w:color="auto"/>
        <w:bottom w:val="none" w:sz="0" w:space="0" w:color="auto"/>
        <w:right w:val="none" w:sz="0" w:space="0" w:color="auto"/>
      </w:divBdr>
    </w:div>
    <w:div w:id="2134130304">
      <w:bodyDiv w:val="1"/>
      <w:marLeft w:val="0"/>
      <w:marRight w:val="0"/>
      <w:marTop w:val="0"/>
      <w:marBottom w:val="0"/>
      <w:divBdr>
        <w:top w:val="none" w:sz="0" w:space="0" w:color="auto"/>
        <w:left w:val="none" w:sz="0" w:space="0" w:color="auto"/>
        <w:bottom w:val="none" w:sz="0" w:space="0" w:color="auto"/>
        <w:right w:val="none" w:sz="0" w:space="0" w:color="auto"/>
      </w:divBdr>
    </w:div>
    <w:div w:id="2138444666">
      <w:bodyDiv w:val="1"/>
      <w:marLeft w:val="0"/>
      <w:marRight w:val="0"/>
      <w:marTop w:val="0"/>
      <w:marBottom w:val="0"/>
      <w:divBdr>
        <w:top w:val="none" w:sz="0" w:space="0" w:color="auto"/>
        <w:left w:val="none" w:sz="0" w:space="0" w:color="auto"/>
        <w:bottom w:val="none" w:sz="0" w:space="0" w:color="auto"/>
        <w:right w:val="none" w:sz="0" w:space="0" w:color="auto"/>
      </w:divBdr>
    </w:div>
    <w:div w:id="2141918114">
      <w:bodyDiv w:val="1"/>
      <w:marLeft w:val="0"/>
      <w:marRight w:val="0"/>
      <w:marTop w:val="0"/>
      <w:marBottom w:val="0"/>
      <w:divBdr>
        <w:top w:val="none" w:sz="0" w:space="0" w:color="auto"/>
        <w:left w:val="none" w:sz="0" w:space="0" w:color="auto"/>
        <w:bottom w:val="none" w:sz="0" w:space="0" w:color="auto"/>
        <w:right w:val="none" w:sz="0" w:space="0" w:color="auto"/>
      </w:divBdr>
    </w:div>
    <w:div w:id="214611903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info@sonopath.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niellemcgrath/Desktop/ERIC%20G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ERIC GEN.dotx</Template>
  <TotalTime>0</TotalTime>
  <Pages>4</Pages>
  <Words>774</Words>
  <Characters>4413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McGrath</dc:creator>
  <cp:keywords/>
  <cp:lastModifiedBy>Alycia Birong</cp:lastModifiedBy>
  <cp:revision>2</cp:revision>
  <cp:lastPrinted>2022-02-23T15:12:00Z</cp:lastPrinted>
  <dcterms:created xsi:type="dcterms:W3CDTF">2025-11-06T21:37:00Z</dcterms:created>
  <dcterms:modified xsi:type="dcterms:W3CDTF">2025-11-06T21:37:00Z</dcterms:modified>
</cp:coreProperties>
</file>