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8A176" w14:textId="478AFF67" w:rsidR="005C5C0B" w:rsidRDefault="005C5C0B" w:rsidP="005C5C0B">
      <w:pPr>
        <w:widowControl w:val="0"/>
        <w:autoSpaceDE w:val="0"/>
        <w:autoSpaceDN w:val="0"/>
        <w:adjustRightInd w:val="0"/>
        <w:ind w:left="1350"/>
        <w:jc w:val="both"/>
        <w:rPr>
          <w:rFonts w:ascii="Lato Regular" w:hAnsi="Lato Regular" w:cs="Times"/>
          <w:b/>
          <w:bCs/>
          <w:iCs/>
          <w:color w:val="E09010"/>
          <w:sz w:val="19"/>
          <w:szCs w:val="19"/>
        </w:rPr>
      </w:pPr>
      <w:r w:rsidRPr="005C5C0B">
        <w:rPr>
          <w:rFonts w:ascii="Lato Regular" w:hAnsi="Lato Regular" w:cs="Times"/>
          <w:b/>
          <w:bCs/>
          <w:iCs/>
          <w:color w:val="E09010"/>
          <w:sz w:val="19"/>
          <w:szCs w:val="19"/>
        </w:rPr>
        <w:t>PRESENTING</w:t>
      </w:r>
      <w:r w:rsidRPr="00E71FBC">
        <w:rPr>
          <w:rFonts w:ascii="Lato Regular" w:hAnsi="Lato Regular" w:cs="Times"/>
          <w:b/>
          <w:bCs/>
          <w:iCs/>
          <w:color w:val="E09010"/>
          <w:sz w:val="19"/>
          <w:szCs w:val="19"/>
        </w:rPr>
        <w:t xml:space="preserve"> CLINICAL SIGNS</w:t>
      </w:r>
    </w:p>
    <w:p w14:paraId="3A74DB66" w14:textId="3011AEBF" w:rsidR="00200FD3" w:rsidRDefault="00200FD3" w:rsidP="005C5C0B">
      <w:pPr>
        <w:widowControl w:val="0"/>
        <w:autoSpaceDE w:val="0"/>
        <w:autoSpaceDN w:val="0"/>
        <w:adjustRightInd w:val="0"/>
        <w:ind w:left="1350"/>
        <w:jc w:val="both"/>
        <w:rPr>
          <w:rFonts w:ascii="Lato Regular" w:hAnsi="Lato Regular" w:cs="Times"/>
          <w:b/>
          <w:bCs/>
          <w:iCs/>
          <w:color w:val="E09010"/>
          <w:sz w:val="19"/>
          <w:szCs w:val="19"/>
        </w:rPr>
      </w:pPr>
    </w:p>
    <w:p w14:paraId="353C9027" w14:textId="77777777" w:rsidR="00C06267" w:rsidRPr="00D50A5D" w:rsidRDefault="00C06267" w:rsidP="00C06267">
      <w:pPr>
        <w:widowControl w:val="0"/>
        <w:autoSpaceDE w:val="0"/>
        <w:autoSpaceDN w:val="0"/>
        <w:adjustRightInd w:val="0"/>
        <w:ind w:left="1350"/>
        <w:jc w:val="both"/>
        <w:rPr>
          <w:rFonts w:ascii="Lato Regular" w:hAnsi="Lato Regular" w:cs="Helvetica"/>
          <w:color w:val="292F33"/>
          <w:sz w:val="19"/>
          <w:szCs w:val="19"/>
        </w:rPr>
      </w:pPr>
      <w:r w:rsidRPr="00D50A5D">
        <w:rPr>
          <w:rFonts w:ascii="Lato Regular" w:hAnsi="Lato Regular" w:cs="Helvetica"/>
          <w:color w:val="292F33"/>
          <w:sz w:val="19"/>
          <w:szCs w:val="19"/>
        </w:rPr>
        <w:t>p presented for about 5 day history of not eating. p is ADR/ lethargic</w:t>
      </w:r>
    </w:p>
    <w:p w14:paraId="6F72E801" w14:textId="77777777" w:rsidR="00C06267" w:rsidRPr="00AC52DB" w:rsidRDefault="00C06267" w:rsidP="00C06267">
      <w:pPr>
        <w:widowControl w:val="0"/>
        <w:autoSpaceDE w:val="0"/>
        <w:autoSpaceDN w:val="0"/>
        <w:adjustRightInd w:val="0"/>
        <w:ind w:left="1350"/>
        <w:jc w:val="both"/>
        <w:rPr>
          <w:rFonts w:ascii="Lato Regular" w:hAnsi="Lato Regular" w:cs="Helvetica"/>
          <w:color w:val="292F33"/>
          <w:sz w:val="19"/>
          <w:szCs w:val="19"/>
        </w:rPr>
      </w:pPr>
      <w:r w:rsidRPr="00D50A5D">
        <w:rPr>
          <w:rFonts w:ascii="Lato Regular" w:hAnsi="Lato Regular" w:cs="Helvetica"/>
          <w:color w:val="292F33"/>
          <w:sz w:val="19"/>
          <w:szCs w:val="19"/>
        </w:rPr>
        <w:t>Abnormal PE/Chem/CBC/UA Results:        dehydration at least 10%+ , firm irregular structure cranial abdomen</w:t>
      </w:r>
    </w:p>
    <w:p w14:paraId="263B6547" w14:textId="77777777" w:rsidR="00C06267" w:rsidRDefault="00C06267" w:rsidP="00C06267">
      <w:pPr>
        <w:widowControl w:val="0"/>
        <w:autoSpaceDE w:val="0"/>
        <w:autoSpaceDN w:val="0"/>
        <w:adjustRightInd w:val="0"/>
        <w:ind w:left="1350"/>
        <w:jc w:val="both"/>
        <w:rPr>
          <w:rFonts w:ascii="Lato Regular" w:hAnsi="Lato Regular" w:cs="Helvetica"/>
          <w:color w:val="808080"/>
          <w:sz w:val="19"/>
          <w:szCs w:val="19"/>
        </w:rPr>
      </w:pPr>
    </w:p>
    <w:p w14:paraId="4FA91275" w14:textId="6B0F4C6F" w:rsidR="00C06267" w:rsidRDefault="00C06267" w:rsidP="00C06267">
      <w:pPr>
        <w:widowControl w:val="0"/>
        <w:autoSpaceDE w:val="0"/>
        <w:autoSpaceDN w:val="0"/>
        <w:adjustRightInd w:val="0"/>
        <w:ind w:left="1350"/>
        <w:jc w:val="both"/>
        <w:rPr>
          <w:rFonts w:ascii="Lato Regular" w:hAnsi="Lato Regular" w:cs="Times"/>
          <w:b/>
          <w:bCs/>
          <w:iCs/>
          <w:color w:val="E09010"/>
          <w:sz w:val="19"/>
          <w:szCs w:val="19"/>
        </w:rPr>
      </w:pPr>
      <w:r w:rsidRPr="0044353B">
        <w:rPr>
          <w:rFonts w:ascii="Lato Regular" w:hAnsi="Lato Regular" w:cs="Times"/>
          <w:b/>
          <w:bCs/>
          <w:iCs/>
          <w:color w:val="E09010"/>
          <w:sz w:val="19"/>
          <w:szCs w:val="19"/>
        </w:rPr>
        <w:t>RADIOGRAPH</w:t>
      </w:r>
      <w:r>
        <w:rPr>
          <w:rFonts w:ascii="Lato Regular" w:hAnsi="Lato Regular" w:cs="Times"/>
          <w:b/>
          <w:bCs/>
          <w:iCs/>
          <w:color w:val="E09010"/>
          <w:sz w:val="19"/>
          <w:szCs w:val="19"/>
        </w:rPr>
        <w:t>IC STUDY</w:t>
      </w:r>
      <w:r w:rsidRPr="0044353B">
        <w:rPr>
          <w:rFonts w:ascii="Lato Regular" w:hAnsi="Lato Regular" w:cs="Times"/>
          <w:b/>
          <w:bCs/>
          <w:iCs/>
          <w:color w:val="E09010"/>
          <w:sz w:val="19"/>
          <w:szCs w:val="19"/>
        </w:rPr>
        <w:t xml:space="preserve"> OF THE </w:t>
      </w:r>
      <w:r>
        <w:rPr>
          <w:rFonts w:ascii="Lato Regular" w:hAnsi="Lato Regular" w:cs="Times"/>
          <w:b/>
          <w:bCs/>
          <w:iCs/>
          <w:color w:val="E09010"/>
          <w:sz w:val="19"/>
          <w:szCs w:val="19"/>
        </w:rPr>
        <w:t>ABDOMEN</w:t>
      </w:r>
    </w:p>
    <w:p w14:paraId="44F42CD8" w14:textId="77777777" w:rsidR="00C06267" w:rsidRPr="0044353B" w:rsidRDefault="00C06267" w:rsidP="00C06267">
      <w:pPr>
        <w:widowControl w:val="0"/>
        <w:autoSpaceDE w:val="0"/>
        <w:autoSpaceDN w:val="0"/>
        <w:adjustRightInd w:val="0"/>
        <w:ind w:left="1350"/>
        <w:jc w:val="both"/>
        <w:rPr>
          <w:rFonts w:ascii="Lato Regular" w:hAnsi="Lato Regular" w:cs="Times"/>
          <w:b/>
          <w:color w:val="E09010"/>
          <w:sz w:val="19"/>
          <w:szCs w:val="19"/>
        </w:rPr>
      </w:pPr>
    </w:p>
    <w:p w14:paraId="2435FF27" w14:textId="77777777" w:rsidR="00C06267" w:rsidRDefault="00C06267" w:rsidP="00C06267">
      <w:pPr>
        <w:ind w:left="1350"/>
        <w:jc w:val="both"/>
        <w:rPr>
          <w:rFonts w:ascii="Lato Regular" w:hAnsi="Lato Regular" w:cs="Helvetica"/>
          <w:color w:val="292F33"/>
          <w:sz w:val="19"/>
          <w:szCs w:val="19"/>
        </w:rPr>
      </w:pPr>
      <w:r>
        <w:rPr>
          <w:rFonts w:ascii="Lato Regular" w:hAnsi="Lato Regular" w:cs="Helvetica"/>
          <w:color w:val="292F33"/>
          <w:sz w:val="19"/>
          <w:szCs w:val="19"/>
        </w:rPr>
        <w:t>2 orthogonal views</w:t>
      </w:r>
    </w:p>
    <w:p w14:paraId="468A3D2E" w14:textId="77777777" w:rsidR="00C06267" w:rsidRPr="00E54CD1" w:rsidRDefault="00C06267" w:rsidP="00C06267">
      <w:pPr>
        <w:ind w:left="1350"/>
        <w:jc w:val="both"/>
        <w:rPr>
          <w:rFonts w:ascii="Lato Regular" w:hAnsi="Lato Regular" w:cs="Helvetica"/>
          <w:color w:val="292F33"/>
          <w:sz w:val="19"/>
          <w:szCs w:val="19"/>
        </w:rPr>
      </w:pPr>
      <w:r w:rsidRPr="00E54CD1">
        <w:rPr>
          <w:rFonts w:ascii="Lato Regular" w:hAnsi="Lato Regular" w:cs="Helvetica"/>
          <w:color w:val="292F33"/>
          <w:sz w:val="19"/>
          <w:szCs w:val="19"/>
        </w:rPr>
        <w:t xml:space="preserve"> </w:t>
      </w:r>
    </w:p>
    <w:p w14:paraId="4059E886" w14:textId="7FC61952" w:rsidR="00C06267" w:rsidRDefault="00C06267" w:rsidP="00C06267">
      <w:pPr>
        <w:widowControl w:val="0"/>
        <w:autoSpaceDE w:val="0"/>
        <w:autoSpaceDN w:val="0"/>
        <w:adjustRightInd w:val="0"/>
        <w:ind w:left="1350"/>
        <w:jc w:val="both"/>
        <w:rPr>
          <w:rFonts w:ascii="Lato Regular" w:hAnsi="Lato Regular" w:cs="Times"/>
          <w:b/>
          <w:bCs/>
          <w:iCs/>
          <w:color w:val="E09010"/>
          <w:sz w:val="19"/>
          <w:szCs w:val="19"/>
        </w:rPr>
      </w:pPr>
      <w:r w:rsidRPr="00E54CD1">
        <w:rPr>
          <w:rFonts w:ascii="Lato Regular" w:hAnsi="Lato Regular" w:cs="Times"/>
          <w:b/>
          <w:bCs/>
          <w:iCs/>
          <w:color w:val="E09010"/>
          <w:sz w:val="19"/>
          <w:szCs w:val="19"/>
        </w:rPr>
        <w:t>RADIOGRAPHIC FINDINGS</w:t>
      </w:r>
    </w:p>
    <w:p w14:paraId="6DC649EF" w14:textId="77777777" w:rsidR="00C06267" w:rsidRPr="00E54CD1" w:rsidRDefault="00C06267" w:rsidP="00C06267">
      <w:pPr>
        <w:widowControl w:val="0"/>
        <w:autoSpaceDE w:val="0"/>
        <w:autoSpaceDN w:val="0"/>
        <w:adjustRightInd w:val="0"/>
        <w:ind w:left="1350"/>
        <w:jc w:val="both"/>
        <w:rPr>
          <w:rFonts w:ascii="Lato Regular" w:hAnsi="Lato Regular" w:cs="Times"/>
          <w:b/>
          <w:bCs/>
          <w:iCs/>
          <w:color w:val="E09010"/>
          <w:sz w:val="19"/>
          <w:szCs w:val="19"/>
        </w:rPr>
      </w:pPr>
    </w:p>
    <w:p w14:paraId="543A3C36" w14:textId="6669314F" w:rsidR="00C06267" w:rsidRDefault="00C06267" w:rsidP="00C06267">
      <w:pPr>
        <w:ind w:left="1350"/>
        <w:jc w:val="both"/>
        <w:rPr>
          <w:rFonts w:ascii="Lato Regular" w:hAnsi="Lato Regular"/>
          <w:color w:val="292F33"/>
          <w:sz w:val="19"/>
          <w:szCs w:val="19"/>
        </w:rPr>
      </w:pPr>
      <w:bookmarkStart w:id="0" w:name="_Hlk67020747"/>
      <w:bookmarkStart w:id="1" w:name="_Hlk67019735"/>
      <w:r w:rsidRPr="006700C4">
        <w:rPr>
          <w:rFonts w:ascii="Lato Regular" w:hAnsi="Lato Regular"/>
          <w:color w:val="292F33"/>
          <w:sz w:val="19"/>
          <w:szCs w:val="19"/>
        </w:rPr>
        <w:t xml:space="preserve">The body condition score is 5/9 ; the skin surface outlies the dorsal spinous processes. </w:t>
      </w:r>
    </w:p>
    <w:p w14:paraId="6C95918B" w14:textId="77777777" w:rsidR="00C06267" w:rsidRPr="006700C4" w:rsidRDefault="00C06267" w:rsidP="00C06267">
      <w:pPr>
        <w:ind w:left="1350"/>
        <w:jc w:val="both"/>
        <w:rPr>
          <w:rFonts w:ascii="Lato Regular" w:hAnsi="Lato Regular"/>
          <w:color w:val="292F33"/>
          <w:sz w:val="19"/>
          <w:szCs w:val="19"/>
        </w:rPr>
      </w:pPr>
    </w:p>
    <w:p w14:paraId="5924D429" w14:textId="40FD6646" w:rsidR="00C06267" w:rsidRDefault="00C06267" w:rsidP="00C06267">
      <w:pPr>
        <w:ind w:left="1350"/>
        <w:jc w:val="both"/>
        <w:rPr>
          <w:rFonts w:ascii="Lato Regular" w:hAnsi="Lato Regular"/>
          <w:color w:val="292F33"/>
          <w:sz w:val="19"/>
          <w:szCs w:val="19"/>
        </w:rPr>
      </w:pPr>
      <w:r w:rsidRPr="006700C4">
        <w:rPr>
          <w:rFonts w:ascii="Lato Regular" w:hAnsi="Lato Regular"/>
          <w:color w:val="292F33"/>
          <w:sz w:val="19"/>
          <w:szCs w:val="19"/>
        </w:rPr>
        <w:t>Mild spondylosis is present at the endplates of T6/7.</w:t>
      </w:r>
    </w:p>
    <w:p w14:paraId="5449711B" w14:textId="77777777" w:rsidR="00C06267" w:rsidRPr="00943EC9" w:rsidRDefault="00C06267" w:rsidP="00C06267">
      <w:pPr>
        <w:ind w:left="1350"/>
        <w:jc w:val="both"/>
        <w:rPr>
          <w:rFonts w:ascii="Lato Regular" w:hAnsi="Lato Regular"/>
          <w:color w:val="292F33"/>
          <w:sz w:val="19"/>
          <w:szCs w:val="19"/>
        </w:rPr>
      </w:pPr>
    </w:p>
    <w:p w14:paraId="4D08D879" w14:textId="77777777" w:rsidR="00C06267" w:rsidRDefault="00C06267" w:rsidP="00C06267">
      <w:pPr>
        <w:ind w:left="1350"/>
        <w:jc w:val="both"/>
        <w:rPr>
          <w:rFonts w:ascii="Lato Regular" w:hAnsi="Lato Regular"/>
          <w:color w:val="292F33"/>
          <w:sz w:val="19"/>
          <w:szCs w:val="19"/>
        </w:rPr>
      </w:pPr>
      <w:r w:rsidRPr="006700C4">
        <w:rPr>
          <w:rFonts w:ascii="Lato Regular" w:hAnsi="Lato Regular"/>
          <w:color w:val="292F33"/>
          <w:sz w:val="19"/>
          <w:szCs w:val="19"/>
        </w:rPr>
        <w:t>Streaky abdominal detail is present in the ventral abdomen. Especially caudal to the stomach.</w:t>
      </w:r>
    </w:p>
    <w:p w14:paraId="74EBFBFD" w14:textId="67657165" w:rsidR="00C06267" w:rsidRDefault="00C06267" w:rsidP="00C06267">
      <w:pPr>
        <w:ind w:left="1350"/>
        <w:jc w:val="both"/>
        <w:rPr>
          <w:rFonts w:ascii="Lato Regular" w:hAnsi="Lato Regular"/>
          <w:color w:val="292F33"/>
          <w:sz w:val="19"/>
          <w:szCs w:val="19"/>
        </w:rPr>
      </w:pPr>
      <w:r w:rsidRPr="006700C4">
        <w:rPr>
          <w:rFonts w:ascii="Lato Regular" w:hAnsi="Lato Regular"/>
          <w:color w:val="292F33"/>
          <w:sz w:val="19"/>
          <w:szCs w:val="19"/>
        </w:rPr>
        <w:t>Diaphragm and abdominal wall are intact.</w:t>
      </w:r>
    </w:p>
    <w:p w14:paraId="2A295BC7" w14:textId="77777777" w:rsidR="00C06267" w:rsidRDefault="00C06267" w:rsidP="00C06267">
      <w:pPr>
        <w:ind w:left="1350"/>
        <w:jc w:val="both"/>
        <w:rPr>
          <w:rFonts w:ascii="Lato Regular" w:hAnsi="Lato Regular"/>
          <w:color w:val="292F33"/>
          <w:sz w:val="19"/>
          <w:szCs w:val="19"/>
        </w:rPr>
      </w:pPr>
    </w:p>
    <w:p w14:paraId="1C2F039C" w14:textId="0FB29DFD" w:rsidR="00C06267" w:rsidRDefault="00C06267" w:rsidP="00C06267">
      <w:pPr>
        <w:ind w:left="1350"/>
        <w:jc w:val="both"/>
        <w:rPr>
          <w:rFonts w:ascii="Lato Regular" w:hAnsi="Lato Regular"/>
          <w:color w:val="292F33"/>
          <w:sz w:val="19"/>
          <w:szCs w:val="19"/>
        </w:rPr>
      </w:pPr>
      <w:r>
        <w:rPr>
          <w:rFonts w:ascii="Lato Regular" w:hAnsi="Lato Regular"/>
          <w:color w:val="292F33"/>
          <w:sz w:val="19"/>
          <w:szCs w:val="19"/>
        </w:rPr>
        <w:t xml:space="preserve">An oval mass lesion is located caudal to the stomach, displacing the intestine caudally. </w:t>
      </w:r>
    </w:p>
    <w:p w14:paraId="5263AB55" w14:textId="77777777" w:rsidR="00C06267" w:rsidRPr="006700C4" w:rsidRDefault="00C06267" w:rsidP="00C06267">
      <w:pPr>
        <w:ind w:left="1350"/>
        <w:jc w:val="both"/>
        <w:rPr>
          <w:rFonts w:ascii="Lato Regular" w:hAnsi="Lato Regular"/>
          <w:color w:val="292F33"/>
          <w:sz w:val="19"/>
          <w:szCs w:val="19"/>
        </w:rPr>
      </w:pPr>
    </w:p>
    <w:p w14:paraId="52AA4453" w14:textId="54B0AD1A" w:rsidR="00C06267" w:rsidRDefault="00C06267" w:rsidP="00C06267">
      <w:pPr>
        <w:ind w:left="1350"/>
        <w:jc w:val="both"/>
        <w:rPr>
          <w:rFonts w:ascii="Lato Regular" w:hAnsi="Lato Regular"/>
          <w:color w:val="292F33"/>
          <w:sz w:val="19"/>
          <w:szCs w:val="19"/>
        </w:rPr>
      </w:pPr>
      <w:r w:rsidRPr="006700C4">
        <w:rPr>
          <w:rFonts w:ascii="Lato Regular" w:hAnsi="Lato Regular"/>
          <w:color w:val="292F33"/>
          <w:sz w:val="19"/>
          <w:szCs w:val="19"/>
        </w:rPr>
        <w:t>The liver is located within the costal arch and the caudo-ventral lobe is pointed.</w:t>
      </w:r>
    </w:p>
    <w:p w14:paraId="18ED9464" w14:textId="77777777" w:rsidR="00C06267" w:rsidRPr="006700C4" w:rsidRDefault="00C06267" w:rsidP="00C06267">
      <w:pPr>
        <w:ind w:left="1350"/>
        <w:jc w:val="both"/>
        <w:rPr>
          <w:rFonts w:ascii="Lato Regular" w:hAnsi="Lato Regular"/>
          <w:color w:val="292F33"/>
          <w:sz w:val="19"/>
          <w:szCs w:val="19"/>
        </w:rPr>
      </w:pPr>
    </w:p>
    <w:p w14:paraId="690BF705" w14:textId="6D6280EA" w:rsidR="00C06267" w:rsidRDefault="00C06267" w:rsidP="00C06267">
      <w:pPr>
        <w:ind w:left="1350"/>
        <w:jc w:val="both"/>
        <w:rPr>
          <w:rFonts w:ascii="Lato Regular" w:hAnsi="Lato Regular"/>
          <w:color w:val="292F33"/>
          <w:sz w:val="19"/>
          <w:szCs w:val="19"/>
        </w:rPr>
      </w:pPr>
      <w:r w:rsidRPr="006700C4">
        <w:rPr>
          <w:rFonts w:ascii="Lato Regular" w:hAnsi="Lato Regular"/>
          <w:color w:val="292F33"/>
          <w:sz w:val="19"/>
          <w:szCs w:val="19"/>
        </w:rPr>
        <w:t>The spleen is just visible along the L abdominal wall.</w:t>
      </w:r>
    </w:p>
    <w:p w14:paraId="76F880DF" w14:textId="77777777" w:rsidR="00C06267" w:rsidRPr="006700C4" w:rsidRDefault="00C06267" w:rsidP="00C06267">
      <w:pPr>
        <w:ind w:left="1350"/>
        <w:jc w:val="both"/>
        <w:rPr>
          <w:rFonts w:ascii="Lato Regular" w:hAnsi="Lato Regular"/>
          <w:color w:val="292F33"/>
          <w:sz w:val="19"/>
          <w:szCs w:val="19"/>
        </w:rPr>
      </w:pPr>
    </w:p>
    <w:p w14:paraId="0B1076FA" w14:textId="3674F28F" w:rsidR="00C06267" w:rsidRDefault="00C06267" w:rsidP="00C06267">
      <w:pPr>
        <w:ind w:left="1350"/>
        <w:jc w:val="both"/>
        <w:rPr>
          <w:rFonts w:ascii="Lato Regular" w:hAnsi="Lato Regular"/>
          <w:color w:val="292F33"/>
          <w:sz w:val="19"/>
          <w:szCs w:val="19"/>
        </w:rPr>
      </w:pPr>
      <w:r w:rsidRPr="006700C4">
        <w:rPr>
          <w:rFonts w:ascii="Lato Regular" w:hAnsi="Lato Regular"/>
          <w:color w:val="292F33"/>
          <w:sz w:val="19"/>
          <w:szCs w:val="19"/>
        </w:rPr>
        <w:t xml:space="preserve">The stomach contains a moderate amount of air; the small intestinal loops are caudally displaced, poorly outlined and appear of homogeneous and physiological size. The colon appears to be caudally displaced. Fecal balls are present in colon and rectum. </w:t>
      </w:r>
    </w:p>
    <w:p w14:paraId="3F8A220E" w14:textId="77777777" w:rsidR="00C06267" w:rsidRPr="006700C4" w:rsidRDefault="00C06267" w:rsidP="00C06267">
      <w:pPr>
        <w:ind w:left="1350"/>
        <w:jc w:val="both"/>
        <w:rPr>
          <w:rFonts w:ascii="Lato Regular" w:hAnsi="Lato Regular"/>
          <w:color w:val="292F33"/>
          <w:sz w:val="19"/>
          <w:szCs w:val="19"/>
        </w:rPr>
      </w:pPr>
    </w:p>
    <w:p w14:paraId="11B1077A" w14:textId="31493F37" w:rsidR="00C06267" w:rsidRDefault="00C06267" w:rsidP="00C06267">
      <w:pPr>
        <w:ind w:left="1350"/>
        <w:jc w:val="both"/>
        <w:rPr>
          <w:rFonts w:ascii="Lato Regular" w:hAnsi="Lato Regular"/>
          <w:color w:val="292F33"/>
          <w:sz w:val="19"/>
          <w:szCs w:val="19"/>
        </w:rPr>
      </w:pPr>
      <w:r w:rsidRPr="006700C4">
        <w:rPr>
          <w:rFonts w:ascii="Lato Regular" w:hAnsi="Lato Regular"/>
          <w:color w:val="292F33"/>
          <w:sz w:val="19"/>
          <w:szCs w:val="19"/>
        </w:rPr>
        <w:t xml:space="preserve">Both renal shadows have a physiological size, </w:t>
      </w:r>
      <w:proofErr w:type="gramStart"/>
      <w:r w:rsidRPr="006700C4">
        <w:rPr>
          <w:rFonts w:ascii="Lato Regular" w:hAnsi="Lato Regular"/>
          <w:color w:val="292F33"/>
          <w:sz w:val="19"/>
          <w:szCs w:val="19"/>
        </w:rPr>
        <w:t>shape</w:t>
      </w:r>
      <w:proofErr w:type="gramEnd"/>
      <w:r w:rsidRPr="006700C4">
        <w:rPr>
          <w:rFonts w:ascii="Lato Regular" w:hAnsi="Lato Regular"/>
          <w:color w:val="292F33"/>
          <w:sz w:val="19"/>
          <w:szCs w:val="19"/>
        </w:rPr>
        <w:t xml:space="preserve"> and opacity; the surfaces are smooth. The bladder is located in the abdominal cavity</w:t>
      </w:r>
      <w:r>
        <w:rPr>
          <w:rFonts w:ascii="Lato Regular" w:hAnsi="Lato Regular"/>
          <w:color w:val="292F33"/>
          <w:sz w:val="19"/>
          <w:szCs w:val="19"/>
        </w:rPr>
        <w:t xml:space="preserve">, poorly </w:t>
      </w:r>
      <w:proofErr w:type="gramStart"/>
      <w:r>
        <w:rPr>
          <w:rFonts w:ascii="Lato Regular" w:hAnsi="Lato Regular"/>
          <w:color w:val="292F33"/>
          <w:sz w:val="19"/>
          <w:szCs w:val="19"/>
        </w:rPr>
        <w:t>outlined</w:t>
      </w:r>
      <w:proofErr w:type="gramEnd"/>
      <w:r>
        <w:rPr>
          <w:rFonts w:ascii="Lato Regular" w:hAnsi="Lato Regular"/>
          <w:color w:val="292F33"/>
          <w:sz w:val="19"/>
          <w:szCs w:val="19"/>
        </w:rPr>
        <w:t xml:space="preserve"> and </w:t>
      </w:r>
      <w:r w:rsidRPr="006700C4">
        <w:rPr>
          <w:rFonts w:ascii="Lato Regular" w:hAnsi="Lato Regular"/>
          <w:color w:val="292F33"/>
          <w:sz w:val="19"/>
          <w:szCs w:val="19"/>
        </w:rPr>
        <w:t xml:space="preserve">contains a </w:t>
      </w:r>
      <w:r>
        <w:rPr>
          <w:rFonts w:ascii="Lato Regular" w:hAnsi="Lato Regular"/>
          <w:color w:val="292F33"/>
          <w:sz w:val="19"/>
          <w:szCs w:val="19"/>
        </w:rPr>
        <w:t>small</w:t>
      </w:r>
      <w:r w:rsidRPr="006700C4">
        <w:rPr>
          <w:rFonts w:ascii="Lato Regular" w:hAnsi="Lato Regular"/>
          <w:color w:val="292F33"/>
          <w:sz w:val="19"/>
          <w:szCs w:val="19"/>
        </w:rPr>
        <w:t xml:space="preserve"> amount of homogeneous fluid opacity. </w:t>
      </w:r>
    </w:p>
    <w:p w14:paraId="620AE96F" w14:textId="77777777" w:rsidR="00C06267" w:rsidRPr="006700C4" w:rsidRDefault="00C06267" w:rsidP="00C06267">
      <w:pPr>
        <w:ind w:left="1350"/>
        <w:jc w:val="both"/>
        <w:rPr>
          <w:rFonts w:ascii="Lato Regular" w:hAnsi="Lato Regular"/>
          <w:color w:val="292F33"/>
          <w:sz w:val="19"/>
          <w:szCs w:val="19"/>
        </w:rPr>
      </w:pPr>
    </w:p>
    <w:bookmarkEnd w:id="0"/>
    <w:p w14:paraId="4F787EB4" w14:textId="07B2648A" w:rsidR="00C06267" w:rsidRDefault="00C06267" w:rsidP="00C06267">
      <w:pPr>
        <w:ind w:left="1350"/>
        <w:jc w:val="both"/>
        <w:rPr>
          <w:rFonts w:ascii="Lato Regular" w:hAnsi="Lato Regular"/>
          <w:color w:val="292F33"/>
          <w:sz w:val="19"/>
          <w:szCs w:val="19"/>
        </w:rPr>
      </w:pPr>
      <w:r w:rsidRPr="006700C4">
        <w:rPr>
          <w:rFonts w:ascii="Lato Regular" w:hAnsi="Lato Regular"/>
          <w:color w:val="292F33"/>
          <w:sz w:val="19"/>
          <w:szCs w:val="19"/>
        </w:rPr>
        <w:t>The region of the sublumbar lymph nodes appears physiological.</w:t>
      </w:r>
    </w:p>
    <w:p w14:paraId="61C7BF1F" w14:textId="77777777" w:rsidR="00C06267" w:rsidRDefault="00C06267" w:rsidP="00C06267">
      <w:pPr>
        <w:ind w:left="1350"/>
        <w:jc w:val="both"/>
        <w:rPr>
          <w:rFonts w:ascii="Lato Regular" w:hAnsi="Lato Regular"/>
          <w:color w:val="292F33"/>
          <w:sz w:val="19"/>
          <w:szCs w:val="19"/>
        </w:rPr>
      </w:pPr>
    </w:p>
    <w:p w14:paraId="5CA19FBF" w14:textId="77777777" w:rsidR="00C06267" w:rsidRPr="00B53780" w:rsidRDefault="00C06267" w:rsidP="00C06267">
      <w:pPr>
        <w:ind w:left="1350"/>
        <w:jc w:val="both"/>
        <w:rPr>
          <w:rFonts w:ascii="Lato Regular" w:hAnsi="Lato Regular"/>
          <w:color w:val="292F33"/>
          <w:sz w:val="19"/>
          <w:szCs w:val="19"/>
        </w:rPr>
      </w:pPr>
      <w:r>
        <w:rPr>
          <w:rFonts w:ascii="Lato Regular" w:hAnsi="Lato Regular"/>
          <w:color w:val="292F33"/>
          <w:sz w:val="19"/>
          <w:szCs w:val="19"/>
        </w:rPr>
        <w:t>Heart and vessels appear small indicating hypovolemia.</w:t>
      </w:r>
    </w:p>
    <w:bookmarkEnd w:id="1"/>
    <w:p w14:paraId="3F7A52DB" w14:textId="77777777" w:rsidR="00C06267" w:rsidRPr="00E54CD1" w:rsidRDefault="00C06267" w:rsidP="00C06267">
      <w:pPr>
        <w:ind w:left="1350"/>
        <w:jc w:val="both"/>
        <w:rPr>
          <w:rFonts w:ascii="Lato Regular" w:hAnsi="Lato Regular"/>
          <w:color w:val="292F33"/>
          <w:sz w:val="19"/>
          <w:szCs w:val="19"/>
        </w:rPr>
      </w:pPr>
    </w:p>
    <w:p w14:paraId="52C967AF" w14:textId="2853C629" w:rsidR="00C06267" w:rsidRDefault="00C06267" w:rsidP="00C06267">
      <w:pPr>
        <w:ind w:left="1350"/>
        <w:jc w:val="both"/>
        <w:rPr>
          <w:rFonts w:ascii="Lato Regular" w:hAnsi="Lato Regular"/>
          <w:b/>
          <w:color w:val="E09010"/>
          <w:sz w:val="19"/>
          <w:szCs w:val="19"/>
        </w:rPr>
      </w:pPr>
      <w:r w:rsidRPr="0044353B">
        <w:rPr>
          <w:rFonts w:ascii="Lato Regular" w:hAnsi="Lato Regular" w:cs="Times"/>
          <w:b/>
          <w:bCs/>
          <w:iCs/>
          <w:color w:val="E09010"/>
          <w:sz w:val="19"/>
          <w:szCs w:val="19"/>
        </w:rPr>
        <w:t>RADIOGRAPHIC</w:t>
      </w:r>
      <w:r w:rsidRPr="0044353B">
        <w:rPr>
          <w:rFonts w:ascii="Lato Regular" w:hAnsi="Lato Regular"/>
          <w:b/>
          <w:color w:val="E09010"/>
          <w:sz w:val="19"/>
          <w:szCs w:val="19"/>
        </w:rPr>
        <w:t xml:space="preserve"> DIAGNOSIS</w:t>
      </w:r>
    </w:p>
    <w:p w14:paraId="30E5ED1C" w14:textId="77777777" w:rsidR="00C06267" w:rsidRPr="0044353B" w:rsidRDefault="00C06267" w:rsidP="00C06267">
      <w:pPr>
        <w:ind w:left="1350"/>
        <w:jc w:val="both"/>
        <w:rPr>
          <w:rFonts w:ascii="Lato Regular" w:hAnsi="Lato Regular"/>
          <w:b/>
          <w:color w:val="E09010"/>
          <w:sz w:val="19"/>
          <w:szCs w:val="19"/>
        </w:rPr>
      </w:pPr>
    </w:p>
    <w:p w14:paraId="139B9365" w14:textId="77777777" w:rsidR="00C06267" w:rsidRPr="00E54CD1" w:rsidRDefault="00C06267" w:rsidP="00C06267">
      <w:pPr>
        <w:pStyle w:val="ListParagraph"/>
        <w:numPr>
          <w:ilvl w:val="0"/>
          <w:numId w:val="1"/>
        </w:numPr>
        <w:spacing w:line="240" w:lineRule="auto"/>
        <w:jc w:val="both"/>
        <w:rPr>
          <w:rFonts w:ascii="Lato Regular" w:hAnsi="Lato Regular" w:cs="Helvetica"/>
          <w:color w:val="292F33"/>
          <w:sz w:val="19"/>
          <w:szCs w:val="19"/>
        </w:rPr>
      </w:pPr>
      <w:r>
        <w:rPr>
          <w:rFonts w:ascii="Lato Regular" w:hAnsi="Lato Regular" w:cs="Helvetica"/>
          <w:color w:val="292F33"/>
          <w:sz w:val="19"/>
          <w:szCs w:val="19"/>
        </w:rPr>
        <w:t>Mass caudal to the stomach</w:t>
      </w:r>
    </w:p>
    <w:p w14:paraId="527255F8" w14:textId="77777777" w:rsidR="00C06267" w:rsidRPr="00E54CD1" w:rsidRDefault="00C06267" w:rsidP="00C06267">
      <w:pPr>
        <w:pStyle w:val="ListParagraph"/>
        <w:numPr>
          <w:ilvl w:val="0"/>
          <w:numId w:val="1"/>
        </w:numPr>
        <w:spacing w:line="240" w:lineRule="auto"/>
        <w:jc w:val="both"/>
        <w:rPr>
          <w:rFonts w:ascii="Lato Regular" w:hAnsi="Lato Regular" w:cs="Helvetica"/>
          <w:color w:val="292F33"/>
          <w:sz w:val="19"/>
          <w:szCs w:val="19"/>
        </w:rPr>
      </w:pPr>
      <w:r>
        <w:rPr>
          <w:rFonts w:ascii="Lato Regular" w:hAnsi="Lato Regular" w:cs="Helvetica"/>
          <w:color w:val="292F33"/>
          <w:sz w:val="19"/>
          <w:szCs w:val="19"/>
        </w:rPr>
        <w:t xml:space="preserve">Streaky loss of abdominal detail </w:t>
      </w:r>
    </w:p>
    <w:p w14:paraId="0758E17D" w14:textId="77777777" w:rsidR="00C06267" w:rsidRPr="006700C4" w:rsidRDefault="00C06267" w:rsidP="00C06267">
      <w:pPr>
        <w:ind w:left="1350"/>
        <w:jc w:val="both"/>
        <w:rPr>
          <w:rFonts w:ascii="Lato Regular" w:hAnsi="Lato Regular" w:cs="Helvetica"/>
          <w:color w:val="292F33"/>
          <w:sz w:val="19"/>
          <w:szCs w:val="19"/>
        </w:rPr>
      </w:pPr>
      <w:r w:rsidRPr="006700C4">
        <w:rPr>
          <w:rFonts w:ascii="Lato Regular" w:hAnsi="Lato Regular" w:cs="Helvetica"/>
          <w:color w:val="292F33"/>
          <w:sz w:val="19"/>
          <w:szCs w:val="19"/>
        </w:rPr>
        <w:t>Incidental finding</w:t>
      </w:r>
      <w:r>
        <w:rPr>
          <w:rFonts w:ascii="Lato Regular" w:hAnsi="Lato Regular" w:cs="Helvetica"/>
          <w:color w:val="292F33"/>
          <w:sz w:val="19"/>
          <w:szCs w:val="19"/>
        </w:rPr>
        <w:t>s</w:t>
      </w:r>
    </w:p>
    <w:p w14:paraId="77CF3C71" w14:textId="77777777" w:rsidR="00C06267" w:rsidRDefault="00C06267" w:rsidP="00C06267">
      <w:pPr>
        <w:pStyle w:val="ListParagraph"/>
        <w:numPr>
          <w:ilvl w:val="0"/>
          <w:numId w:val="1"/>
        </w:numPr>
        <w:spacing w:line="240" w:lineRule="auto"/>
        <w:jc w:val="both"/>
        <w:rPr>
          <w:rFonts w:ascii="Lato Regular" w:hAnsi="Lato Regular" w:cs="Helvetica"/>
          <w:color w:val="292F33"/>
          <w:sz w:val="19"/>
          <w:szCs w:val="19"/>
        </w:rPr>
      </w:pPr>
      <w:r>
        <w:rPr>
          <w:rFonts w:ascii="Lato Regular" w:hAnsi="Lato Regular" w:cs="Helvetica"/>
          <w:color w:val="292F33"/>
          <w:sz w:val="19"/>
          <w:szCs w:val="19"/>
        </w:rPr>
        <w:t>Spondylosis</w:t>
      </w:r>
    </w:p>
    <w:p w14:paraId="644EB88E" w14:textId="77777777" w:rsidR="00C06267" w:rsidRPr="00E54CD1" w:rsidRDefault="00C06267" w:rsidP="00C06267">
      <w:pPr>
        <w:pStyle w:val="ListParagraph"/>
        <w:numPr>
          <w:ilvl w:val="0"/>
          <w:numId w:val="1"/>
        </w:numPr>
        <w:spacing w:line="240" w:lineRule="auto"/>
        <w:jc w:val="both"/>
        <w:rPr>
          <w:rFonts w:ascii="Lato Regular" w:hAnsi="Lato Regular" w:cs="Helvetica"/>
          <w:color w:val="292F33"/>
          <w:sz w:val="19"/>
          <w:szCs w:val="19"/>
        </w:rPr>
      </w:pPr>
      <w:r>
        <w:rPr>
          <w:rFonts w:ascii="Lato Regular" w:hAnsi="Lato Regular" w:cs="Helvetica"/>
          <w:color w:val="292F33"/>
          <w:sz w:val="19"/>
          <w:szCs w:val="19"/>
        </w:rPr>
        <w:t>Hypovolemia</w:t>
      </w:r>
    </w:p>
    <w:p w14:paraId="3B0B0304" w14:textId="77777777" w:rsidR="00C06267" w:rsidRPr="006B2BC4" w:rsidRDefault="00C06267" w:rsidP="00C06267">
      <w:pPr>
        <w:jc w:val="both"/>
        <w:rPr>
          <w:rFonts w:ascii="Lato Regular" w:hAnsi="Lato Regular"/>
          <w:b/>
          <w:color w:val="808080"/>
          <w:sz w:val="19"/>
          <w:szCs w:val="19"/>
        </w:rPr>
      </w:pPr>
    </w:p>
    <w:p w14:paraId="307F8BB8" w14:textId="4758E371" w:rsidR="00C06267" w:rsidRDefault="00C06267" w:rsidP="00C06267">
      <w:pPr>
        <w:ind w:left="1350"/>
        <w:jc w:val="both"/>
        <w:rPr>
          <w:rFonts w:ascii="Lato Regular" w:hAnsi="Lato Regular" w:cs="Latha"/>
          <w:b/>
          <w:color w:val="E09010"/>
          <w:sz w:val="19"/>
          <w:szCs w:val="19"/>
        </w:rPr>
      </w:pPr>
      <w:r w:rsidRPr="0044353B">
        <w:rPr>
          <w:rFonts w:ascii="Lato Regular" w:hAnsi="Lato Regular" w:cs="Latha"/>
          <w:b/>
          <w:color w:val="E09010"/>
          <w:sz w:val="19"/>
          <w:szCs w:val="19"/>
        </w:rPr>
        <w:t>INTERPRETATION OF THE FINDINGS &amp; FURTHER RECOMMENDATIONS</w:t>
      </w:r>
    </w:p>
    <w:p w14:paraId="381A5326" w14:textId="77777777" w:rsidR="00C06267" w:rsidRPr="0044353B" w:rsidRDefault="00C06267" w:rsidP="00C06267">
      <w:pPr>
        <w:ind w:left="1350"/>
        <w:jc w:val="both"/>
        <w:rPr>
          <w:rFonts w:ascii="Lato Regular" w:hAnsi="Lato Regular" w:cs="Latha"/>
          <w:b/>
          <w:color w:val="E09010"/>
          <w:sz w:val="19"/>
          <w:szCs w:val="19"/>
        </w:rPr>
      </w:pPr>
    </w:p>
    <w:p w14:paraId="281FCE76" w14:textId="77777777" w:rsidR="00C06267" w:rsidRPr="00E54CD1" w:rsidRDefault="00C06267" w:rsidP="00C06267">
      <w:pPr>
        <w:ind w:left="1350"/>
        <w:jc w:val="both"/>
        <w:rPr>
          <w:rFonts w:ascii="Lato Regular" w:hAnsi="Lato Regular" w:cs="Helvetica"/>
          <w:color w:val="292F33"/>
          <w:sz w:val="19"/>
          <w:szCs w:val="19"/>
        </w:rPr>
      </w:pPr>
      <w:r>
        <w:rPr>
          <w:rFonts w:ascii="Lato Regular" w:hAnsi="Lato Regular" w:cs="Helvetica"/>
          <w:color w:val="292F33"/>
          <w:sz w:val="19"/>
          <w:szCs w:val="19"/>
        </w:rPr>
        <w:t xml:space="preserve">The mass lesion could be arising from the pancreas or the colon, possibly also the spleen or the mesentery. The abdominal detail is reduced by fluid (free and/or within the mesentery) which could be inflammatory, infectious, represent bile or hemorrhage. Peritoneal carcinomatosis is </w:t>
      </w:r>
      <w:r>
        <w:rPr>
          <w:rFonts w:ascii="Lato Regular" w:hAnsi="Lato Regular" w:cs="Helvetica"/>
          <w:color w:val="292F33"/>
          <w:sz w:val="19"/>
          <w:szCs w:val="19"/>
        </w:rPr>
        <w:lastRenderedPageBreak/>
        <w:t>possible but less likely. Further diagnostic tests are essential and include abdominal ultrasound and obtaining a sample of the fluid. Surgery is recommended.</w:t>
      </w:r>
    </w:p>
    <w:p w14:paraId="53EF5D44" w14:textId="20D9DA4A" w:rsidR="00200FD3" w:rsidRDefault="00200FD3" w:rsidP="00C06267">
      <w:pPr>
        <w:widowControl w:val="0"/>
        <w:autoSpaceDE w:val="0"/>
        <w:autoSpaceDN w:val="0"/>
        <w:adjustRightInd w:val="0"/>
        <w:jc w:val="both"/>
        <w:rPr>
          <w:rFonts w:ascii="Lato Regular" w:hAnsi="Lato Regular" w:cs="Times"/>
          <w:b/>
          <w:bCs/>
          <w:iCs/>
          <w:color w:val="E09010"/>
          <w:sz w:val="19"/>
          <w:szCs w:val="19"/>
        </w:rPr>
      </w:pPr>
    </w:p>
    <w:p w14:paraId="60980187" w14:textId="77777777" w:rsidR="00200FD3" w:rsidRDefault="00200FD3" w:rsidP="005C5C0B">
      <w:pPr>
        <w:widowControl w:val="0"/>
        <w:autoSpaceDE w:val="0"/>
        <w:autoSpaceDN w:val="0"/>
        <w:adjustRightInd w:val="0"/>
        <w:ind w:left="1350"/>
        <w:jc w:val="both"/>
        <w:rPr>
          <w:rFonts w:ascii="Lato Regular" w:hAnsi="Lato Regular" w:cs="Times"/>
          <w:b/>
          <w:bCs/>
          <w:iCs/>
          <w:color w:val="E09010"/>
          <w:sz w:val="19"/>
          <w:szCs w:val="19"/>
        </w:rPr>
      </w:pPr>
    </w:p>
    <w:p w14:paraId="45815EDE" w14:textId="2B8EE0F0" w:rsidR="00B96E63" w:rsidRDefault="00C06267" w:rsidP="00C06267">
      <w:pPr>
        <w:widowControl w:val="0"/>
        <w:autoSpaceDE w:val="0"/>
        <w:autoSpaceDN w:val="0"/>
        <w:adjustRightInd w:val="0"/>
        <w:ind w:left="1350"/>
        <w:jc w:val="center"/>
        <w:rPr>
          <w:rFonts w:ascii="Lato Regular" w:hAnsi="Lato Regular" w:cs="Times"/>
          <w:b/>
          <w:bCs/>
          <w:iCs/>
          <w:color w:val="E09010"/>
          <w:sz w:val="19"/>
          <w:szCs w:val="19"/>
        </w:rPr>
      </w:pPr>
      <w:r>
        <w:rPr>
          <w:noProof/>
        </w:rPr>
        <w:drawing>
          <wp:inline distT="0" distB="0" distL="0" distR="0" wp14:anchorId="235812D6" wp14:editId="6918D45C">
            <wp:extent cx="4770407" cy="3056779"/>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89" t="26036" r="17385" b="16753"/>
                    <a:stretch/>
                  </pic:blipFill>
                  <pic:spPr bwMode="auto">
                    <a:xfrm>
                      <a:off x="0" y="0"/>
                      <a:ext cx="4783348" cy="3065071"/>
                    </a:xfrm>
                    <a:prstGeom prst="rect">
                      <a:avLst/>
                    </a:prstGeom>
                    <a:ln>
                      <a:noFill/>
                    </a:ln>
                    <a:extLst>
                      <a:ext uri="{53640926-AAD7-44D8-BBD7-CCE9431645EC}">
                        <a14:shadowObscured xmlns:a14="http://schemas.microsoft.com/office/drawing/2010/main"/>
                      </a:ext>
                    </a:extLst>
                  </pic:spPr>
                </pic:pic>
              </a:graphicData>
            </a:graphic>
          </wp:inline>
        </w:drawing>
      </w:r>
    </w:p>
    <w:p w14:paraId="604A4552" w14:textId="6732392D" w:rsidR="000D101C" w:rsidRPr="000D101C" w:rsidRDefault="000D101C" w:rsidP="000D101C">
      <w:pPr>
        <w:jc w:val="center"/>
        <w:rPr>
          <w:rFonts w:ascii="Calibri" w:hAnsi="Calibri" w:cs="Calibri"/>
          <w:sz w:val="22"/>
          <w:szCs w:val="22"/>
        </w:rPr>
      </w:pPr>
    </w:p>
    <w:p w14:paraId="73C0272A" w14:textId="6FFD8C91" w:rsidR="002C27D7" w:rsidRPr="002C27D7" w:rsidRDefault="002C27D7" w:rsidP="002C27D7">
      <w:pPr>
        <w:jc w:val="center"/>
        <w:rPr>
          <w:rFonts w:ascii="Calibri" w:hAnsi="Calibri" w:cs="Calibri"/>
          <w:sz w:val="22"/>
          <w:szCs w:val="22"/>
        </w:rPr>
      </w:pPr>
    </w:p>
    <w:p w14:paraId="286A2CEA" w14:textId="77777777" w:rsidR="002C27D7" w:rsidRPr="00F71344" w:rsidRDefault="002C27D7" w:rsidP="00F71344">
      <w:pPr>
        <w:widowControl w:val="0"/>
        <w:autoSpaceDE w:val="0"/>
        <w:autoSpaceDN w:val="0"/>
        <w:adjustRightInd w:val="0"/>
        <w:spacing w:after="160"/>
        <w:jc w:val="both"/>
        <w:rPr>
          <w:rFonts w:ascii="Lato Regular" w:eastAsia="Calibri" w:hAnsi="Lato Regular"/>
          <w:color w:val="292F33"/>
          <w:sz w:val="19"/>
          <w:szCs w:val="19"/>
        </w:rPr>
      </w:pPr>
    </w:p>
    <w:p w14:paraId="1D60D3F9" w14:textId="77777777" w:rsidR="008B541D" w:rsidRPr="00E71FBC" w:rsidRDefault="008B541D" w:rsidP="008B541D">
      <w:pPr>
        <w:widowControl w:val="0"/>
        <w:autoSpaceDE w:val="0"/>
        <w:autoSpaceDN w:val="0"/>
        <w:adjustRightInd w:val="0"/>
        <w:ind w:left="1350"/>
        <w:rPr>
          <w:rFonts w:ascii="Lato Regular" w:hAnsi="Lato Regular" w:cs="Times"/>
          <w:b/>
          <w:color w:val="E09010"/>
          <w:sz w:val="19"/>
          <w:szCs w:val="19"/>
        </w:rPr>
      </w:pPr>
    </w:p>
    <w:p w14:paraId="6F8F9A91" w14:textId="77777777" w:rsidR="00093B34" w:rsidRPr="00E71FBC" w:rsidRDefault="00093B34" w:rsidP="00093B34">
      <w:pPr>
        <w:widowControl w:val="0"/>
        <w:autoSpaceDE w:val="0"/>
        <w:autoSpaceDN w:val="0"/>
        <w:adjustRightInd w:val="0"/>
        <w:ind w:left="1350"/>
        <w:rPr>
          <w:rFonts w:ascii="Lato Regular" w:hAnsi="Lato Regular" w:cs="Calibri"/>
          <w:color w:val="292F33"/>
          <w:sz w:val="19"/>
          <w:szCs w:val="19"/>
        </w:rPr>
      </w:pPr>
      <w:r w:rsidRPr="00E71FBC">
        <w:rPr>
          <w:rFonts w:ascii="Lato Regular" w:hAnsi="Lato Regular" w:cs="Arial"/>
          <w:b/>
          <w:bCs/>
          <w:color w:val="292F33"/>
          <w:sz w:val="19"/>
          <w:szCs w:val="19"/>
        </w:rPr>
        <w:t>The information and recommendations provided are based on the images presented by the referring veterinarian. No evaluation can be communicated regarding pathology that was not visible in the image/video clips provided.</w:t>
      </w:r>
      <w:r w:rsidRPr="00E71FBC">
        <w:rPr>
          <w:rFonts w:ascii="Lato Regular" w:hAnsi="Lato Regular" w:cs="Calibri"/>
          <w:color w:val="292F33"/>
          <w:sz w:val="19"/>
          <w:szCs w:val="19"/>
        </w:rPr>
        <w:t xml:space="preserve"> </w:t>
      </w:r>
    </w:p>
    <w:p w14:paraId="73298E3B" w14:textId="77777777" w:rsidR="00093B34" w:rsidRPr="00E71FBC" w:rsidRDefault="00093B34" w:rsidP="00093B34">
      <w:pPr>
        <w:widowControl w:val="0"/>
        <w:autoSpaceDE w:val="0"/>
        <w:autoSpaceDN w:val="0"/>
        <w:adjustRightInd w:val="0"/>
        <w:ind w:left="1350"/>
        <w:rPr>
          <w:rFonts w:ascii="Lato Regular" w:hAnsi="Lato Regular" w:cs="Calibri"/>
          <w:color w:val="292F33"/>
          <w:sz w:val="19"/>
          <w:szCs w:val="19"/>
        </w:rPr>
      </w:pPr>
    </w:p>
    <w:p w14:paraId="1C425A75" w14:textId="77777777" w:rsidR="00093B34" w:rsidRPr="00E71FBC" w:rsidRDefault="00093B34" w:rsidP="00093B34">
      <w:pPr>
        <w:widowControl w:val="0"/>
        <w:autoSpaceDE w:val="0"/>
        <w:autoSpaceDN w:val="0"/>
        <w:adjustRightInd w:val="0"/>
        <w:ind w:left="1350"/>
        <w:rPr>
          <w:rFonts w:ascii="Lato Regular" w:hAnsi="Lato Regular" w:cs="Calibri"/>
          <w:color w:val="292F33"/>
          <w:sz w:val="19"/>
          <w:szCs w:val="19"/>
        </w:rPr>
      </w:pPr>
      <w:r w:rsidRPr="00E71FBC">
        <w:rPr>
          <w:rFonts w:ascii="Lato Regular" w:hAnsi="Lato Regular" w:cs="Calibri"/>
          <w:color w:val="292F33"/>
          <w:sz w:val="19"/>
          <w:szCs w:val="19"/>
        </w:rPr>
        <w:t xml:space="preserve">Thank you for this referral. </w:t>
      </w:r>
      <w:r w:rsidRPr="00E71FBC">
        <w:rPr>
          <w:rFonts w:ascii="Lato Regular" w:hAnsi="Lato Regular" w:cs="Arial"/>
          <w:color w:val="292F33"/>
          <w:sz w:val="19"/>
          <w:szCs w:val="19"/>
        </w:rPr>
        <w:t>If the clinical or image interpretation does not parallel your findings or if I can be of any further assistance please contact me.</w:t>
      </w:r>
    </w:p>
    <w:p w14:paraId="3894F912" w14:textId="77777777" w:rsidR="00093B34" w:rsidRPr="00E71FBC" w:rsidRDefault="00093B34" w:rsidP="00093B34">
      <w:pPr>
        <w:widowControl w:val="0"/>
        <w:autoSpaceDE w:val="0"/>
        <w:autoSpaceDN w:val="0"/>
        <w:adjustRightInd w:val="0"/>
        <w:ind w:left="1350"/>
        <w:jc w:val="both"/>
        <w:rPr>
          <w:rFonts w:ascii="Lato Regular" w:hAnsi="Lato Regular" w:cs="Helvetica"/>
          <w:color w:val="292F33"/>
          <w:sz w:val="19"/>
          <w:szCs w:val="19"/>
        </w:rPr>
      </w:pPr>
    </w:p>
    <w:p w14:paraId="4623F4B7" w14:textId="77777777" w:rsidR="00093B34" w:rsidRPr="00E71FBC" w:rsidRDefault="00093B34" w:rsidP="00093B34">
      <w:pPr>
        <w:widowControl w:val="0"/>
        <w:autoSpaceDE w:val="0"/>
        <w:autoSpaceDN w:val="0"/>
        <w:adjustRightInd w:val="0"/>
        <w:ind w:left="1350"/>
        <w:jc w:val="both"/>
        <w:rPr>
          <w:rFonts w:ascii="Lato Regular" w:hAnsi="Lato Regular" w:cs="Helvetica"/>
          <w:color w:val="292F33"/>
          <w:sz w:val="19"/>
          <w:szCs w:val="19"/>
        </w:rPr>
      </w:pPr>
    </w:p>
    <w:p w14:paraId="6C6FEDC4" w14:textId="77777777" w:rsidR="00093B34" w:rsidRPr="00FB16D6" w:rsidRDefault="00093B34" w:rsidP="00093B34">
      <w:pPr>
        <w:widowControl w:val="0"/>
        <w:autoSpaceDE w:val="0"/>
        <w:autoSpaceDN w:val="0"/>
        <w:adjustRightInd w:val="0"/>
        <w:ind w:left="1350"/>
        <w:jc w:val="both"/>
        <w:rPr>
          <w:rFonts w:ascii="Lato Regular" w:hAnsi="Lato Regular" w:cs="Calibri"/>
          <w:color w:val="292F33"/>
          <w:sz w:val="19"/>
          <w:szCs w:val="19"/>
        </w:rPr>
      </w:pPr>
      <w:r w:rsidRPr="00FB16D6">
        <w:rPr>
          <w:rFonts w:ascii="Lato Regular" w:eastAsiaTheme="minorHAnsi" w:hAnsi="Lato Regular" w:cs="Calibri Bold Italic"/>
          <w:b/>
          <w:bCs/>
          <w:color w:val="292F33"/>
          <w:sz w:val="19"/>
          <w:szCs w:val="19"/>
        </w:rPr>
        <w:t>Heike Rudorf</w:t>
      </w:r>
      <w:r w:rsidRPr="00FB16D6">
        <w:rPr>
          <w:rFonts w:ascii="Lato Regular" w:eastAsiaTheme="minorHAnsi" w:hAnsi="Lato Regular" w:cs="Calibri Bold Italic"/>
          <w:color w:val="292F33"/>
          <w:sz w:val="19"/>
          <w:szCs w:val="19"/>
        </w:rPr>
        <w:t xml:space="preserve">, DVM, Dr. med. vet., </w:t>
      </w:r>
      <w:proofErr w:type="spellStart"/>
      <w:r w:rsidRPr="00FB16D6">
        <w:rPr>
          <w:rFonts w:ascii="Lato Regular" w:eastAsiaTheme="minorHAnsi" w:hAnsi="Lato Regular" w:cs="Calibri Bold Italic"/>
          <w:color w:val="292F33"/>
          <w:sz w:val="19"/>
          <w:szCs w:val="19"/>
        </w:rPr>
        <w:t>DipECVDI</w:t>
      </w:r>
      <w:proofErr w:type="spellEnd"/>
      <w:r w:rsidRPr="00FB16D6">
        <w:rPr>
          <w:rFonts w:ascii="Lato Regular" w:eastAsiaTheme="minorHAnsi" w:hAnsi="Lato Regular" w:cs="Calibri Bold Italic"/>
          <w:color w:val="292F33"/>
          <w:sz w:val="19"/>
          <w:szCs w:val="19"/>
        </w:rPr>
        <w:t>, DVR</w:t>
      </w:r>
    </w:p>
    <w:p w14:paraId="1D015784" w14:textId="77777777" w:rsidR="00093B34" w:rsidRPr="00980339" w:rsidRDefault="00093B34" w:rsidP="00093B34">
      <w:pPr>
        <w:widowControl w:val="0"/>
        <w:autoSpaceDE w:val="0"/>
        <w:autoSpaceDN w:val="0"/>
        <w:adjustRightInd w:val="0"/>
        <w:ind w:left="1350"/>
        <w:jc w:val="both"/>
        <w:rPr>
          <w:rFonts w:ascii="Lato Regular" w:hAnsi="Lato Regular" w:cs="Helvetica"/>
          <w:color w:val="333333"/>
          <w:sz w:val="19"/>
          <w:szCs w:val="19"/>
        </w:rPr>
      </w:pPr>
      <w:r>
        <w:rPr>
          <w:rFonts w:ascii="Lato Regular" w:hAnsi="Lato Regular" w:cs="Helvetica"/>
          <w:color w:val="292F33"/>
          <w:sz w:val="19"/>
          <w:szCs w:val="19"/>
        </w:rPr>
        <w:t>Dr.H.Rudorf@gmail.com</w:t>
      </w:r>
    </w:p>
    <w:p w14:paraId="42F6E737" w14:textId="77777777" w:rsidR="007B45EF" w:rsidRDefault="007B45EF" w:rsidP="005C5C0B">
      <w:pPr>
        <w:ind w:left="1350"/>
        <w:rPr>
          <w:rFonts w:ascii="Lato" w:hAnsi="Lato"/>
          <w:sz w:val="20"/>
          <w:szCs w:val="20"/>
        </w:rPr>
      </w:pPr>
    </w:p>
    <w:p w14:paraId="7781E934" w14:textId="77777777" w:rsidR="00445018" w:rsidRPr="006B3DBA" w:rsidRDefault="00445018" w:rsidP="00E74FC2">
      <w:pPr>
        <w:rPr>
          <w:rFonts w:ascii="Lato" w:hAnsi="Lato"/>
          <w:sz w:val="20"/>
          <w:szCs w:val="20"/>
        </w:rPr>
      </w:pPr>
    </w:p>
    <w:sectPr w:rsidR="00445018" w:rsidRPr="006B3DBA" w:rsidSect="005C5C0B">
      <w:headerReference w:type="default" r:id="rId9"/>
      <w:pgSz w:w="12240" w:h="15840"/>
      <w:pgMar w:top="2610" w:right="1440" w:bottom="144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A5A7B" w14:textId="77777777" w:rsidR="00B939C3" w:rsidRDefault="00B939C3" w:rsidP="002F32DD">
      <w:r>
        <w:separator/>
      </w:r>
    </w:p>
  </w:endnote>
  <w:endnote w:type="continuationSeparator" w:id="0">
    <w:p w14:paraId="271405F3" w14:textId="77777777" w:rsidR="00B939C3" w:rsidRDefault="00B939C3" w:rsidP="002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Lato Regular">
    <w:altName w:val="Calibri"/>
    <w:panose1 w:val="020F0502020204030203"/>
    <w:charset w:val="00"/>
    <w:family w:val="auto"/>
    <w:pitch w:val="variable"/>
    <w:sig w:usb0="00000001" w:usb1="5000604B" w:usb2="00000000" w:usb3="00000000" w:csb0="00000093" w:csb1="00000000"/>
  </w:font>
  <w:font w:name="Times">
    <w:altName w:val="﷽﷽﷽﷽﷽﷽﷽﷽=蔀Ŕ怀"/>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Bold Italic">
    <w:panose1 w:val="020F07020304040A0204"/>
    <w:charset w:val="00"/>
    <w:family w:val="auto"/>
    <w:pitch w:val="variable"/>
    <w:sig w:usb0="00000003" w:usb1="00000000" w:usb2="00000000" w:usb3="00000000" w:csb0="00000001" w:csb1="00000000"/>
  </w:font>
  <w:font w:name="Lato">
    <w:altName w:val="﷽﷽﷽﷽﷽﷽﷽뛹胨ԝ헰ᓕ翱"/>
    <w:panose1 w:val="020F0502020204030203"/>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858F9" w14:textId="77777777" w:rsidR="00B939C3" w:rsidRDefault="00B939C3" w:rsidP="002F32DD">
      <w:r>
        <w:separator/>
      </w:r>
    </w:p>
  </w:footnote>
  <w:footnote w:type="continuationSeparator" w:id="0">
    <w:p w14:paraId="0ABA2BBD" w14:textId="77777777" w:rsidR="00B939C3" w:rsidRDefault="00B939C3" w:rsidP="002F3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2588" w14:textId="6B80AF9C" w:rsidR="008446F5" w:rsidRDefault="008446F5" w:rsidP="00C56ADC">
    <w:pPr>
      <w:pStyle w:val="Header"/>
      <w:ind w:left="-720"/>
    </w:pPr>
    <w:r>
      <w:rPr>
        <w:noProof/>
      </w:rPr>
      <w:drawing>
        <wp:anchor distT="0" distB="0" distL="114300" distR="114300" simplePos="0" relativeHeight="251658240" behindDoc="0" locked="0" layoutInCell="1" allowOverlap="1" wp14:anchorId="77CF9BF2" wp14:editId="14F9AAD2">
          <wp:simplePos x="0" y="0"/>
          <wp:positionH relativeFrom="column">
            <wp:posOffset>-457835</wp:posOffset>
          </wp:positionH>
          <wp:positionV relativeFrom="paragraph">
            <wp:posOffset>-198755</wp:posOffset>
          </wp:positionV>
          <wp:extent cx="6899910" cy="1257300"/>
          <wp:effectExtent l="0" t="0" r="8890" b="12700"/>
          <wp:wrapTight wrapText="bothSides">
            <wp:wrapPolygon edited="0">
              <wp:start x="0" y="0"/>
              <wp:lineTo x="0" y="21382"/>
              <wp:lineTo x="21548" y="21382"/>
              <wp:lineTo x="21548" y="0"/>
              <wp:lineTo x="0" y="0"/>
            </wp:wrapPolygon>
          </wp:wrapTight>
          <wp:docPr id="1" name="Picture 1" descr="Macintosh HD:Users:kristipalmer:Desktop:Report Template:TeleRad:SonoPath Telerad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palmer:Desktop:Report Template:TeleRad:SonoPath Telerad 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9910" cy="12573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236" w:tblpY="24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1986"/>
    </w:tblGrid>
    <w:tr w:rsidR="008446F5" w:rsidRPr="001062DB" w14:paraId="6BCD413E" w14:textId="77777777" w:rsidTr="00C56ADC">
      <w:trPr>
        <w:trHeight w:val="559"/>
      </w:trPr>
      <w:tc>
        <w:tcPr>
          <w:tcW w:w="1986" w:type="dxa"/>
        </w:tcPr>
        <w:p w14:paraId="7FDEFE70" w14:textId="77777777" w:rsidR="008446F5" w:rsidRPr="005C5C0B" w:rsidRDefault="008446F5" w:rsidP="00C56ADC">
          <w:pPr>
            <w:pStyle w:val="Header"/>
            <w:spacing w:before="120" w:after="240"/>
            <w:jc w:val="right"/>
            <w:rPr>
              <w:rFonts w:ascii="Lato Regular" w:hAnsi="Lato Regular"/>
              <w:b/>
              <w:noProof/>
              <w:color w:val="E09010"/>
              <w:sz w:val="18"/>
              <w:szCs w:val="18"/>
            </w:rPr>
          </w:pPr>
          <w:r w:rsidRPr="005C5C0B">
            <w:rPr>
              <w:rFonts w:ascii="Lato Regular" w:hAnsi="Lato Regular"/>
              <w:b/>
              <w:noProof/>
              <w:color w:val="E09010"/>
              <w:sz w:val="18"/>
              <w:szCs w:val="18"/>
            </w:rPr>
            <w:t>PATIENT</w:t>
          </w:r>
        </w:p>
        <w:p w14:paraId="28D418EF" w14:textId="777648DB" w:rsidR="008446F5" w:rsidRPr="001062DB" w:rsidRDefault="00C06267" w:rsidP="0059229D">
          <w:pPr>
            <w:pStyle w:val="Header"/>
            <w:spacing w:before="120" w:after="240"/>
            <w:jc w:val="right"/>
            <w:rPr>
              <w:rFonts w:ascii="Lato Regular" w:hAnsi="Lato Regular"/>
              <w:noProof/>
              <w:color w:val="292F33"/>
              <w:sz w:val="18"/>
              <w:szCs w:val="18"/>
            </w:rPr>
          </w:pPr>
          <w:r w:rsidRPr="00C06267">
            <w:rPr>
              <w:rFonts w:ascii="Lato Regular" w:hAnsi="Lato Regular"/>
              <w:noProof/>
              <w:color w:val="292F33"/>
              <w:sz w:val="18"/>
              <w:szCs w:val="18"/>
            </w:rPr>
            <w:t>Savannah Johnston</w:t>
          </w:r>
        </w:p>
      </w:tc>
    </w:tr>
    <w:tr w:rsidR="008446F5" w:rsidRPr="001062DB" w14:paraId="716F3E7C" w14:textId="77777777" w:rsidTr="00C56ADC">
      <w:trPr>
        <w:trHeight w:val="559"/>
      </w:trPr>
      <w:tc>
        <w:tcPr>
          <w:tcW w:w="1986" w:type="dxa"/>
        </w:tcPr>
        <w:p w14:paraId="3C4CDF1C" w14:textId="77777777" w:rsidR="008446F5" w:rsidRPr="005C5C0B" w:rsidRDefault="008446F5" w:rsidP="00C56ADC">
          <w:pPr>
            <w:pStyle w:val="Header"/>
            <w:spacing w:before="120" w:after="240"/>
            <w:jc w:val="right"/>
            <w:rPr>
              <w:rFonts w:ascii="Lato Regular" w:hAnsi="Lato Regular"/>
              <w:b/>
              <w:noProof/>
              <w:color w:val="E09010"/>
              <w:sz w:val="18"/>
              <w:szCs w:val="18"/>
            </w:rPr>
          </w:pPr>
          <w:r w:rsidRPr="005C5C0B">
            <w:rPr>
              <w:rFonts w:ascii="Lato Regular" w:hAnsi="Lato Regular"/>
              <w:b/>
              <w:noProof/>
              <w:color w:val="E09010"/>
              <w:sz w:val="18"/>
              <w:szCs w:val="18"/>
            </w:rPr>
            <w:t>SPECIES</w:t>
          </w:r>
        </w:p>
        <w:p w14:paraId="6C180B1D" w14:textId="3133FF8A" w:rsidR="008446F5" w:rsidRPr="001062DB" w:rsidRDefault="00C06267" w:rsidP="00C56ADC">
          <w:pPr>
            <w:pStyle w:val="Header"/>
            <w:spacing w:before="120" w:after="240"/>
            <w:jc w:val="right"/>
            <w:rPr>
              <w:rFonts w:ascii="Lato Regular" w:hAnsi="Lato Regular"/>
              <w:noProof/>
              <w:color w:val="292F33"/>
              <w:sz w:val="18"/>
              <w:szCs w:val="18"/>
            </w:rPr>
          </w:pPr>
          <w:r>
            <w:rPr>
              <w:rFonts w:ascii="Lato Regular" w:hAnsi="Lato Regular"/>
              <w:noProof/>
              <w:color w:val="292F33"/>
              <w:sz w:val="18"/>
              <w:szCs w:val="18"/>
            </w:rPr>
            <w:t>Fel</w:t>
          </w:r>
        </w:p>
      </w:tc>
    </w:tr>
    <w:tr w:rsidR="008446F5" w:rsidRPr="001062DB" w14:paraId="3BC6B99D" w14:textId="77777777" w:rsidTr="00C56ADC">
      <w:trPr>
        <w:trHeight w:val="559"/>
      </w:trPr>
      <w:tc>
        <w:tcPr>
          <w:tcW w:w="1986" w:type="dxa"/>
        </w:tcPr>
        <w:p w14:paraId="53BD0B10" w14:textId="77777777" w:rsidR="008446F5" w:rsidRPr="005C5C0B" w:rsidRDefault="008446F5" w:rsidP="00C56ADC">
          <w:pPr>
            <w:pStyle w:val="Header"/>
            <w:spacing w:before="120" w:after="240"/>
            <w:jc w:val="right"/>
            <w:rPr>
              <w:rFonts w:ascii="Lato Regular" w:hAnsi="Lato Regular"/>
              <w:b/>
              <w:noProof/>
              <w:color w:val="E09010"/>
              <w:sz w:val="18"/>
              <w:szCs w:val="18"/>
            </w:rPr>
          </w:pPr>
          <w:r w:rsidRPr="005C5C0B">
            <w:rPr>
              <w:rFonts w:ascii="Lato Regular" w:hAnsi="Lato Regular"/>
              <w:b/>
              <w:noProof/>
              <w:color w:val="E09010"/>
              <w:sz w:val="18"/>
              <w:szCs w:val="18"/>
            </w:rPr>
            <w:t>BREED</w:t>
          </w:r>
        </w:p>
        <w:p w14:paraId="165E53EF" w14:textId="23E1173D" w:rsidR="008446F5" w:rsidRPr="001062DB" w:rsidRDefault="00C06267" w:rsidP="003D7974">
          <w:pPr>
            <w:pStyle w:val="Header"/>
            <w:spacing w:before="120" w:after="240"/>
            <w:jc w:val="right"/>
            <w:rPr>
              <w:rFonts w:ascii="Lato Regular" w:hAnsi="Lato Regular"/>
              <w:noProof/>
              <w:color w:val="292F33"/>
              <w:sz w:val="18"/>
              <w:szCs w:val="18"/>
            </w:rPr>
          </w:pPr>
          <w:r>
            <w:rPr>
              <w:rFonts w:ascii="Lato Regular" w:hAnsi="Lato Regular"/>
              <w:noProof/>
              <w:color w:val="292F33"/>
              <w:sz w:val="18"/>
              <w:szCs w:val="18"/>
            </w:rPr>
            <w:t>DSH</w:t>
          </w:r>
        </w:p>
      </w:tc>
    </w:tr>
    <w:tr w:rsidR="008446F5" w:rsidRPr="001062DB" w14:paraId="794992D4" w14:textId="77777777" w:rsidTr="00C56ADC">
      <w:trPr>
        <w:trHeight w:val="559"/>
      </w:trPr>
      <w:tc>
        <w:tcPr>
          <w:tcW w:w="1986" w:type="dxa"/>
        </w:tcPr>
        <w:p w14:paraId="51CB81F1" w14:textId="77777777" w:rsidR="008446F5" w:rsidRPr="005C5C0B" w:rsidRDefault="008446F5" w:rsidP="00C56ADC">
          <w:pPr>
            <w:pStyle w:val="Header"/>
            <w:spacing w:before="120" w:after="240"/>
            <w:jc w:val="right"/>
            <w:rPr>
              <w:rFonts w:ascii="Lato Regular" w:hAnsi="Lato Regular"/>
              <w:b/>
              <w:noProof/>
              <w:color w:val="E09010"/>
              <w:sz w:val="18"/>
              <w:szCs w:val="18"/>
            </w:rPr>
          </w:pPr>
          <w:r w:rsidRPr="005C5C0B">
            <w:rPr>
              <w:rFonts w:ascii="Lato Regular" w:hAnsi="Lato Regular"/>
              <w:b/>
              <w:noProof/>
              <w:color w:val="E09010"/>
              <w:sz w:val="18"/>
              <w:szCs w:val="18"/>
            </w:rPr>
            <w:t>SEX</w:t>
          </w:r>
        </w:p>
        <w:p w14:paraId="0744E674" w14:textId="320CA076" w:rsidR="008446F5" w:rsidRPr="001062DB" w:rsidRDefault="00C06267" w:rsidP="00C56ADC">
          <w:pPr>
            <w:pStyle w:val="Header"/>
            <w:spacing w:before="120" w:after="240"/>
            <w:jc w:val="right"/>
            <w:rPr>
              <w:rFonts w:ascii="Lato Regular" w:hAnsi="Lato Regular"/>
              <w:noProof/>
              <w:color w:val="292F33"/>
              <w:sz w:val="18"/>
              <w:szCs w:val="18"/>
            </w:rPr>
          </w:pPr>
          <w:r>
            <w:rPr>
              <w:rFonts w:ascii="Lato Regular" w:hAnsi="Lato Regular"/>
              <w:noProof/>
              <w:color w:val="292F33"/>
              <w:sz w:val="18"/>
              <w:szCs w:val="18"/>
            </w:rPr>
            <w:t>Female</w:t>
          </w:r>
        </w:p>
      </w:tc>
    </w:tr>
    <w:tr w:rsidR="008446F5" w:rsidRPr="001062DB" w14:paraId="68D7D5D0" w14:textId="77777777" w:rsidTr="00C56ADC">
      <w:trPr>
        <w:trHeight w:val="559"/>
      </w:trPr>
      <w:tc>
        <w:tcPr>
          <w:tcW w:w="1986" w:type="dxa"/>
        </w:tcPr>
        <w:p w14:paraId="1692D30B" w14:textId="70A1BC8A" w:rsidR="008446F5" w:rsidRPr="005C5C0B" w:rsidRDefault="008446F5" w:rsidP="00C56ADC">
          <w:pPr>
            <w:spacing w:before="120" w:after="240"/>
            <w:jc w:val="right"/>
            <w:rPr>
              <w:rFonts w:ascii="Lato Regular" w:hAnsi="Lato Regular"/>
              <w:b/>
              <w:color w:val="E09010"/>
              <w:sz w:val="18"/>
              <w:szCs w:val="18"/>
            </w:rPr>
          </w:pPr>
          <w:r w:rsidRPr="005C5C0B">
            <w:rPr>
              <w:rFonts w:ascii="Lato Regular" w:hAnsi="Lato Regular"/>
              <w:b/>
              <w:color w:val="E09010"/>
              <w:sz w:val="18"/>
              <w:szCs w:val="18"/>
            </w:rPr>
            <w:t>AGE</w:t>
          </w:r>
        </w:p>
        <w:p w14:paraId="1CEA7003" w14:textId="29F03DA0" w:rsidR="002C6C4E" w:rsidRPr="00114F90" w:rsidRDefault="00C06267" w:rsidP="00BD1AB7">
          <w:pPr>
            <w:spacing w:before="120" w:after="240"/>
            <w:contextualSpacing/>
            <w:jc w:val="right"/>
            <w:rPr>
              <w:rFonts w:ascii="Lato Regular" w:hAnsi="Lato Regular"/>
              <w:color w:val="292F33"/>
              <w:sz w:val="18"/>
              <w:szCs w:val="18"/>
            </w:rPr>
          </w:pPr>
          <w:r>
            <w:rPr>
              <w:rFonts w:ascii="Lato Regular" w:hAnsi="Lato Regular"/>
              <w:color w:val="292F33"/>
              <w:sz w:val="18"/>
              <w:szCs w:val="18"/>
            </w:rPr>
            <w:t>5 Years, 2 Months</w:t>
          </w:r>
        </w:p>
      </w:tc>
    </w:tr>
    <w:tr w:rsidR="008446F5" w:rsidRPr="001062DB" w14:paraId="7DC24ADC" w14:textId="77777777" w:rsidTr="00C56ADC">
      <w:trPr>
        <w:trHeight w:val="559"/>
      </w:trPr>
      <w:tc>
        <w:tcPr>
          <w:tcW w:w="1986" w:type="dxa"/>
        </w:tcPr>
        <w:p w14:paraId="721ECECA" w14:textId="77777777" w:rsidR="008446F5" w:rsidRPr="00273C02" w:rsidRDefault="008446F5" w:rsidP="008446F5">
          <w:pPr>
            <w:pStyle w:val="Header"/>
            <w:jc w:val="right"/>
            <w:rPr>
              <w:rFonts w:ascii="Lato Regular" w:hAnsi="Lato Regular"/>
              <w:b/>
              <w:noProof/>
              <w:color w:val="E09010"/>
              <w:sz w:val="18"/>
              <w:szCs w:val="18"/>
            </w:rPr>
          </w:pPr>
          <w:r w:rsidRPr="00273C02">
            <w:rPr>
              <w:rFonts w:ascii="Lato Regular" w:hAnsi="Lato Regular"/>
              <w:b/>
              <w:noProof/>
              <w:color w:val="E09010"/>
              <w:sz w:val="18"/>
              <w:szCs w:val="18"/>
            </w:rPr>
            <w:t>INTERPRETED BY</w:t>
          </w:r>
        </w:p>
        <w:p w14:paraId="22F004A9" w14:textId="77777777" w:rsidR="008446F5" w:rsidRPr="00883AD8" w:rsidRDefault="008446F5" w:rsidP="008446F5">
          <w:pPr>
            <w:pStyle w:val="Header"/>
            <w:jc w:val="right"/>
            <w:rPr>
              <w:rFonts w:ascii="Lato Regular" w:hAnsi="Lato Regular"/>
              <w:noProof/>
              <w:color w:val="E09010"/>
              <w:sz w:val="20"/>
              <w:szCs w:val="20"/>
            </w:rPr>
          </w:pPr>
        </w:p>
        <w:p w14:paraId="424F782E" w14:textId="63700610" w:rsidR="008446F5" w:rsidRPr="00FB6FDB" w:rsidRDefault="0041337D" w:rsidP="00FB6FDB">
          <w:pPr>
            <w:pStyle w:val="Header"/>
            <w:jc w:val="right"/>
            <w:rPr>
              <w:rFonts w:ascii="Lato Regular" w:hAnsi="Lato Regular"/>
              <w:noProof/>
              <w:color w:val="292F33"/>
              <w:sz w:val="16"/>
              <w:szCs w:val="16"/>
            </w:rPr>
          </w:pPr>
          <w:r w:rsidRPr="0041337D">
            <w:rPr>
              <w:rFonts w:ascii="Lato Regular" w:hAnsi="Lato Regular"/>
              <w:noProof/>
              <w:color w:val="292F33"/>
              <w:sz w:val="17"/>
              <w:szCs w:val="17"/>
            </w:rPr>
            <w:t xml:space="preserve">Heike Rudorf, DVM, Dr. med. Vet., DipECVDI DVR </w:t>
          </w:r>
        </w:p>
      </w:tc>
    </w:tr>
    <w:tr w:rsidR="008446F5" w:rsidRPr="001062DB" w14:paraId="43225F79" w14:textId="77777777" w:rsidTr="00C56ADC">
      <w:trPr>
        <w:trHeight w:val="559"/>
      </w:trPr>
      <w:tc>
        <w:tcPr>
          <w:tcW w:w="1986" w:type="dxa"/>
        </w:tcPr>
        <w:p w14:paraId="21BED375" w14:textId="77777777" w:rsidR="008446F5" w:rsidRPr="005C5C0B" w:rsidRDefault="008446F5" w:rsidP="00C56ADC">
          <w:pPr>
            <w:pStyle w:val="Header"/>
            <w:spacing w:before="120" w:after="240"/>
            <w:jc w:val="right"/>
            <w:rPr>
              <w:rFonts w:ascii="Lato Regular" w:hAnsi="Lato Regular"/>
              <w:b/>
              <w:noProof/>
              <w:color w:val="E09010"/>
              <w:sz w:val="18"/>
              <w:szCs w:val="18"/>
            </w:rPr>
          </w:pPr>
          <w:r w:rsidRPr="005C5C0B">
            <w:rPr>
              <w:rFonts w:ascii="Lato Regular" w:hAnsi="Lato Regular"/>
              <w:b/>
              <w:noProof/>
              <w:color w:val="E09010"/>
              <w:sz w:val="18"/>
              <w:szCs w:val="18"/>
            </w:rPr>
            <w:t>HOSPITAL NAME</w:t>
          </w:r>
        </w:p>
        <w:p w14:paraId="30C2FAF5" w14:textId="000BD50C" w:rsidR="002D5C13" w:rsidRPr="001062DB" w:rsidRDefault="00C06267" w:rsidP="005F776F">
          <w:pPr>
            <w:pStyle w:val="Header"/>
            <w:spacing w:before="120" w:after="240"/>
            <w:jc w:val="right"/>
            <w:rPr>
              <w:rFonts w:ascii="Lato Regular" w:hAnsi="Lato Regular"/>
              <w:noProof/>
              <w:color w:val="292F33"/>
              <w:sz w:val="18"/>
              <w:szCs w:val="18"/>
            </w:rPr>
          </w:pPr>
          <w:r w:rsidRPr="00C06267">
            <w:rPr>
              <w:rFonts w:ascii="Lato Regular" w:hAnsi="Lato Regular"/>
              <w:noProof/>
              <w:color w:val="292F33"/>
              <w:sz w:val="18"/>
              <w:szCs w:val="18"/>
            </w:rPr>
            <w:t>Long Valley Animal Hospital</w:t>
          </w:r>
        </w:p>
      </w:tc>
    </w:tr>
    <w:tr w:rsidR="008446F5" w:rsidRPr="001062DB" w14:paraId="06AFD0B3" w14:textId="77777777" w:rsidTr="00C56ADC">
      <w:trPr>
        <w:trHeight w:val="559"/>
      </w:trPr>
      <w:tc>
        <w:tcPr>
          <w:tcW w:w="1986" w:type="dxa"/>
        </w:tcPr>
        <w:p w14:paraId="7F37ACD9" w14:textId="77777777" w:rsidR="008446F5" w:rsidRDefault="008446F5" w:rsidP="0059229D">
          <w:pPr>
            <w:pStyle w:val="Header"/>
            <w:spacing w:before="120" w:after="240"/>
            <w:jc w:val="right"/>
            <w:rPr>
              <w:rFonts w:ascii="Lato Regular" w:hAnsi="Lato Regular"/>
              <w:b/>
              <w:noProof/>
              <w:color w:val="E09010"/>
              <w:sz w:val="18"/>
              <w:szCs w:val="18"/>
            </w:rPr>
          </w:pPr>
          <w:r w:rsidRPr="005C5C0B">
            <w:rPr>
              <w:rFonts w:ascii="Lato Regular" w:hAnsi="Lato Regular"/>
              <w:b/>
              <w:noProof/>
              <w:color w:val="E09010"/>
              <w:sz w:val="18"/>
              <w:szCs w:val="18"/>
            </w:rPr>
            <w:t>REFERRING VET</w:t>
          </w:r>
        </w:p>
        <w:p w14:paraId="03950364" w14:textId="191868D8" w:rsidR="0059229D" w:rsidRPr="005B0B71" w:rsidRDefault="00C06267" w:rsidP="0059229D">
          <w:pPr>
            <w:pStyle w:val="Header"/>
            <w:spacing w:before="120" w:after="240"/>
            <w:jc w:val="right"/>
            <w:rPr>
              <w:rFonts w:ascii="Lato Regular" w:hAnsi="Lato Regular"/>
              <w:noProof/>
              <w:color w:val="292F33"/>
              <w:sz w:val="18"/>
              <w:szCs w:val="18"/>
            </w:rPr>
          </w:pPr>
          <w:r w:rsidRPr="00C06267">
            <w:rPr>
              <w:rFonts w:ascii="Lato Regular" w:hAnsi="Lato Regular"/>
              <w:noProof/>
              <w:color w:val="292F33"/>
              <w:sz w:val="18"/>
              <w:szCs w:val="18"/>
            </w:rPr>
            <w:t>Dr. Lentis</w:t>
          </w:r>
        </w:p>
      </w:tc>
    </w:tr>
    <w:tr w:rsidR="008446F5" w:rsidRPr="001062DB" w14:paraId="02106865" w14:textId="77777777" w:rsidTr="00C56ADC">
      <w:trPr>
        <w:trHeight w:val="559"/>
      </w:trPr>
      <w:tc>
        <w:tcPr>
          <w:tcW w:w="1986" w:type="dxa"/>
        </w:tcPr>
        <w:p w14:paraId="21E60D70" w14:textId="2E0CCE1B" w:rsidR="008446F5" w:rsidRPr="005C5C0B" w:rsidRDefault="008446F5" w:rsidP="00C56ADC">
          <w:pPr>
            <w:pStyle w:val="Header"/>
            <w:tabs>
              <w:tab w:val="left" w:pos="346"/>
              <w:tab w:val="right" w:pos="1756"/>
            </w:tabs>
            <w:spacing w:before="120" w:after="240"/>
            <w:rPr>
              <w:rFonts w:ascii="Lato Regular" w:hAnsi="Lato Regular"/>
              <w:b/>
              <w:noProof/>
              <w:color w:val="E09010"/>
              <w:sz w:val="18"/>
              <w:szCs w:val="18"/>
            </w:rPr>
          </w:pPr>
          <w:r>
            <w:rPr>
              <w:rFonts w:ascii="Lato Regular" w:hAnsi="Lato Regular"/>
              <w:b/>
              <w:noProof/>
              <w:color w:val="003975"/>
              <w:sz w:val="18"/>
              <w:szCs w:val="18"/>
            </w:rPr>
            <w:tab/>
          </w:r>
          <w:r>
            <w:rPr>
              <w:rFonts w:ascii="Lato Regular" w:hAnsi="Lato Regular"/>
              <w:b/>
              <w:noProof/>
              <w:color w:val="003975"/>
              <w:sz w:val="18"/>
              <w:szCs w:val="18"/>
            </w:rPr>
            <w:tab/>
          </w:r>
          <w:r w:rsidRPr="005C5C0B">
            <w:rPr>
              <w:rFonts w:ascii="Lato Regular" w:hAnsi="Lato Regular"/>
              <w:b/>
              <w:noProof/>
              <w:color w:val="E09010"/>
              <w:sz w:val="18"/>
              <w:szCs w:val="18"/>
            </w:rPr>
            <w:t>INVOICE</w:t>
          </w:r>
        </w:p>
        <w:p w14:paraId="119E5430" w14:textId="41D05860" w:rsidR="008446F5" w:rsidRPr="001062DB" w:rsidRDefault="00C06267" w:rsidP="00C56ADC">
          <w:pPr>
            <w:pStyle w:val="Header"/>
            <w:spacing w:before="120" w:after="240"/>
            <w:jc w:val="right"/>
            <w:rPr>
              <w:rFonts w:ascii="Lato Regular" w:hAnsi="Lato Regular"/>
              <w:noProof/>
              <w:color w:val="292F33"/>
              <w:sz w:val="18"/>
              <w:szCs w:val="18"/>
            </w:rPr>
          </w:pPr>
          <w:r>
            <w:rPr>
              <w:rFonts w:ascii="Lato Regular" w:hAnsi="Lato Regular"/>
              <w:noProof/>
              <w:color w:val="292F33"/>
              <w:sz w:val="18"/>
              <w:szCs w:val="18"/>
            </w:rPr>
            <w:t>47261</w:t>
          </w:r>
        </w:p>
      </w:tc>
    </w:tr>
    <w:tr w:rsidR="008446F5" w:rsidRPr="001062DB" w14:paraId="0C3DFDC2" w14:textId="77777777" w:rsidTr="00C56ADC">
      <w:trPr>
        <w:trHeight w:val="559"/>
      </w:trPr>
      <w:tc>
        <w:tcPr>
          <w:tcW w:w="1986" w:type="dxa"/>
        </w:tcPr>
        <w:p w14:paraId="4A818B96" w14:textId="77777777" w:rsidR="008446F5" w:rsidRPr="005C5C0B" w:rsidRDefault="008446F5" w:rsidP="00C56ADC">
          <w:pPr>
            <w:pStyle w:val="Header"/>
            <w:spacing w:before="120" w:after="240"/>
            <w:jc w:val="right"/>
            <w:rPr>
              <w:rFonts w:ascii="Lato Regular" w:hAnsi="Lato Regular"/>
              <w:b/>
              <w:noProof/>
              <w:color w:val="E09010"/>
              <w:sz w:val="18"/>
              <w:szCs w:val="18"/>
            </w:rPr>
          </w:pPr>
          <w:r w:rsidRPr="005C5C0B">
            <w:rPr>
              <w:rFonts w:ascii="Lato Regular" w:hAnsi="Lato Regular"/>
              <w:b/>
              <w:noProof/>
              <w:color w:val="E09010"/>
              <w:sz w:val="18"/>
              <w:szCs w:val="18"/>
            </w:rPr>
            <w:t>DATE</w:t>
          </w:r>
        </w:p>
        <w:p w14:paraId="66D4C95E" w14:textId="4C023D39" w:rsidR="008446F5" w:rsidRPr="001062DB" w:rsidRDefault="00C06267" w:rsidP="002D5C13">
          <w:pPr>
            <w:pStyle w:val="Header"/>
            <w:tabs>
              <w:tab w:val="left" w:pos="346"/>
              <w:tab w:val="right" w:pos="1756"/>
            </w:tabs>
            <w:spacing w:before="120" w:after="240"/>
            <w:jc w:val="right"/>
            <w:rPr>
              <w:rFonts w:ascii="Lato Regular" w:hAnsi="Lato Regular"/>
              <w:noProof/>
              <w:color w:val="292F33"/>
              <w:sz w:val="18"/>
              <w:szCs w:val="18"/>
            </w:rPr>
          </w:pPr>
          <w:r>
            <w:rPr>
              <w:rFonts w:ascii="Lato Regular" w:hAnsi="Lato Regular"/>
              <w:noProof/>
              <w:color w:val="292F33"/>
              <w:sz w:val="18"/>
              <w:szCs w:val="18"/>
            </w:rPr>
            <w:t>8-30-21</w:t>
          </w:r>
        </w:p>
      </w:tc>
    </w:tr>
  </w:tbl>
  <w:p w14:paraId="62DFF824" w14:textId="5722C231" w:rsidR="008446F5" w:rsidRDefault="008446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D4A66"/>
    <w:multiLevelType w:val="hybridMultilevel"/>
    <w:tmpl w:val="EA4C0B0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15:restartNumberingAfterBreak="0">
    <w:nsid w:val="26681B1C"/>
    <w:multiLevelType w:val="hybridMultilevel"/>
    <w:tmpl w:val="76AE8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18F0641"/>
    <w:multiLevelType w:val="hybridMultilevel"/>
    <w:tmpl w:val="441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7E0E1C"/>
    <w:multiLevelType w:val="hybridMultilevel"/>
    <w:tmpl w:val="E4E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2DD"/>
    <w:rsid w:val="000052B0"/>
    <w:rsid w:val="000255FD"/>
    <w:rsid w:val="00044ABF"/>
    <w:rsid w:val="000465AC"/>
    <w:rsid w:val="000474B4"/>
    <w:rsid w:val="00093B34"/>
    <w:rsid w:val="00094EA9"/>
    <w:rsid w:val="00095E1B"/>
    <w:rsid w:val="000D101C"/>
    <w:rsid w:val="000D5C95"/>
    <w:rsid w:val="0011108C"/>
    <w:rsid w:val="001111B8"/>
    <w:rsid w:val="00114F90"/>
    <w:rsid w:val="0011692E"/>
    <w:rsid w:val="00143685"/>
    <w:rsid w:val="00167DF4"/>
    <w:rsid w:val="00191A71"/>
    <w:rsid w:val="0019252A"/>
    <w:rsid w:val="001D0246"/>
    <w:rsid w:val="001D0457"/>
    <w:rsid w:val="001D3745"/>
    <w:rsid w:val="001F69D8"/>
    <w:rsid w:val="00200FD3"/>
    <w:rsid w:val="0025681C"/>
    <w:rsid w:val="002738F3"/>
    <w:rsid w:val="00273C02"/>
    <w:rsid w:val="00290BA6"/>
    <w:rsid w:val="002B011A"/>
    <w:rsid w:val="002C27D7"/>
    <w:rsid w:val="002C6C4E"/>
    <w:rsid w:val="002D5C13"/>
    <w:rsid w:val="002E4D6D"/>
    <w:rsid w:val="002E4DFB"/>
    <w:rsid w:val="002F32DD"/>
    <w:rsid w:val="00315083"/>
    <w:rsid w:val="00341D9F"/>
    <w:rsid w:val="00345BF6"/>
    <w:rsid w:val="00364DE5"/>
    <w:rsid w:val="003A022E"/>
    <w:rsid w:val="003C001E"/>
    <w:rsid w:val="003D7974"/>
    <w:rsid w:val="003E024A"/>
    <w:rsid w:val="003E58CB"/>
    <w:rsid w:val="0041337D"/>
    <w:rsid w:val="004156E9"/>
    <w:rsid w:val="00417344"/>
    <w:rsid w:val="00426A24"/>
    <w:rsid w:val="0042784D"/>
    <w:rsid w:val="004309ED"/>
    <w:rsid w:val="00445018"/>
    <w:rsid w:val="00461E74"/>
    <w:rsid w:val="00485BA7"/>
    <w:rsid w:val="0049265D"/>
    <w:rsid w:val="004B41D9"/>
    <w:rsid w:val="004B71DA"/>
    <w:rsid w:val="004E11A4"/>
    <w:rsid w:val="004F1C09"/>
    <w:rsid w:val="004F44D0"/>
    <w:rsid w:val="00513CC1"/>
    <w:rsid w:val="00524885"/>
    <w:rsid w:val="00525DF3"/>
    <w:rsid w:val="00554462"/>
    <w:rsid w:val="00582A58"/>
    <w:rsid w:val="0059229D"/>
    <w:rsid w:val="005B0B71"/>
    <w:rsid w:val="005C3E41"/>
    <w:rsid w:val="005C5C0B"/>
    <w:rsid w:val="005E3009"/>
    <w:rsid w:val="005E4AED"/>
    <w:rsid w:val="005E5DE0"/>
    <w:rsid w:val="005F776F"/>
    <w:rsid w:val="00612BFA"/>
    <w:rsid w:val="0061483F"/>
    <w:rsid w:val="006206CA"/>
    <w:rsid w:val="00637B40"/>
    <w:rsid w:val="00681F82"/>
    <w:rsid w:val="00690EAE"/>
    <w:rsid w:val="006B3DBA"/>
    <w:rsid w:val="006D43B3"/>
    <w:rsid w:val="00713F93"/>
    <w:rsid w:val="0073182D"/>
    <w:rsid w:val="007419FD"/>
    <w:rsid w:val="0078506D"/>
    <w:rsid w:val="007B45EF"/>
    <w:rsid w:val="007B7991"/>
    <w:rsid w:val="007E04F6"/>
    <w:rsid w:val="007E090F"/>
    <w:rsid w:val="007E09F1"/>
    <w:rsid w:val="00815BC3"/>
    <w:rsid w:val="008444CE"/>
    <w:rsid w:val="008446F5"/>
    <w:rsid w:val="0085578C"/>
    <w:rsid w:val="008B541D"/>
    <w:rsid w:val="008E662B"/>
    <w:rsid w:val="00911610"/>
    <w:rsid w:val="00925E16"/>
    <w:rsid w:val="009453D0"/>
    <w:rsid w:val="00967474"/>
    <w:rsid w:val="00995A99"/>
    <w:rsid w:val="009A2EF1"/>
    <w:rsid w:val="009C2331"/>
    <w:rsid w:val="009C5CF7"/>
    <w:rsid w:val="009D060C"/>
    <w:rsid w:val="009D1D3B"/>
    <w:rsid w:val="00A05829"/>
    <w:rsid w:val="00A87EB6"/>
    <w:rsid w:val="00AC2ED4"/>
    <w:rsid w:val="00B139D1"/>
    <w:rsid w:val="00B42647"/>
    <w:rsid w:val="00B44C3A"/>
    <w:rsid w:val="00B658DA"/>
    <w:rsid w:val="00B8233B"/>
    <w:rsid w:val="00B939C3"/>
    <w:rsid w:val="00B969E8"/>
    <w:rsid w:val="00B96E63"/>
    <w:rsid w:val="00BA645C"/>
    <w:rsid w:val="00BB1756"/>
    <w:rsid w:val="00BD1AB7"/>
    <w:rsid w:val="00BF13E3"/>
    <w:rsid w:val="00C06267"/>
    <w:rsid w:val="00C55E33"/>
    <w:rsid w:val="00C56ADC"/>
    <w:rsid w:val="00C77C29"/>
    <w:rsid w:val="00C8251E"/>
    <w:rsid w:val="00CA6356"/>
    <w:rsid w:val="00CE1AC5"/>
    <w:rsid w:val="00D07F38"/>
    <w:rsid w:val="00D31D52"/>
    <w:rsid w:val="00D7237B"/>
    <w:rsid w:val="00D74BE4"/>
    <w:rsid w:val="00D75042"/>
    <w:rsid w:val="00D84492"/>
    <w:rsid w:val="00D95888"/>
    <w:rsid w:val="00D975D7"/>
    <w:rsid w:val="00DA2CF7"/>
    <w:rsid w:val="00DD3E99"/>
    <w:rsid w:val="00DF65C5"/>
    <w:rsid w:val="00E03B7F"/>
    <w:rsid w:val="00E050D9"/>
    <w:rsid w:val="00E05C40"/>
    <w:rsid w:val="00E202F7"/>
    <w:rsid w:val="00E418FA"/>
    <w:rsid w:val="00E57310"/>
    <w:rsid w:val="00E62729"/>
    <w:rsid w:val="00E7085B"/>
    <w:rsid w:val="00E74FC2"/>
    <w:rsid w:val="00E8397A"/>
    <w:rsid w:val="00E95FA4"/>
    <w:rsid w:val="00E97527"/>
    <w:rsid w:val="00EA4EBA"/>
    <w:rsid w:val="00EB2B13"/>
    <w:rsid w:val="00ED3E40"/>
    <w:rsid w:val="00EF2C8C"/>
    <w:rsid w:val="00F16A3D"/>
    <w:rsid w:val="00F640C4"/>
    <w:rsid w:val="00F7031C"/>
    <w:rsid w:val="00F71344"/>
    <w:rsid w:val="00FB6FDB"/>
    <w:rsid w:val="00FF184F"/>
    <w:rsid w:val="00FF5118"/>
    <w:rsid w:val="00FF7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537D2"/>
  <w14:defaultImageDpi w14:val="32767"/>
  <w15:docId w15:val="{3C780101-1ECE-4954-B197-6CC8E3D6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D3B"/>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2DD"/>
    <w:pPr>
      <w:tabs>
        <w:tab w:val="center" w:pos="4680"/>
        <w:tab w:val="right" w:pos="9360"/>
      </w:tabs>
    </w:pPr>
  </w:style>
  <w:style w:type="character" w:customStyle="1" w:styleId="HeaderChar">
    <w:name w:val="Header Char"/>
    <w:basedOn w:val="DefaultParagraphFont"/>
    <w:link w:val="Header"/>
    <w:uiPriority w:val="99"/>
    <w:rsid w:val="002F32DD"/>
  </w:style>
  <w:style w:type="paragraph" w:styleId="Footer">
    <w:name w:val="footer"/>
    <w:basedOn w:val="Normal"/>
    <w:link w:val="FooterChar"/>
    <w:uiPriority w:val="99"/>
    <w:unhideWhenUsed/>
    <w:rsid w:val="002F32DD"/>
    <w:pPr>
      <w:tabs>
        <w:tab w:val="center" w:pos="4680"/>
        <w:tab w:val="right" w:pos="9360"/>
      </w:tabs>
    </w:pPr>
  </w:style>
  <w:style w:type="character" w:customStyle="1" w:styleId="FooterChar">
    <w:name w:val="Footer Char"/>
    <w:basedOn w:val="DefaultParagraphFont"/>
    <w:link w:val="Footer"/>
    <w:uiPriority w:val="99"/>
    <w:rsid w:val="002F32DD"/>
  </w:style>
  <w:style w:type="table" w:styleId="TableGrid">
    <w:name w:val="Table Grid"/>
    <w:basedOn w:val="TableNormal"/>
    <w:uiPriority w:val="59"/>
    <w:rsid w:val="002F3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9D1D3B"/>
    <w:rPr>
      <w:color w:val="0000FF"/>
      <w:u w:val="single"/>
    </w:rPr>
  </w:style>
  <w:style w:type="character" w:customStyle="1" w:styleId="yshortcuts1">
    <w:name w:val="yshortcuts1"/>
    <w:rsid w:val="009D1D3B"/>
    <w:rPr>
      <w:color w:val="366388"/>
    </w:rPr>
  </w:style>
  <w:style w:type="paragraph" w:styleId="ListParagraph">
    <w:name w:val="List Paragraph"/>
    <w:basedOn w:val="Normal"/>
    <w:uiPriority w:val="34"/>
    <w:qFormat/>
    <w:rsid w:val="00F7031C"/>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C56A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6ADC"/>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192">
      <w:bodyDiv w:val="1"/>
      <w:marLeft w:val="0"/>
      <w:marRight w:val="0"/>
      <w:marTop w:val="0"/>
      <w:marBottom w:val="0"/>
      <w:divBdr>
        <w:top w:val="none" w:sz="0" w:space="0" w:color="auto"/>
        <w:left w:val="none" w:sz="0" w:space="0" w:color="auto"/>
        <w:bottom w:val="none" w:sz="0" w:space="0" w:color="auto"/>
        <w:right w:val="none" w:sz="0" w:space="0" w:color="auto"/>
      </w:divBdr>
    </w:div>
    <w:div w:id="963345928">
      <w:bodyDiv w:val="1"/>
      <w:marLeft w:val="0"/>
      <w:marRight w:val="0"/>
      <w:marTop w:val="0"/>
      <w:marBottom w:val="0"/>
      <w:divBdr>
        <w:top w:val="none" w:sz="0" w:space="0" w:color="auto"/>
        <w:left w:val="none" w:sz="0" w:space="0" w:color="auto"/>
        <w:bottom w:val="none" w:sz="0" w:space="0" w:color="auto"/>
        <w:right w:val="none" w:sz="0" w:space="0" w:color="auto"/>
      </w:divBdr>
    </w:div>
    <w:div w:id="17010110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A82909-1DA6-4CD8-B574-AC04DB87D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dc:description/>
  <cp:lastModifiedBy>Cristy Helms</cp:lastModifiedBy>
  <cp:revision>3</cp:revision>
  <cp:lastPrinted>2019-06-27T18:58:00Z</cp:lastPrinted>
  <dcterms:created xsi:type="dcterms:W3CDTF">2021-09-03T13:51:00Z</dcterms:created>
  <dcterms:modified xsi:type="dcterms:W3CDTF">2021-09-03T13:55:00Z</dcterms:modified>
</cp:coreProperties>
</file>