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DA1E71" w14:textId="77777777" w:rsidR="002945D9" w:rsidRPr="002628FA" w:rsidRDefault="002945D9" w:rsidP="00413762">
      <w:pPr>
        <w:widowControl w:val="0"/>
        <w:autoSpaceDE w:val="0"/>
        <w:autoSpaceDN w:val="0"/>
        <w:adjustRightInd w:val="0"/>
        <w:jc w:val="both"/>
        <w:rPr>
          <w:rFonts w:ascii="Lato Regular" w:hAnsi="Lato Regular" w:cs="Times"/>
          <w:b/>
          <w:color w:val="003975"/>
          <w:sz w:val="19"/>
          <w:szCs w:val="19"/>
        </w:rPr>
      </w:pPr>
      <w:r w:rsidRPr="002628FA">
        <w:rPr>
          <w:rFonts w:ascii="Lato Regular" w:hAnsi="Lato Regular" w:cs="Times"/>
          <w:b/>
          <w:bCs/>
          <w:iCs/>
          <w:color w:val="003975"/>
          <w:sz w:val="19"/>
          <w:szCs w:val="19"/>
        </w:rPr>
        <w:t>PRESENTING CLINICAL SIGNS</w:t>
      </w:r>
    </w:p>
    <w:p w14:paraId="5B8D28F2" w14:textId="77777777" w:rsidR="006F35EB" w:rsidRPr="006F35EB" w:rsidRDefault="006F35EB" w:rsidP="006F35EB">
      <w:pPr>
        <w:numPr>
          <w:ilvl w:val="0"/>
          <w:numId w:val="29"/>
        </w:numPr>
        <w:spacing w:before="100" w:beforeAutospacing="1" w:after="100" w:afterAutospacing="1" w:line="240" w:lineRule="auto"/>
        <w:rPr>
          <w:rFonts w:ascii="Lato" w:hAnsi="Lato"/>
          <w:color w:val="292F33"/>
          <w:sz w:val="19"/>
          <w:szCs w:val="19"/>
        </w:rPr>
      </w:pPr>
      <w:r w:rsidRPr="006F35EB">
        <w:rPr>
          <w:rFonts w:ascii="Lato" w:hAnsi="Lato"/>
          <w:color w:val="292F33"/>
          <w:sz w:val="19"/>
          <w:szCs w:val="19"/>
        </w:rPr>
        <w:t>Increase in ALP and GGT concerning for some liver/GB disease process.</w:t>
      </w:r>
    </w:p>
    <w:p w14:paraId="5168B6FC" w14:textId="77777777" w:rsidR="006F35EB" w:rsidRPr="006F35EB" w:rsidRDefault="006F35EB" w:rsidP="006F35EB">
      <w:pPr>
        <w:numPr>
          <w:ilvl w:val="0"/>
          <w:numId w:val="29"/>
        </w:numPr>
        <w:spacing w:before="100" w:beforeAutospacing="1" w:after="100" w:afterAutospacing="1" w:line="240" w:lineRule="auto"/>
        <w:rPr>
          <w:rFonts w:ascii="Lato" w:hAnsi="Lato"/>
          <w:color w:val="292F33"/>
          <w:sz w:val="19"/>
          <w:szCs w:val="19"/>
        </w:rPr>
      </w:pPr>
      <w:r w:rsidRPr="006F35EB">
        <w:rPr>
          <w:rFonts w:ascii="Lato" w:hAnsi="Lato"/>
          <w:color w:val="292F33"/>
          <w:sz w:val="19"/>
          <w:szCs w:val="19"/>
        </w:rPr>
        <w:t>More elevated than last year.</w:t>
      </w:r>
    </w:p>
    <w:p w14:paraId="3940D10A" w14:textId="77777777" w:rsidR="006F35EB" w:rsidRPr="006F35EB" w:rsidRDefault="006F35EB" w:rsidP="006F35EB">
      <w:pPr>
        <w:numPr>
          <w:ilvl w:val="0"/>
          <w:numId w:val="29"/>
        </w:numPr>
        <w:spacing w:before="100" w:beforeAutospacing="1" w:after="100" w:afterAutospacing="1" w:line="240" w:lineRule="auto"/>
        <w:rPr>
          <w:rFonts w:ascii="Lato" w:hAnsi="Lato"/>
          <w:color w:val="292F33"/>
          <w:sz w:val="19"/>
          <w:szCs w:val="19"/>
        </w:rPr>
      </w:pPr>
      <w:r w:rsidRPr="006F35EB">
        <w:rPr>
          <w:rFonts w:ascii="Lato" w:hAnsi="Lato"/>
          <w:color w:val="292F33"/>
          <w:sz w:val="19"/>
          <w:szCs w:val="19"/>
        </w:rPr>
        <w:t>Overall p labs look good/stable but last year there was a mild increase in GGT (usually associated with GB changes) and this year there is an increase in ALP and GGT and the GGT is almost twice as high.</w:t>
      </w:r>
    </w:p>
    <w:p w14:paraId="06A05144" w14:textId="77777777" w:rsidR="006F35EB" w:rsidRPr="006F35EB" w:rsidRDefault="006F35EB" w:rsidP="006F35EB">
      <w:pPr>
        <w:numPr>
          <w:ilvl w:val="0"/>
          <w:numId w:val="29"/>
        </w:numPr>
        <w:spacing w:before="100" w:beforeAutospacing="1" w:after="100" w:afterAutospacing="1" w:line="240" w:lineRule="auto"/>
        <w:rPr>
          <w:rFonts w:ascii="Lato" w:hAnsi="Lato"/>
          <w:color w:val="292F33"/>
          <w:sz w:val="19"/>
          <w:szCs w:val="19"/>
        </w:rPr>
      </w:pPr>
      <w:r w:rsidRPr="006F35EB">
        <w:rPr>
          <w:rFonts w:ascii="Lato" w:hAnsi="Lato"/>
          <w:color w:val="292F33"/>
          <w:sz w:val="19"/>
          <w:szCs w:val="19"/>
        </w:rPr>
        <w:t xml:space="preserve">Current meds: Apoquel 3.6 mg, fish oil pills, 1/2 Benadryl dose, </w:t>
      </w:r>
      <w:proofErr w:type="spellStart"/>
      <w:r w:rsidRPr="006F35EB">
        <w:rPr>
          <w:rFonts w:ascii="Lato" w:hAnsi="Lato"/>
          <w:color w:val="292F33"/>
          <w:sz w:val="19"/>
          <w:szCs w:val="19"/>
        </w:rPr>
        <w:t>Dasuquin</w:t>
      </w:r>
      <w:proofErr w:type="spellEnd"/>
      <w:r w:rsidRPr="006F35EB">
        <w:rPr>
          <w:rFonts w:ascii="Lato" w:hAnsi="Lato"/>
          <w:color w:val="292F33"/>
          <w:sz w:val="19"/>
          <w:szCs w:val="19"/>
        </w:rPr>
        <w:t xml:space="preserve"> and probiotic.</w:t>
      </w:r>
    </w:p>
    <w:p w14:paraId="4F5A4F01" w14:textId="77777777" w:rsidR="006F35EB" w:rsidRPr="006F35EB" w:rsidRDefault="006F35EB" w:rsidP="006F35EB">
      <w:pPr>
        <w:numPr>
          <w:ilvl w:val="0"/>
          <w:numId w:val="29"/>
        </w:numPr>
        <w:spacing w:before="100" w:beforeAutospacing="1" w:after="100" w:afterAutospacing="1" w:line="240" w:lineRule="auto"/>
        <w:rPr>
          <w:rFonts w:ascii="Lato" w:hAnsi="Lato"/>
          <w:color w:val="292F33"/>
          <w:sz w:val="19"/>
          <w:szCs w:val="19"/>
        </w:rPr>
      </w:pPr>
      <w:r w:rsidRPr="006F35EB">
        <w:rPr>
          <w:rFonts w:ascii="Lato" w:hAnsi="Lato"/>
          <w:color w:val="292F33"/>
          <w:sz w:val="19"/>
          <w:szCs w:val="19"/>
        </w:rPr>
        <w:t>Patient does need a dental cleaning.</w:t>
      </w:r>
    </w:p>
    <w:p w14:paraId="5695C722" w14:textId="637796EB" w:rsidR="006F35EB" w:rsidRPr="006F35EB" w:rsidRDefault="006F35EB" w:rsidP="006F35EB">
      <w:pPr>
        <w:spacing w:after="0"/>
        <w:rPr>
          <w:rFonts w:ascii="Lato" w:hAnsi="Lato"/>
          <w:color w:val="292F33"/>
          <w:sz w:val="19"/>
          <w:szCs w:val="19"/>
        </w:rPr>
      </w:pPr>
      <w:r w:rsidRPr="006F35EB">
        <w:rPr>
          <w:rFonts w:ascii="Lato" w:hAnsi="Lato"/>
          <w:color w:val="292F33"/>
          <w:sz w:val="19"/>
          <w:szCs w:val="19"/>
        </w:rPr>
        <w:t>Abnormal PE/Chem/CBC/UA Results: Labs attached.</w:t>
      </w:r>
    </w:p>
    <w:p w14:paraId="32A9B573" w14:textId="77777777" w:rsidR="002945D9" w:rsidRPr="00E44E47" w:rsidRDefault="002945D9" w:rsidP="00E44E47">
      <w:pPr>
        <w:widowControl w:val="0"/>
        <w:autoSpaceDE w:val="0"/>
        <w:autoSpaceDN w:val="0"/>
        <w:adjustRightInd w:val="0"/>
        <w:ind w:right="-24"/>
        <w:rPr>
          <w:rFonts w:ascii="Lato Regular" w:hAnsi="Lato Regular" w:cs="Times"/>
          <w:iCs/>
          <w:color w:val="292F33"/>
          <w:sz w:val="19"/>
          <w:szCs w:val="19"/>
        </w:rPr>
      </w:pPr>
    </w:p>
    <w:p w14:paraId="33A2DA97" w14:textId="77777777" w:rsidR="002945D9" w:rsidRDefault="002945D9" w:rsidP="00413762">
      <w:pPr>
        <w:widowControl w:val="0"/>
        <w:autoSpaceDE w:val="0"/>
        <w:autoSpaceDN w:val="0"/>
        <w:adjustRightInd w:val="0"/>
        <w:ind w:right="-24"/>
        <w:jc w:val="both"/>
        <w:rPr>
          <w:rFonts w:ascii="Lato Regular" w:hAnsi="Lato Regular" w:cs="Times"/>
          <w:b/>
          <w:bCs/>
          <w:iCs/>
          <w:color w:val="003975"/>
          <w:sz w:val="19"/>
          <w:szCs w:val="19"/>
        </w:rPr>
      </w:pPr>
      <w:r w:rsidRPr="002628FA">
        <w:rPr>
          <w:rFonts w:ascii="Lato Regular" w:hAnsi="Lato Regular" w:cs="Times"/>
          <w:b/>
          <w:bCs/>
          <w:iCs/>
          <w:color w:val="003975"/>
          <w:sz w:val="19"/>
          <w:szCs w:val="19"/>
        </w:rPr>
        <w:t xml:space="preserve">ULTRASONOGRAPHIC EXAMINATION OF THE </w:t>
      </w:r>
      <w:r>
        <w:rPr>
          <w:rFonts w:ascii="Lato Regular" w:hAnsi="Lato Regular" w:cs="Times"/>
          <w:b/>
          <w:bCs/>
          <w:iCs/>
          <w:color w:val="003975"/>
          <w:sz w:val="19"/>
          <w:szCs w:val="19"/>
        </w:rPr>
        <w:t>ABDOMEN</w:t>
      </w:r>
    </w:p>
    <w:p w14:paraId="09A89638" w14:textId="77777777" w:rsidR="002945D9" w:rsidRPr="00586BEA" w:rsidRDefault="002945D9" w:rsidP="00413762">
      <w:pPr>
        <w:ind w:right="-24"/>
        <w:jc w:val="both"/>
        <w:rPr>
          <w:rFonts w:ascii="Lato Regular" w:hAnsi="Lato Regular"/>
          <w:b/>
          <w:i/>
          <w:color w:val="003975"/>
          <w:sz w:val="20"/>
          <w:szCs w:val="20"/>
        </w:rPr>
      </w:pPr>
      <w:r w:rsidRPr="00586BEA">
        <w:rPr>
          <w:rFonts w:ascii="Lato Regular" w:hAnsi="Lato Regular"/>
          <w:b/>
          <w:i/>
          <w:color w:val="003975"/>
          <w:sz w:val="20"/>
          <w:szCs w:val="20"/>
        </w:rPr>
        <w:t>Urinary System</w:t>
      </w:r>
    </w:p>
    <w:p w14:paraId="2397A123" w14:textId="77777777" w:rsidR="002945D9" w:rsidRPr="001F710F" w:rsidRDefault="002945D9" w:rsidP="009A0B79">
      <w:pPr>
        <w:rPr>
          <w:rFonts w:ascii="Lato" w:hAnsi="Lato"/>
          <w:color w:val="292F33"/>
          <w:sz w:val="19"/>
          <w:szCs w:val="19"/>
        </w:rPr>
      </w:pPr>
      <w:r w:rsidRPr="001F710F">
        <w:rPr>
          <w:rFonts w:ascii="Lato" w:hAnsi="Lato"/>
          <w:color w:val="292F33"/>
          <w:sz w:val="19"/>
          <w:szCs w:val="19"/>
        </w:rPr>
        <w:t xml:space="preserve">The urinary bladder, trigone, and visible pelvic urethra were of normal thickness. The ureters were not visible which is normal. There was normal wall layering with no masses, uroliths or abnormal thickening visualized. Urine was anechoic. No evidence of inflammatory or neoplastic changes were noted. </w:t>
      </w:r>
    </w:p>
    <w:p w14:paraId="0B0D7770" w14:textId="5112DB22" w:rsidR="002945D9" w:rsidRDefault="002945D9" w:rsidP="009A0B79">
      <w:pPr>
        <w:rPr>
          <w:rFonts w:ascii="Lato" w:hAnsi="Lato"/>
          <w:color w:val="292F33"/>
          <w:sz w:val="19"/>
          <w:szCs w:val="19"/>
        </w:rPr>
      </w:pPr>
      <w:r w:rsidRPr="001F710F">
        <w:rPr>
          <w:rFonts w:ascii="Lato" w:hAnsi="Lato"/>
          <w:color w:val="292F33"/>
          <w:sz w:val="19"/>
          <w:szCs w:val="19"/>
        </w:rPr>
        <w:t xml:space="preserve">The </w:t>
      </w:r>
      <w:r w:rsidR="001D2854">
        <w:rPr>
          <w:rFonts w:ascii="Lato" w:hAnsi="Lato"/>
          <w:color w:val="292F33"/>
          <w:sz w:val="19"/>
          <w:szCs w:val="19"/>
        </w:rPr>
        <w:t xml:space="preserve">right kidney </w:t>
      </w:r>
      <w:r w:rsidR="001D2854">
        <w:rPr>
          <w:rFonts w:ascii="Lato" w:hAnsi="Lato" w:cs="Lato"/>
          <w:color w:val="292F33"/>
          <w:sz w:val="19"/>
          <w:szCs w:val="19"/>
        </w:rPr>
        <w:t>has</w:t>
      </w:r>
      <w:r w:rsidR="001D2854" w:rsidRPr="006A6B68">
        <w:rPr>
          <w:rFonts w:ascii="Lato" w:hAnsi="Lato" w:cs="Lato"/>
          <w:color w:val="292F33"/>
          <w:sz w:val="19"/>
          <w:szCs w:val="19"/>
        </w:rPr>
        <w:t xml:space="preserve"> a smooth capsule and with mild hazing of corticomedullary definition. </w:t>
      </w:r>
      <w:r w:rsidR="001F710F" w:rsidRPr="001F710F">
        <w:rPr>
          <w:rFonts w:ascii="Lato" w:hAnsi="Lato"/>
          <w:color w:val="292F33"/>
          <w:sz w:val="19"/>
          <w:szCs w:val="19"/>
        </w:rPr>
        <w:t xml:space="preserve">The right kidney measured </w:t>
      </w:r>
      <w:r w:rsidR="001D2854">
        <w:rPr>
          <w:rFonts w:ascii="Lato" w:hAnsi="Lato"/>
          <w:color w:val="292F33"/>
          <w:sz w:val="19"/>
          <w:szCs w:val="19"/>
        </w:rPr>
        <w:t>4.36</w:t>
      </w:r>
      <w:r w:rsidR="001F710F" w:rsidRPr="001F710F">
        <w:rPr>
          <w:rFonts w:ascii="Lato" w:hAnsi="Lato"/>
          <w:color w:val="292F33"/>
          <w:sz w:val="19"/>
          <w:szCs w:val="19"/>
        </w:rPr>
        <w:t xml:space="preserve"> cm in length. </w:t>
      </w:r>
      <w:r w:rsidR="001D2854" w:rsidRPr="006A6B68">
        <w:rPr>
          <w:rFonts w:ascii="Lato" w:hAnsi="Lato" w:cs="Lato"/>
          <w:color w:val="292F33"/>
          <w:sz w:val="19"/>
          <w:szCs w:val="19"/>
        </w:rPr>
        <w:t>Hyperechoic, shadowing foci present in renal parenchyma and calyces consistent with nephrocalcinosis.</w:t>
      </w:r>
      <w:r w:rsidR="001D2854">
        <w:rPr>
          <w:rFonts w:ascii="Lato" w:hAnsi="Lato" w:cs="Lato"/>
          <w:color w:val="292F33"/>
          <w:sz w:val="19"/>
          <w:szCs w:val="19"/>
        </w:rPr>
        <w:t xml:space="preserve"> </w:t>
      </w:r>
      <w:r w:rsidR="001D2854" w:rsidRPr="006A6B68">
        <w:rPr>
          <w:rFonts w:ascii="Lato" w:hAnsi="Lato" w:cs="Lato"/>
          <w:color w:val="292F33"/>
          <w:sz w:val="19"/>
          <w:szCs w:val="19"/>
        </w:rPr>
        <w:t>Spherical anechoic fluid accumulation consistent with cortical cyst.</w:t>
      </w:r>
    </w:p>
    <w:p w14:paraId="7B59ABBE" w14:textId="493B2222" w:rsidR="001D2854" w:rsidRPr="001F710F" w:rsidRDefault="001D2854" w:rsidP="009A0B79">
      <w:pPr>
        <w:rPr>
          <w:rFonts w:ascii="Lato" w:hAnsi="Lato"/>
          <w:color w:val="292F33"/>
          <w:sz w:val="19"/>
          <w:szCs w:val="19"/>
        </w:rPr>
      </w:pPr>
      <w:r w:rsidRPr="006A6B68">
        <w:rPr>
          <w:rFonts w:ascii="Lato" w:hAnsi="Lato" w:cs="Lato"/>
          <w:color w:val="292F33"/>
          <w:sz w:val="19"/>
          <w:szCs w:val="19"/>
        </w:rPr>
        <w:t xml:space="preserve">The </w:t>
      </w:r>
      <w:r>
        <w:rPr>
          <w:rFonts w:ascii="Lato" w:hAnsi="Lato" w:cs="Lato"/>
          <w:color w:val="292F33"/>
          <w:sz w:val="19"/>
          <w:szCs w:val="19"/>
        </w:rPr>
        <w:t>left kidney has</w:t>
      </w:r>
      <w:r w:rsidRPr="006A6B68">
        <w:rPr>
          <w:rFonts w:ascii="Lato" w:hAnsi="Lato" w:cs="Lato"/>
          <w:color w:val="292F33"/>
          <w:sz w:val="19"/>
          <w:szCs w:val="19"/>
        </w:rPr>
        <w:t xml:space="preserve"> a smooth capsule and with mild hazing of corticomedullary definition. </w:t>
      </w:r>
      <w:r w:rsidRPr="001F710F">
        <w:rPr>
          <w:rFonts w:ascii="Lato" w:hAnsi="Lato"/>
          <w:color w:val="292F33"/>
          <w:sz w:val="19"/>
          <w:szCs w:val="19"/>
        </w:rPr>
        <w:t xml:space="preserve">The left kidney measured </w:t>
      </w:r>
      <w:r>
        <w:rPr>
          <w:rFonts w:ascii="Lato" w:hAnsi="Lato"/>
          <w:color w:val="292F33"/>
          <w:sz w:val="19"/>
          <w:szCs w:val="19"/>
        </w:rPr>
        <w:t xml:space="preserve">4.05 </w:t>
      </w:r>
      <w:r w:rsidRPr="001F710F">
        <w:rPr>
          <w:rFonts w:ascii="Lato" w:hAnsi="Lato"/>
          <w:color w:val="292F33"/>
          <w:sz w:val="19"/>
          <w:szCs w:val="19"/>
        </w:rPr>
        <w:t>cm in length</w:t>
      </w:r>
      <w:r>
        <w:rPr>
          <w:rFonts w:ascii="Lato" w:hAnsi="Lato"/>
          <w:color w:val="292F33"/>
          <w:sz w:val="19"/>
          <w:szCs w:val="19"/>
        </w:rPr>
        <w:t xml:space="preserve">. </w:t>
      </w:r>
      <w:r w:rsidRPr="006A6B68">
        <w:rPr>
          <w:rFonts w:ascii="Lato" w:hAnsi="Lato" w:cs="Lato"/>
          <w:color w:val="292F33"/>
          <w:sz w:val="19"/>
          <w:szCs w:val="19"/>
        </w:rPr>
        <w:t>Hyperechoic, shadowing foci present in renal parenchyma and calyces consistent with nephrocalcinosis.</w:t>
      </w:r>
    </w:p>
    <w:p w14:paraId="1EABAE40" w14:textId="77777777" w:rsidR="002945D9" w:rsidRPr="00586BEA" w:rsidRDefault="002945D9" w:rsidP="00413762">
      <w:pPr>
        <w:ind w:right="-24"/>
        <w:jc w:val="both"/>
        <w:rPr>
          <w:rFonts w:ascii="Lato Regular" w:hAnsi="Lato Regular"/>
          <w:b/>
          <w:i/>
          <w:color w:val="003975"/>
          <w:sz w:val="20"/>
          <w:szCs w:val="20"/>
        </w:rPr>
      </w:pPr>
      <w:r w:rsidRPr="00586BEA">
        <w:rPr>
          <w:rFonts w:ascii="Lato Regular" w:hAnsi="Lato Regular"/>
          <w:b/>
          <w:i/>
          <w:color w:val="003975"/>
          <w:sz w:val="20"/>
          <w:szCs w:val="20"/>
        </w:rPr>
        <w:t>Adrenal Glands</w:t>
      </w:r>
    </w:p>
    <w:p w14:paraId="3B488752" w14:textId="0428107E" w:rsidR="002945D9" w:rsidRPr="001F710F" w:rsidRDefault="002945D9" w:rsidP="009A0B79">
      <w:pPr>
        <w:rPr>
          <w:rFonts w:ascii="Lato" w:hAnsi="Lato"/>
          <w:color w:val="292F33"/>
          <w:sz w:val="19"/>
          <w:szCs w:val="19"/>
        </w:rPr>
      </w:pPr>
      <w:r w:rsidRPr="001F710F">
        <w:rPr>
          <w:rFonts w:ascii="Lato" w:hAnsi="Lato"/>
          <w:color w:val="292F33"/>
          <w:sz w:val="19"/>
          <w:szCs w:val="19"/>
        </w:rPr>
        <w:t xml:space="preserve">Both adrenal glands were visualized and recognized as having normal shape, size, position and echogenicity for this breed and age. The visible phrenic vasculature was unremarkable. </w:t>
      </w:r>
      <w:r w:rsidR="001F710F" w:rsidRPr="001F710F">
        <w:rPr>
          <w:rFonts w:ascii="Lato" w:hAnsi="Lato"/>
          <w:color w:val="292F33"/>
          <w:sz w:val="19"/>
          <w:szCs w:val="19"/>
        </w:rPr>
        <w:t xml:space="preserve">The left adrenal gland measured </w:t>
      </w:r>
      <w:r w:rsidR="001D2854">
        <w:rPr>
          <w:rFonts w:ascii="Lato" w:hAnsi="Lato"/>
          <w:color w:val="292F33"/>
          <w:sz w:val="19"/>
          <w:szCs w:val="19"/>
        </w:rPr>
        <w:t>1.99</w:t>
      </w:r>
      <w:r w:rsidR="001F710F" w:rsidRPr="001F710F">
        <w:rPr>
          <w:rFonts w:ascii="Lato" w:hAnsi="Lato"/>
          <w:color w:val="292F33"/>
          <w:sz w:val="19"/>
          <w:szCs w:val="19"/>
        </w:rPr>
        <w:t xml:space="preserve"> cm in </w:t>
      </w:r>
      <w:r w:rsidR="001D2854">
        <w:rPr>
          <w:rFonts w:ascii="Lato" w:hAnsi="Lato"/>
          <w:color w:val="292F33"/>
          <w:sz w:val="19"/>
          <w:szCs w:val="19"/>
        </w:rPr>
        <w:t>length</w:t>
      </w:r>
      <w:r w:rsidR="001F710F" w:rsidRPr="001F710F">
        <w:rPr>
          <w:rFonts w:ascii="Lato" w:hAnsi="Lato"/>
          <w:color w:val="292F33"/>
          <w:sz w:val="19"/>
          <w:szCs w:val="19"/>
        </w:rPr>
        <w:t xml:space="preserve"> and </w:t>
      </w:r>
      <w:r w:rsidR="001D2854">
        <w:rPr>
          <w:rFonts w:ascii="Lato" w:hAnsi="Lato"/>
          <w:color w:val="292F33"/>
          <w:sz w:val="19"/>
          <w:szCs w:val="19"/>
        </w:rPr>
        <w:t>0.56</w:t>
      </w:r>
      <w:r w:rsidR="001F710F" w:rsidRPr="001F710F">
        <w:rPr>
          <w:rFonts w:ascii="Lato" w:hAnsi="Lato"/>
          <w:color w:val="292F33"/>
          <w:sz w:val="19"/>
          <w:szCs w:val="19"/>
        </w:rPr>
        <w:t xml:space="preserve"> cm at the caudal pole and </w:t>
      </w:r>
      <w:r w:rsidR="001D2854">
        <w:rPr>
          <w:rFonts w:ascii="Lato" w:hAnsi="Lato"/>
          <w:color w:val="292F33"/>
          <w:sz w:val="19"/>
          <w:szCs w:val="19"/>
        </w:rPr>
        <w:t>0.52</w:t>
      </w:r>
      <w:r w:rsidR="001F710F" w:rsidRPr="001F710F">
        <w:rPr>
          <w:rFonts w:ascii="Lato" w:hAnsi="Lato"/>
          <w:color w:val="292F33"/>
          <w:sz w:val="19"/>
          <w:szCs w:val="19"/>
        </w:rPr>
        <w:t xml:space="preserve"> cm at the cranial pole. The right adrenal gland measured </w:t>
      </w:r>
      <w:r w:rsidR="001D2854">
        <w:rPr>
          <w:rFonts w:ascii="Lato" w:hAnsi="Lato"/>
          <w:color w:val="292F33"/>
          <w:sz w:val="19"/>
          <w:szCs w:val="19"/>
        </w:rPr>
        <w:t>1.8</w:t>
      </w:r>
      <w:r w:rsidR="001F710F" w:rsidRPr="001F710F">
        <w:rPr>
          <w:rFonts w:ascii="Lato" w:hAnsi="Lato"/>
          <w:color w:val="292F33"/>
          <w:sz w:val="19"/>
          <w:szCs w:val="19"/>
        </w:rPr>
        <w:t xml:space="preserve"> cm in </w:t>
      </w:r>
      <w:r w:rsidR="001D2854">
        <w:rPr>
          <w:rFonts w:ascii="Lato" w:hAnsi="Lato"/>
          <w:color w:val="292F33"/>
          <w:sz w:val="19"/>
          <w:szCs w:val="19"/>
        </w:rPr>
        <w:t>length</w:t>
      </w:r>
      <w:r w:rsidR="001F710F" w:rsidRPr="001F710F">
        <w:rPr>
          <w:rFonts w:ascii="Lato" w:hAnsi="Lato"/>
          <w:color w:val="292F33"/>
          <w:sz w:val="19"/>
          <w:szCs w:val="19"/>
        </w:rPr>
        <w:t xml:space="preserve"> and </w:t>
      </w:r>
      <w:r w:rsidR="001D2854">
        <w:rPr>
          <w:rFonts w:ascii="Lato" w:hAnsi="Lato"/>
          <w:color w:val="292F33"/>
          <w:sz w:val="19"/>
          <w:szCs w:val="19"/>
        </w:rPr>
        <w:t>0.48</w:t>
      </w:r>
      <w:r w:rsidR="001F710F" w:rsidRPr="001F710F">
        <w:rPr>
          <w:rFonts w:ascii="Lato" w:hAnsi="Lato"/>
          <w:color w:val="292F33"/>
          <w:sz w:val="19"/>
          <w:szCs w:val="19"/>
        </w:rPr>
        <w:t xml:space="preserve"> cm at the caudal pole and </w:t>
      </w:r>
      <w:r w:rsidR="001D2854">
        <w:rPr>
          <w:rFonts w:ascii="Lato" w:hAnsi="Lato"/>
          <w:color w:val="292F33"/>
          <w:sz w:val="19"/>
          <w:szCs w:val="19"/>
        </w:rPr>
        <w:t>0.65</w:t>
      </w:r>
      <w:r w:rsidR="001F710F" w:rsidRPr="001F710F">
        <w:rPr>
          <w:rFonts w:ascii="Lato" w:hAnsi="Lato"/>
          <w:color w:val="292F33"/>
          <w:sz w:val="19"/>
          <w:szCs w:val="19"/>
        </w:rPr>
        <w:t xml:space="preserve"> cm at the cranial pole.</w:t>
      </w:r>
    </w:p>
    <w:p w14:paraId="687C25DC" w14:textId="77777777" w:rsidR="002945D9" w:rsidRPr="00586BEA" w:rsidRDefault="002945D9" w:rsidP="00413762">
      <w:pPr>
        <w:ind w:right="-24"/>
        <w:jc w:val="both"/>
        <w:rPr>
          <w:rFonts w:ascii="Lato" w:hAnsi="Lato" w:cs="Arial"/>
          <w:b/>
          <w:color w:val="003975"/>
          <w:sz w:val="19"/>
          <w:szCs w:val="19"/>
        </w:rPr>
      </w:pPr>
      <w:r w:rsidRPr="00586BEA">
        <w:rPr>
          <w:rFonts w:ascii="Lato Regular" w:hAnsi="Lato Regular"/>
          <w:b/>
          <w:i/>
          <w:color w:val="003975"/>
          <w:sz w:val="20"/>
          <w:szCs w:val="20"/>
        </w:rPr>
        <w:t>Spleen</w:t>
      </w:r>
    </w:p>
    <w:p w14:paraId="072488D9" w14:textId="57EC886C" w:rsidR="001D2854" w:rsidRPr="006A6B68" w:rsidRDefault="001D2854" w:rsidP="001D2854">
      <w:pPr>
        <w:rPr>
          <w:rFonts w:ascii="Lato" w:hAnsi="Lato" w:cs="Lato"/>
          <w:color w:val="292F33"/>
          <w:sz w:val="19"/>
          <w:szCs w:val="19"/>
        </w:rPr>
      </w:pPr>
      <w:r w:rsidRPr="006A6B68">
        <w:rPr>
          <w:rFonts w:ascii="Lato" w:hAnsi="Lato" w:cs="Lato"/>
          <w:color w:val="292F33"/>
          <w:sz w:val="19"/>
          <w:szCs w:val="19"/>
        </w:rPr>
        <w:t xml:space="preserve">The spleen had a generally </w:t>
      </w:r>
      <w:r w:rsidRPr="001D2854">
        <w:rPr>
          <w:rFonts w:ascii="Lato" w:hAnsi="Lato" w:cs="Lato"/>
          <w:color w:val="292F33"/>
          <w:sz w:val="19"/>
          <w:szCs w:val="19"/>
        </w:rPr>
        <w:t>mottled parenchyma and a smooth capsule with perivascular hyperechoic nodules visualized most consistent with benign myelolipomas.</w:t>
      </w:r>
      <w:r w:rsidRPr="006A6B68">
        <w:rPr>
          <w:rFonts w:ascii="Lato" w:hAnsi="Lato" w:cs="Lato"/>
          <w:color w:val="292F33"/>
          <w:sz w:val="19"/>
          <w:szCs w:val="19"/>
        </w:rPr>
        <w:t xml:space="preserve"> There was normal splenic vasculature with no signs of congestion or thrombosis. No sonographic evidence of acute or chronic inflammatory, neoplastic, or infarct changes were noted. </w:t>
      </w:r>
    </w:p>
    <w:p w14:paraId="16B2A114" w14:textId="77777777" w:rsidR="002945D9" w:rsidRPr="00586BEA" w:rsidRDefault="002945D9" w:rsidP="00413762">
      <w:pPr>
        <w:ind w:right="-24"/>
        <w:jc w:val="both"/>
        <w:rPr>
          <w:rFonts w:ascii="Lato" w:hAnsi="Lato" w:cs="Arial"/>
          <w:b/>
          <w:color w:val="003975"/>
          <w:sz w:val="19"/>
          <w:szCs w:val="19"/>
        </w:rPr>
      </w:pPr>
      <w:r w:rsidRPr="00586BEA">
        <w:rPr>
          <w:rFonts w:ascii="Lato Regular" w:hAnsi="Lato Regular"/>
          <w:b/>
          <w:i/>
          <w:color w:val="003975"/>
          <w:sz w:val="20"/>
          <w:szCs w:val="20"/>
        </w:rPr>
        <w:t>Liver</w:t>
      </w:r>
    </w:p>
    <w:p w14:paraId="5DDA4505" w14:textId="4F67B4E4" w:rsidR="002945D9" w:rsidRPr="001F710F" w:rsidRDefault="002945D9" w:rsidP="009A0B79">
      <w:pPr>
        <w:rPr>
          <w:rFonts w:ascii="Lato" w:hAnsi="Lato"/>
          <w:color w:val="292F33"/>
          <w:sz w:val="19"/>
          <w:szCs w:val="19"/>
        </w:rPr>
      </w:pPr>
      <w:r w:rsidRPr="001F710F">
        <w:rPr>
          <w:rFonts w:ascii="Lato" w:hAnsi="Lato"/>
          <w:color w:val="292F33"/>
          <w:sz w:val="19"/>
          <w:szCs w:val="19"/>
        </w:rPr>
        <w:t xml:space="preserve">The </w:t>
      </w:r>
      <w:r w:rsidR="001D2854" w:rsidRPr="001D2854">
        <w:rPr>
          <w:rFonts w:ascii="Lato" w:hAnsi="Lato"/>
          <w:color w:val="292F33"/>
          <w:sz w:val="19"/>
          <w:szCs w:val="19"/>
        </w:rPr>
        <w:t>liver is subjectively normal in size with hyp</w:t>
      </w:r>
      <w:r w:rsidR="001D2854">
        <w:rPr>
          <w:rFonts w:ascii="Lato" w:hAnsi="Lato"/>
          <w:color w:val="292F33"/>
          <w:sz w:val="19"/>
          <w:szCs w:val="19"/>
        </w:rPr>
        <w:t>er</w:t>
      </w:r>
      <w:r w:rsidR="001D2854" w:rsidRPr="001D2854">
        <w:rPr>
          <w:rFonts w:ascii="Lato" w:hAnsi="Lato"/>
          <w:color w:val="292F33"/>
          <w:sz w:val="19"/>
          <w:szCs w:val="19"/>
        </w:rPr>
        <w:t xml:space="preserve">echoic </w:t>
      </w:r>
      <w:r w:rsidR="001D2854">
        <w:rPr>
          <w:rFonts w:ascii="Lato" w:hAnsi="Lato"/>
          <w:color w:val="292F33"/>
          <w:sz w:val="19"/>
          <w:szCs w:val="19"/>
        </w:rPr>
        <w:t xml:space="preserve">coarse </w:t>
      </w:r>
      <w:r w:rsidR="001D2854" w:rsidRPr="001D2854">
        <w:rPr>
          <w:rFonts w:ascii="Lato" w:hAnsi="Lato"/>
          <w:color w:val="292F33"/>
          <w:sz w:val="19"/>
          <w:szCs w:val="19"/>
        </w:rPr>
        <w:t>parenchyma. There is a solitary hyp</w:t>
      </w:r>
      <w:r w:rsidR="001D2854">
        <w:rPr>
          <w:rFonts w:ascii="Lato" w:hAnsi="Lato"/>
          <w:color w:val="292F33"/>
          <w:sz w:val="19"/>
          <w:szCs w:val="19"/>
        </w:rPr>
        <w:t>er</w:t>
      </w:r>
      <w:r w:rsidR="001D2854" w:rsidRPr="001D2854">
        <w:rPr>
          <w:rFonts w:ascii="Lato" w:hAnsi="Lato"/>
          <w:color w:val="292F33"/>
          <w:sz w:val="19"/>
          <w:szCs w:val="19"/>
        </w:rPr>
        <w:t xml:space="preserve">echoic nodule noted in the right liver measuring approximately 1.3 </w:t>
      </w:r>
      <w:r w:rsidR="001D2854">
        <w:rPr>
          <w:rFonts w:ascii="Lato" w:hAnsi="Lato"/>
          <w:color w:val="292F33"/>
          <w:sz w:val="19"/>
          <w:szCs w:val="19"/>
        </w:rPr>
        <w:t>cm x</w:t>
      </w:r>
      <w:r w:rsidR="001D2854" w:rsidRPr="001D2854">
        <w:rPr>
          <w:rFonts w:ascii="Lato" w:hAnsi="Lato"/>
          <w:color w:val="292F33"/>
          <w:sz w:val="19"/>
          <w:szCs w:val="19"/>
        </w:rPr>
        <w:t xml:space="preserve"> 1.5 </w:t>
      </w:r>
      <w:r w:rsidR="001D2854">
        <w:rPr>
          <w:rFonts w:ascii="Lato" w:hAnsi="Lato"/>
          <w:color w:val="292F33"/>
          <w:sz w:val="19"/>
          <w:szCs w:val="19"/>
        </w:rPr>
        <w:t>cm</w:t>
      </w:r>
      <w:r w:rsidR="001D2854" w:rsidRPr="001D2854">
        <w:rPr>
          <w:rFonts w:ascii="Lato" w:hAnsi="Lato"/>
          <w:color w:val="292F33"/>
          <w:sz w:val="19"/>
          <w:szCs w:val="19"/>
        </w:rPr>
        <w:t xml:space="preserve">. </w:t>
      </w:r>
      <w:r w:rsidR="001D2854">
        <w:rPr>
          <w:rFonts w:ascii="Lato" w:hAnsi="Lato"/>
          <w:color w:val="292F33"/>
          <w:sz w:val="19"/>
          <w:szCs w:val="19"/>
        </w:rPr>
        <w:t>N</w:t>
      </w:r>
      <w:r w:rsidR="001D2854" w:rsidRPr="001D2854">
        <w:rPr>
          <w:rFonts w:ascii="Lato" w:hAnsi="Lato"/>
          <w:color w:val="292F33"/>
          <w:sz w:val="19"/>
          <w:szCs w:val="19"/>
        </w:rPr>
        <w:t>o specific masses we</w:t>
      </w:r>
      <w:r w:rsidR="001D2854">
        <w:rPr>
          <w:rFonts w:ascii="Lato" w:hAnsi="Lato"/>
          <w:color w:val="292F33"/>
          <w:sz w:val="19"/>
          <w:szCs w:val="19"/>
        </w:rPr>
        <w:t xml:space="preserve">re seen. </w:t>
      </w:r>
    </w:p>
    <w:p w14:paraId="3DCE6D3D" w14:textId="77777777" w:rsidR="001D2854" w:rsidRPr="006A6B68" w:rsidRDefault="001D2854" w:rsidP="001D2854">
      <w:pPr>
        <w:rPr>
          <w:rFonts w:ascii="Lato" w:hAnsi="Lato" w:cs="Lato"/>
          <w:color w:val="292F33"/>
          <w:sz w:val="19"/>
          <w:szCs w:val="19"/>
        </w:rPr>
      </w:pPr>
      <w:r w:rsidRPr="006A6B68">
        <w:rPr>
          <w:rFonts w:ascii="Lato" w:hAnsi="Lato" w:cs="Lato"/>
          <w:color w:val="292F33"/>
          <w:sz w:val="19"/>
          <w:szCs w:val="19"/>
        </w:rPr>
        <w:lastRenderedPageBreak/>
        <w:t xml:space="preserve">The gall bladder is moderately distended with anechoic fluid, with hyperechoic non-shadowing gravity dependent debris present. There </w:t>
      </w:r>
      <w:proofErr w:type="gramStart"/>
      <w:r w:rsidRPr="006A6B68">
        <w:rPr>
          <w:rFonts w:ascii="Lato" w:hAnsi="Lato" w:cs="Lato"/>
          <w:color w:val="292F33"/>
          <w:sz w:val="19"/>
          <w:szCs w:val="19"/>
        </w:rPr>
        <w:t>is</w:t>
      </w:r>
      <w:proofErr w:type="gramEnd"/>
      <w:r w:rsidRPr="006A6B68">
        <w:rPr>
          <w:rFonts w:ascii="Lato" w:hAnsi="Lato" w:cs="Lato"/>
          <w:color w:val="292F33"/>
          <w:sz w:val="19"/>
          <w:szCs w:val="19"/>
        </w:rPr>
        <w:t xml:space="preserve"> no surrounding free fluid or signs of active inflammation. </w:t>
      </w:r>
    </w:p>
    <w:p w14:paraId="4642C800" w14:textId="77777777" w:rsidR="002945D9" w:rsidRPr="00586BEA" w:rsidRDefault="002945D9" w:rsidP="00413762">
      <w:pPr>
        <w:ind w:right="-24"/>
        <w:jc w:val="both"/>
        <w:rPr>
          <w:rFonts w:ascii="Lato" w:hAnsi="Lato" w:cs="Arial"/>
          <w:b/>
          <w:color w:val="003975"/>
          <w:sz w:val="19"/>
          <w:szCs w:val="19"/>
        </w:rPr>
      </w:pPr>
      <w:r w:rsidRPr="00586BEA">
        <w:rPr>
          <w:rFonts w:ascii="Lato Regular" w:hAnsi="Lato Regular"/>
          <w:b/>
          <w:i/>
          <w:color w:val="003975"/>
          <w:sz w:val="20"/>
          <w:szCs w:val="20"/>
        </w:rPr>
        <w:t>Gastrointestinal</w:t>
      </w:r>
    </w:p>
    <w:p w14:paraId="0AFF93E6" w14:textId="3E9FB448" w:rsidR="002945D9" w:rsidRPr="001F710F" w:rsidRDefault="002945D9" w:rsidP="009A0B79">
      <w:pPr>
        <w:rPr>
          <w:rFonts w:ascii="Lato" w:hAnsi="Lato"/>
          <w:color w:val="292F33"/>
          <w:sz w:val="19"/>
          <w:szCs w:val="19"/>
        </w:rPr>
      </w:pPr>
      <w:r w:rsidRPr="001F710F">
        <w:rPr>
          <w:rFonts w:ascii="Lato" w:hAnsi="Lato"/>
          <w:color w:val="292F33"/>
          <w:sz w:val="19"/>
          <w:szCs w:val="19"/>
        </w:rPr>
        <w:t xml:space="preserve">The stomach contains </w:t>
      </w:r>
      <w:r w:rsidR="001D2854">
        <w:rPr>
          <w:rFonts w:ascii="Lato" w:hAnsi="Lato"/>
          <w:color w:val="292F33"/>
          <w:sz w:val="19"/>
          <w:szCs w:val="19"/>
        </w:rPr>
        <w:t>ingesta and gas shadowing</w:t>
      </w:r>
      <w:r w:rsidRPr="001F710F">
        <w:rPr>
          <w:rFonts w:ascii="Lato" w:hAnsi="Lato"/>
          <w:color w:val="292F33"/>
          <w:sz w:val="19"/>
          <w:szCs w:val="19"/>
        </w:rPr>
        <w:t xml:space="preserve">. It measures at a normal thickness of with some variability due to the presence of rugal folds. The distinction of the gastric wall layers is adequate. No masses or focal lesions were observed. </w:t>
      </w:r>
    </w:p>
    <w:p w14:paraId="09D9A79D" w14:textId="550D01F2" w:rsidR="002945D9" w:rsidRPr="001F710F" w:rsidRDefault="002945D9" w:rsidP="009A0B79">
      <w:pPr>
        <w:rPr>
          <w:rFonts w:ascii="Lato" w:hAnsi="Lato"/>
          <w:color w:val="292F33"/>
          <w:sz w:val="19"/>
          <w:szCs w:val="19"/>
        </w:rPr>
      </w:pPr>
      <w:r w:rsidRPr="001F710F">
        <w:rPr>
          <w:rFonts w:ascii="Lato" w:hAnsi="Lato"/>
          <w:color w:val="292F33"/>
          <w:sz w:val="19"/>
          <w:szCs w:val="19"/>
        </w:rPr>
        <w:t xml:space="preserve">The visualized areas of duodenum, jejunum and ileum have a relatively uniform diameter with minimal fluid distension. Wall thickness is normal. Bowel loops follow a curvilinear path with distinct wall layering maintaining the typical 1:3 </w:t>
      </w:r>
      <w:r w:rsidR="00F419A9" w:rsidRPr="001F710F">
        <w:rPr>
          <w:rFonts w:ascii="Lato" w:hAnsi="Lato"/>
          <w:color w:val="292F33"/>
          <w:sz w:val="19"/>
          <w:szCs w:val="19"/>
        </w:rPr>
        <w:t>muscularis: mucosa</w:t>
      </w:r>
      <w:r w:rsidRPr="001F710F">
        <w:rPr>
          <w:rFonts w:ascii="Lato" w:hAnsi="Lato"/>
          <w:color w:val="292F33"/>
          <w:sz w:val="19"/>
          <w:szCs w:val="19"/>
        </w:rPr>
        <w:t xml:space="preserve"> layer ratio. There were no focal lesions consistent with obstruction or a mass effect observed. </w:t>
      </w:r>
    </w:p>
    <w:p w14:paraId="5DA73DAA" w14:textId="6CB1E909" w:rsidR="002945D9" w:rsidRPr="00771299" w:rsidRDefault="002945D9" w:rsidP="00771299">
      <w:pPr>
        <w:rPr>
          <w:rFonts w:ascii="Lato" w:hAnsi="Lato"/>
          <w:color w:val="292F33"/>
          <w:sz w:val="19"/>
          <w:szCs w:val="19"/>
        </w:rPr>
      </w:pPr>
      <w:r w:rsidRPr="001F710F">
        <w:rPr>
          <w:rFonts w:ascii="Lato" w:hAnsi="Lato"/>
          <w:color w:val="292F33"/>
          <w:sz w:val="19"/>
          <w:szCs w:val="19"/>
        </w:rPr>
        <w:t xml:space="preserve">The ileocecal junction was </w:t>
      </w:r>
      <w:r w:rsidR="001D2854">
        <w:rPr>
          <w:rFonts w:ascii="Lato" w:hAnsi="Lato"/>
          <w:color w:val="292F33"/>
          <w:sz w:val="19"/>
          <w:szCs w:val="19"/>
        </w:rPr>
        <w:t xml:space="preserve">not </w:t>
      </w:r>
      <w:r w:rsidRPr="001F710F">
        <w:rPr>
          <w:rFonts w:ascii="Lato" w:hAnsi="Lato"/>
          <w:color w:val="292F33"/>
          <w:sz w:val="19"/>
          <w:szCs w:val="19"/>
        </w:rPr>
        <w:t xml:space="preserve">visualized. </w:t>
      </w:r>
      <w:bookmarkStart w:id="0" w:name="_xrnvmm7zupz9" w:colFirst="0" w:colLast="0"/>
      <w:bookmarkEnd w:id="0"/>
      <w:r w:rsidRPr="001F710F">
        <w:rPr>
          <w:rFonts w:ascii="Lato" w:hAnsi="Lato"/>
          <w:color w:val="292F33"/>
          <w:sz w:val="19"/>
          <w:szCs w:val="19"/>
        </w:rPr>
        <w:t>Sections of colon are visualized with formed fecal material and gas shadowing distally. There is no observed focal or generalized colon wall thickening or loss of layering.</w:t>
      </w:r>
    </w:p>
    <w:p w14:paraId="73F5903A" w14:textId="77777777" w:rsidR="002945D9" w:rsidRDefault="002945D9" w:rsidP="00413762">
      <w:pPr>
        <w:ind w:right="-24"/>
        <w:jc w:val="both"/>
        <w:rPr>
          <w:rFonts w:ascii="Lato Regular" w:hAnsi="Lato Regular"/>
          <w:b/>
          <w:i/>
          <w:color w:val="003975"/>
          <w:sz w:val="20"/>
          <w:szCs w:val="20"/>
        </w:rPr>
      </w:pPr>
      <w:r w:rsidRPr="00586BEA">
        <w:rPr>
          <w:rFonts w:ascii="Lato Regular" w:hAnsi="Lato Regular"/>
          <w:b/>
          <w:i/>
          <w:color w:val="003975"/>
          <w:sz w:val="20"/>
          <w:szCs w:val="20"/>
        </w:rPr>
        <w:t>Pancreas</w:t>
      </w:r>
    </w:p>
    <w:p w14:paraId="0B189FD3" w14:textId="77777777" w:rsidR="001D2854" w:rsidRPr="006A6B68" w:rsidRDefault="001D2854" w:rsidP="001D2854">
      <w:pPr>
        <w:rPr>
          <w:rFonts w:ascii="Lato" w:hAnsi="Lato" w:cs="Lato"/>
          <w:color w:val="292F33"/>
          <w:sz w:val="19"/>
          <w:szCs w:val="19"/>
        </w:rPr>
      </w:pPr>
      <w:r w:rsidRPr="006A6B68">
        <w:rPr>
          <w:rFonts w:ascii="Lato" w:hAnsi="Lato" w:cs="Lato"/>
          <w:color w:val="292F33"/>
          <w:sz w:val="19"/>
          <w:szCs w:val="19"/>
        </w:rPr>
        <w:t xml:space="preserve">The area of the pancreas was isoechoic to surrounding tissue with no overt inflammation. Pancreatic tissue was not distinctly visualized which is common. </w:t>
      </w:r>
    </w:p>
    <w:p w14:paraId="6DC7B55B" w14:textId="77777777" w:rsidR="002945D9" w:rsidRPr="00AC2349" w:rsidRDefault="002945D9" w:rsidP="00413762">
      <w:pPr>
        <w:ind w:right="-24"/>
        <w:jc w:val="both"/>
        <w:rPr>
          <w:rFonts w:ascii="Lato Regular" w:hAnsi="Lato Regular"/>
          <w:b/>
          <w:i/>
          <w:color w:val="003975"/>
          <w:sz w:val="20"/>
          <w:szCs w:val="20"/>
        </w:rPr>
      </w:pPr>
      <w:r w:rsidRPr="00AC2349">
        <w:rPr>
          <w:rFonts w:ascii="Lato Regular" w:hAnsi="Lato Regular"/>
          <w:b/>
          <w:i/>
          <w:color w:val="003975"/>
          <w:sz w:val="20"/>
          <w:szCs w:val="20"/>
        </w:rPr>
        <w:t>Lymph Nodes</w:t>
      </w:r>
    </w:p>
    <w:p w14:paraId="218547B7" w14:textId="77777777" w:rsidR="002945D9" w:rsidRPr="001F710F" w:rsidRDefault="002945D9" w:rsidP="00413762">
      <w:pPr>
        <w:rPr>
          <w:rFonts w:ascii="Lato" w:hAnsi="Lato"/>
          <w:color w:val="292F33"/>
          <w:sz w:val="19"/>
          <w:szCs w:val="19"/>
        </w:rPr>
      </w:pPr>
      <w:r w:rsidRPr="001F710F">
        <w:rPr>
          <w:rFonts w:ascii="Lato" w:hAnsi="Lato"/>
          <w:color w:val="292F33"/>
          <w:sz w:val="19"/>
          <w:szCs w:val="19"/>
        </w:rPr>
        <w:t>No clinically significant lymphadenopathy or abnormalities noted.</w:t>
      </w:r>
    </w:p>
    <w:p w14:paraId="111D014A" w14:textId="77777777" w:rsidR="002945D9" w:rsidRPr="00AC2349" w:rsidRDefault="002945D9" w:rsidP="00413762">
      <w:pPr>
        <w:ind w:right="-24"/>
        <w:jc w:val="both"/>
        <w:rPr>
          <w:rFonts w:ascii="Lato Regular" w:hAnsi="Lato Regular"/>
          <w:b/>
          <w:i/>
          <w:color w:val="003975"/>
          <w:sz w:val="20"/>
          <w:szCs w:val="20"/>
        </w:rPr>
      </w:pPr>
      <w:r w:rsidRPr="00AC2349">
        <w:rPr>
          <w:rFonts w:ascii="Lato Regular" w:hAnsi="Lato Regular"/>
          <w:b/>
          <w:i/>
          <w:color w:val="003975"/>
          <w:sz w:val="20"/>
          <w:szCs w:val="20"/>
        </w:rPr>
        <w:t>Free Abdomen</w:t>
      </w:r>
    </w:p>
    <w:p w14:paraId="20C72424" w14:textId="77777777" w:rsidR="002945D9" w:rsidRPr="001F710F" w:rsidRDefault="002945D9" w:rsidP="00413762">
      <w:pPr>
        <w:rPr>
          <w:rFonts w:ascii="Lato" w:eastAsia="Times New Roman" w:hAnsi="Lato" w:cs="Calibri"/>
          <w:color w:val="292F33"/>
          <w:sz w:val="19"/>
          <w:szCs w:val="19"/>
        </w:rPr>
      </w:pPr>
      <w:r w:rsidRPr="001F710F">
        <w:rPr>
          <w:rFonts w:ascii="Lato" w:eastAsia="Times New Roman" w:hAnsi="Lato" w:cs="Calibri"/>
          <w:color w:val="292F33"/>
          <w:sz w:val="19"/>
          <w:szCs w:val="19"/>
        </w:rPr>
        <w:t xml:space="preserve">No masses or free fluid were noted. </w:t>
      </w:r>
    </w:p>
    <w:p w14:paraId="12C22BA8" w14:textId="77777777" w:rsidR="002945D9" w:rsidRPr="002628FA" w:rsidRDefault="002945D9" w:rsidP="00413762">
      <w:pPr>
        <w:ind w:right="-24"/>
        <w:jc w:val="both"/>
        <w:rPr>
          <w:rFonts w:ascii="Lato Regular" w:hAnsi="Lato Regular"/>
          <w:b/>
          <w:color w:val="003975"/>
          <w:sz w:val="19"/>
          <w:szCs w:val="19"/>
        </w:rPr>
      </w:pPr>
      <w:r w:rsidRPr="002628FA">
        <w:rPr>
          <w:rFonts w:ascii="Lato Regular" w:hAnsi="Lato Regular" w:cs="Times"/>
          <w:b/>
          <w:bCs/>
          <w:iCs/>
          <w:color w:val="003975"/>
          <w:sz w:val="19"/>
          <w:szCs w:val="19"/>
        </w:rPr>
        <w:t>ULTRASONOGRAPHIC</w:t>
      </w:r>
      <w:r w:rsidRPr="002628FA">
        <w:rPr>
          <w:rFonts w:ascii="Lato Regular" w:hAnsi="Lato Regular"/>
          <w:b/>
          <w:color w:val="003975"/>
          <w:sz w:val="19"/>
          <w:szCs w:val="19"/>
        </w:rPr>
        <w:t xml:space="preserve"> FINDINGS</w:t>
      </w:r>
    </w:p>
    <w:p w14:paraId="3E1196CF" w14:textId="720C2B84" w:rsidR="002945D9" w:rsidRDefault="001D2854" w:rsidP="002945D9">
      <w:pPr>
        <w:pStyle w:val="ListParagraph"/>
        <w:numPr>
          <w:ilvl w:val="0"/>
          <w:numId w:val="28"/>
        </w:numPr>
        <w:ind w:right="-24"/>
        <w:jc w:val="both"/>
        <w:rPr>
          <w:rFonts w:ascii="Lato Regular" w:hAnsi="Lato Regular" w:cs="Latha"/>
          <w:color w:val="292F33"/>
          <w:sz w:val="19"/>
          <w:szCs w:val="19"/>
        </w:rPr>
      </w:pPr>
      <w:r>
        <w:rPr>
          <w:rFonts w:ascii="Lato Regular" w:hAnsi="Lato Regular" w:cs="Latha"/>
          <w:color w:val="292F33"/>
          <w:sz w:val="19"/>
          <w:szCs w:val="19"/>
        </w:rPr>
        <w:t xml:space="preserve">Coarse liver with solitary hyperechoic nodule. </w:t>
      </w:r>
    </w:p>
    <w:p w14:paraId="4CC21571" w14:textId="72713679" w:rsidR="001D2854" w:rsidRDefault="001D2854" w:rsidP="002945D9">
      <w:pPr>
        <w:pStyle w:val="ListParagraph"/>
        <w:numPr>
          <w:ilvl w:val="0"/>
          <w:numId w:val="28"/>
        </w:numPr>
        <w:ind w:right="-24"/>
        <w:jc w:val="both"/>
        <w:rPr>
          <w:rFonts w:ascii="Lato Regular" w:hAnsi="Lato Regular" w:cs="Latha"/>
          <w:color w:val="292F33"/>
          <w:sz w:val="19"/>
          <w:szCs w:val="19"/>
        </w:rPr>
      </w:pPr>
      <w:r>
        <w:rPr>
          <w:rFonts w:ascii="Lato Regular" w:hAnsi="Lato Regular" w:cs="Latha"/>
          <w:color w:val="292F33"/>
          <w:sz w:val="19"/>
          <w:szCs w:val="19"/>
        </w:rPr>
        <w:t xml:space="preserve">Gallbladder debris. </w:t>
      </w:r>
    </w:p>
    <w:p w14:paraId="4A27C4FE" w14:textId="54030A1B" w:rsidR="001D2854" w:rsidRDefault="001D2854" w:rsidP="002945D9">
      <w:pPr>
        <w:pStyle w:val="ListParagraph"/>
        <w:numPr>
          <w:ilvl w:val="0"/>
          <w:numId w:val="28"/>
        </w:numPr>
        <w:ind w:right="-24"/>
        <w:jc w:val="both"/>
        <w:rPr>
          <w:rFonts w:ascii="Lato Regular" w:hAnsi="Lato Regular" w:cs="Latha"/>
          <w:color w:val="292F33"/>
          <w:sz w:val="19"/>
          <w:szCs w:val="19"/>
        </w:rPr>
      </w:pPr>
      <w:r>
        <w:rPr>
          <w:rFonts w:ascii="Lato Regular" w:hAnsi="Lato Regular" w:cs="Latha"/>
          <w:color w:val="292F33"/>
          <w:sz w:val="19"/>
          <w:szCs w:val="19"/>
        </w:rPr>
        <w:t xml:space="preserve">Degenerative renal changes with nephrocalcinosis and right renal cyst. </w:t>
      </w:r>
    </w:p>
    <w:p w14:paraId="6DD333E7" w14:textId="03489CF1" w:rsidR="001D2854" w:rsidRPr="00F761A6" w:rsidRDefault="001D2854" w:rsidP="002945D9">
      <w:pPr>
        <w:pStyle w:val="ListParagraph"/>
        <w:numPr>
          <w:ilvl w:val="0"/>
          <w:numId w:val="28"/>
        </w:numPr>
        <w:ind w:right="-24"/>
        <w:jc w:val="both"/>
        <w:rPr>
          <w:rFonts w:ascii="Lato Regular" w:hAnsi="Lato Regular" w:cs="Latha"/>
          <w:color w:val="292F33"/>
          <w:sz w:val="19"/>
          <w:szCs w:val="19"/>
        </w:rPr>
      </w:pPr>
      <w:r>
        <w:rPr>
          <w:rFonts w:ascii="Lato Regular" w:hAnsi="Lato Regular" w:cs="Latha"/>
          <w:color w:val="292F33"/>
          <w:sz w:val="19"/>
          <w:szCs w:val="19"/>
        </w:rPr>
        <w:t xml:space="preserve">Splenic myelolipomas. </w:t>
      </w:r>
    </w:p>
    <w:p w14:paraId="43D367AE" w14:textId="77777777" w:rsidR="002945D9" w:rsidRDefault="002945D9" w:rsidP="00413762">
      <w:pPr>
        <w:ind w:right="-24"/>
        <w:jc w:val="both"/>
        <w:rPr>
          <w:rFonts w:ascii="Lato Regular" w:hAnsi="Lato Regular" w:cs="Latha"/>
          <w:b/>
          <w:color w:val="003975"/>
          <w:sz w:val="19"/>
          <w:szCs w:val="19"/>
          <w:u w:val="single"/>
        </w:rPr>
      </w:pPr>
      <w:r w:rsidRPr="00831920">
        <w:rPr>
          <w:rFonts w:ascii="Lato Regular" w:hAnsi="Lato Regular" w:cs="Latha"/>
          <w:b/>
          <w:color w:val="003975"/>
          <w:sz w:val="19"/>
          <w:szCs w:val="19"/>
          <w:u w:val="single"/>
        </w:rPr>
        <w:t>INTERPRETATION OF THE FINDINGS &amp; FURTHER RECOMMENDATIONS</w:t>
      </w:r>
    </w:p>
    <w:p w14:paraId="1F2DE468" w14:textId="637B6F71" w:rsidR="001D2854" w:rsidRDefault="001D2854" w:rsidP="001D2854">
      <w:pPr>
        <w:rPr>
          <w:rFonts w:ascii="Lato" w:hAnsi="Lato" w:cs="Lato"/>
          <w:color w:val="292F33"/>
          <w:sz w:val="19"/>
          <w:szCs w:val="19"/>
        </w:rPr>
      </w:pPr>
      <w:r w:rsidRPr="004B4A61">
        <w:rPr>
          <w:rFonts w:ascii="Lato" w:hAnsi="Lato" w:cs="Lato"/>
          <w:color w:val="292F33"/>
          <w:sz w:val="19"/>
          <w:szCs w:val="19"/>
        </w:rPr>
        <w:t xml:space="preserve">Liver changes are a common benign age-related change, but infiltrative disease (lymphoma, MCT, other) cannot be definitively ruled out. </w:t>
      </w:r>
      <w:r>
        <w:rPr>
          <w:rFonts w:ascii="Lato" w:hAnsi="Lato" w:cs="Lato"/>
          <w:color w:val="292F33"/>
          <w:sz w:val="19"/>
          <w:szCs w:val="19"/>
        </w:rPr>
        <w:t xml:space="preserve">The hyperechoic nodule is most likely benign. </w:t>
      </w:r>
      <w:r w:rsidRPr="004B4A61">
        <w:rPr>
          <w:rFonts w:ascii="Lato" w:hAnsi="Lato" w:cs="Lato"/>
          <w:color w:val="292F33"/>
          <w:sz w:val="19"/>
          <w:szCs w:val="19"/>
        </w:rPr>
        <w:t xml:space="preserve">No </w:t>
      </w:r>
      <w:r>
        <w:rPr>
          <w:rFonts w:ascii="Lato" w:hAnsi="Lato" w:cs="Lato"/>
          <w:color w:val="292F33"/>
          <w:sz w:val="19"/>
          <w:szCs w:val="19"/>
        </w:rPr>
        <w:t xml:space="preserve">other </w:t>
      </w:r>
      <w:r w:rsidRPr="004B4A61">
        <w:rPr>
          <w:rFonts w:ascii="Lato" w:hAnsi="Lato" w:cs="Lato"/>
          <w:color w:val="292F33"/>
          <w:sz w:val="19"/>
          <w:szCs w:val="19"/>
        </w:rPr>
        <w:t>significant disruption of architecture noted to suggest significant pathology. In the face of elevated liver enzymes, fine needle aspirate is recommended to further characterize parenchymal changes, and bile acid profile to assess liver function, especially if any weight loss is noted or for baseline cytological assessment. Ultimately liver biopsy is often required for more definitive diagnosis. Empiric treatments (SAM-E, milk thistle, Vitamin E, ursodiol if bilirubin elevated or gallbladder sludge) could be tried and liver enzymes re-evaluated, especially if liver FNA does not show significant pathology before more invasive liver sampling is pursued.</w:t>
      </w:r>
    </w:p>
    <w:p w14:paraId="00C4EB35" w14:textId="77777777" w:rsidR="001D2854" w:rsidRPr="004B4A61" w:rsidRDefault="001D2854" w:rsidP="001D2854">
      <w:pPr>
        <w:rPr>
          <w:rFonts w:ascii="Lato" w:hAnsi="Lato" w:cs="Lato"/>
          <w:color w:val="292F33"/>
          <w:sz w:val="19"/>
          <w:szCs w:val="19"/>
        </w:rPr>
      </w:pPr>
      <w:r w:rsidRPr="004B4A61">
        <w:rPr>
          <w:rFonts w:ascii="Lato" w:hAnsi="Lato" w:cs="Lato"/>
          <w:color w:val="292F33"/>
          <w:sz w:val="19"/>
          <w:szCs w:val="19"/>
        </w:rPr>
        <w:t xml:space="preserve">Gall bladder debris may be an incidental finding given lack of surrounding inflammation. In the face of elevated ALKP ursodiol could be given as a choleretic and empiric treatments (SAM-E, milk thistle, Vitamin E) could be tried. If liver supportive medications do not improve liver enzymes, a course of </w:t>
      </w:r>
      <w:r w:rsidRPr="004B4A61">
        <w:rPr>
          <w:rFonts w:ascii="Lato" w:hAnsi="Lato" w:cs="Lato"/>
          <w:color w:val="292F33"/>
          <w:sz w:val="19"/>
          <w:szCs w:val="19"/>
        </w:rPr>
        <w:lastRenderedPageBreak/>
        <w:t xml:space="preserve">empiric antibiotics (Clavamox, enrofloxacin) could be considered to cover for infectious cholangiohepatitis, though the lack of surrounding inflammation makes this less likely. Imaging should be rechecked on a routine basis for monitoring (q3-6mo) or if further significant increase in liver enzymes and/or new clinical signs are noted. If otherwise clinically indicated, investigation for endocrinopathy such as hyperadrenocorticism or hypothyroidism could be considered as an underlying cause predisposing to gall bladder debris accumulation. </w:t>
      </w:r>
    </w:p>
    <w:p w14:paraId="45554EA7" w14:textId="008019DA" w:rsidR="001D2854" w:rsidRPr="004B4A61" w:rsidRDefault="001D2854" w:rsidP="001D2854">
      <w:pPr>
        <w:rPr>
          <w:rFonts w:ascii="Lato" w:hAnsi="Lato" w:cs="Lato"/>
          <w:color w:val="292F33"/>
          <w:sz w:val="19"/>
          <w:szCs w:val="19"/>
        </w:rPr>
      </w:pPr>
      <w:r w:rsidRPr="004B4A61">
        <w:rPr>
          <w:rFonts w:ascii="Lato" w:hAnsi="Lato" w:cs="Lato"/>
          <w:color w:val="292F33"/>
          <w:sz w:val="19"/>
          <w:szCs w:val="19"/>
        </w:rPr>
        <w:t xml:space="preserve">Splenic changes are a common age-related </w:t>
      </w:r>
      <w:r w:rsidRPr="004B4A61">
        <w:rPr>
          <w:rFonts w:ascii="Lato" w:hAnsi="Lato" w:cs="Lato"/>
          <w:color w:val="292F33"/>
          <w:sz w:val="19"/>
          <w:szCs w:val="19"/>
        </w:rPr>
        <w:t>change,</w:t>
      </w:r>
      <w:r w:rsidRPr="004B4A61">
        <w:rPr>
          <w:rFonts w:ascii="Lato" w:hAnsi="Lato" w:cs="Lato"/>
          <w:color w:val="292F33"/>
          <w:sz w:val="19"/>
          <w:szCs w:val="19"/>
        </w:rPr>
        <w:t xml:space="preserve"> and hyperechoic areas are most consistent with benign myelolipoma, but infiltrative disease (lymphoma, MCT, other) cannot be definitively ruled out. </w:t>
      </w:r>
      <w:r w:rsidRPr="004B4A61">
        <w:rPr>
          <w:rFonts w:ascii="Lato" w:hAnsi="Lato" w:cs="Lato"/>
          <w:color w:val="292F33"/>
          <w:sz w:val="19"/>
          <w:szCs w:val="19"/>
          <w:highlight w:val="white"/>
        </w:rPr>
        <w:t xml:space="preserve">No significant disruption of architecture noted to suggest significant pathology. </w:t>
      </w:r>
      <w:r w:rsidRPr="004B4A61">
        <w:rPr>
          <w:rFonts w:ascii="Lato" w:hAnsi="Lato" w:cs="Lato"/>
          <w:color w:val="292F33"/>
          <w:sz w:val="19"/>
          <w:szCs w:val="19"/>
        </w:rPr>
        <w:t>Fine needle aspirate could be considered to further characterize parenchymal changes if clinically indicated, especially if any weight loss is noted or for baseline cytological assessment.</w:t>
      </w:r>
    </w:p>
    <w:p w14:paraId="776372FD" w14:textId="73F253A2" w:rsidR="001D2854" w:rsidRPr="004B4A61" w:rsidRDefault="001D2854" w:rsidP="001D2854">
      <w:pPr>
        <w:rPr>
          <w:rFonts w:ascii="Lato" w:hAnsi="Lato" w:cs="Lato"/>
          <w:color w:val="292F33"/>
          <w:sz w:val="19"/>
          <w:szCs w:val="19"/>
        </w:rPr>
      </w:pPr>
      <w:r w:rsidRPr="004B4A61">
        <w:rPr>
          <w:rFonts w:ascii="Lato" w:hAnsi="Lato" w:cs="Lato"/>
          <w:color w:val="292F33"/>
          <w:sz w:val="19"/>
          <w:szCs w:val="19"/>
        </w:rPr>
        <w:t xml:space="preserve">Renal changes are likely </w:t>
      </w:r>
      <w:r w:rsidRPr="004B4A61">
        <w:rPr>
          <w:rFonts w:ascii="Lato" w:hAnsi="Lato" w:cs="Lato"/>
          <w:color w:val="292F33"/>
          <w:sz w:val="19"/>
          <w:szCs w:val="19"/>
        </w:rPr>
        <w:t>age-related</w:t>
      </w:r>
      <w:r w:rsidRPr="004B4A61">
        <w:rPr>
          <w:rFonts w:ascii="Lato" w:hAnsi="Lato" w:cs="Lato"/>
          <w:color w:val="292F33"/>
          <w:sz w:val="19"/>
          <w:szCs w:val="19"/>
        </w:rPr>
        <w:t xml:space="preserve"> degeneration. Correlate clinical significance with semi-annual blood work/urinalysis findings and clinical signs.</w:t>
      </w:r>
    </w:p>
    <w:p w14:paraId="7336B5D4" w14:textId="77777777" w:rsidR="001D2854" w:rsidRPr="004B4A61" w:rsidRDefault="001D2854" w:rsidP="001D2854">
      <w:pPr>
        <w:rPr>
          <w:rFonts w:ascii="Lato" w:hAnsi="Lato" w:cs="Lato"/>
          <w:color w:val="292F33"/>
          <w:sz w:val="19"/>
          <w:szCs w:val="19"/>
        </w:rPr>
      </w:pPr>
    </w:p>
    <w:p w14:paraId="203D47F1" w14:textId="77777777" w:rsidR="002945D9" w:rsidRPr="00F761A6" w:rsidRDefault="002945D9" w:rsidP="00413762">
      <w:pPr>
        <w:shd w:val="clear" w:color="auto" w:fill="FFFFFF"/>
        <w:rPr>
          <w:rFonts w:ascii="Lato" w:eastAsia="Times New Roman" w:hAnsi="Lato" w:cs="Calibri"/>
          <w:color w:val="292F33"/>
          <w:sz w:val="19"/>
          <w:szCs w:val="19"/>
        </w:rPr>
      </w:pPr>
    </w:p>
    <w:p w14:paraId="69FDB833" w14:textId="77777777" w:rsidR="002945D9" w:rsidRPr="00F761A6" w:rsidRDefault="002945D9" w:rsidP="00413762">
      <w:pPr>
        <w:pStyle w:val="xmsonormal"/>
        <w:shd w:val="clear" w:color="auto" w:fill="FFFFFF"/>
        <w:spacing w:before="0" w:beforeAutospacing="0" w:after="0" w:afterAutospacing="0"/>
        <w:textAlignment w:val="baseline"/>
        <w:rPr>
          <w:rFonts w:ascii="Calibri" w:hAnsi="Calibri" w:cs="Calibri"/>
          <w:color w:val="292F33"/>
          <w:sz w:val="22"/>
          <w:szCs w:val="22"/>
        </w:rPr>
      </w:pPr>
      <w:r w:rsidRPr="00F761A6">
        <w:rPr>
          <w:rFonts w:ascii="Calibri" w:hAnsi="Calibri" w:cs="Calibri"/>
          <w:color w:val="292F33"/>
          <w:sz w:val="22"/>
          <w:szCs w:val="22"/>
        </w:rPr>
        <w:t> </w:t>
      </w:r>
    </w:p>
    <w:p w14:paraId="65AED04E" w14:textId="6F378558" w:rsidR="002945D9" w:rsidRPr="00F419A9" w:rsidRDefault="006F35EB" w:rsidP="00F419A9">
      <w:pPr>
        <w:pStyle w:val="xmsonormal"/>
        <w:shd w:val="clear" w:color="auto" w:fill="FFFFFF"/>
        <w:spacing w:before="0" w:beforeAutospacing="0" w:after="0" w:afterAutospacing="0"/>
        <w:jc w:val="center"/>
        <w:rPr>
          <w:rFonts w:ascii="Calibri" w:hAnsi="Calibri" w:cs="Calibri"/>
          <w:color w:val="292F33"/>
          <w:sz w:val="22"/>
          <w:szCs w:val="22"/>
        </w:rPr>
      </w:pPr>
      <w:r>
        <w:rPr>
          <w:rFonts w:ascii="Calibri" w:hAnsi="Calibri" w:cs="Calibri"/>
          <w:noProof/>
          <w:color w:val="292F33"/>
          <w:sz w:val="22"/>
          <w:szCs w:val="22"/>
        </w:rPr>
        <w:drawing>
          <wp:inline distT="0" distB="0" distL="0" distR="0" wp14:anchorId="608C38E7" wp14:editId="700CBD16">
            <wp:extent cx="2468880" cy="1883664"/>
            <wp:effectExtent l="0" t="0" r="0" b="0"/>
            <wp:docPr id="1902762469" name="Picture 2" descr="A close-up of an ultras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2762469" name="Picture 2" descr="A close-up of an ultrasound&#10;&#10;AI-generated content may be incorrect."/>
                    <pic:cNvPicPr/>
                  </pic:nvPicPr>
                  <pic:blipFill>
                    <a:blip r:embed="rId7"/>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57E036B3" wp14:editId="76CC6DDA">
            <wp:extent cx="2468880" cy="1883664"/>
            <wp:effectExtent l="0" t="0" r="0" b="0"/>
            <wp:docPr id="909235801" name="Picture 3" descr="An ultrasound image of a person's bod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235801" name="Picture 3" descr="An ultrasound image of a person's body&#10;&#10;AI-generated content may be incorrect."/>
                    <pic:cNvPicPr/>
                  </pic:nvPicPr>
                  <pic:blipFill>
                    <a:blip r:embed="rId8"/>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67E5421E" wp14:editId="44AD6A99">
            <wp:extent cx="2468880" cy="1883664"/>
            <wp:effectExtent l="0" t="0" r="0" b="0"/>
            <wp:docPr id="797013853" name="Picture 4" descr="An ultrasound image of a person's bod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013853" name="Picture 4" descr="An ultrasound image of a person's body&#10;&#10;AI-generated content may be incorrect."/>
                    <pic:cNvPicPr/>
                  </pic:nvPicPr>
                  <pic:blipFill>
                    <a:blip r:embed="rId9"/>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47A9B9AD" wp14:editId="7498DC88">
            <wp:extent cx="2468880" cy="1883664"/>
            <wp:effectExtent l="0" t="0" r="0" b="0"/>
            <wp:docPr id="1715524023" name="Picture 5" descr="An ultrasound of a kidne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5524023" name="Picture 5" descr="An ultrasound of a kidney&#10;&#10;AI-generated content may be incorrect."/>
                    <pic:cNvPicPr/>
                  </pic:nvPicPr>
                  <pic:blipFill>
                    <a:blip r:embed="rId10"/>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lastRenderedPageBreak/>
        <w:drawing>
          <wp:inline distT="0" distB="0" distL="0" distR="0" wp14:anchorId="354F071E" wp14:editId="20769B93">
            <wp:extent cx="2468880" cy="1883664"/>
            <wp:effectExtent l="0" t="0" r="0" b="0"/>
            <wp:docPr id="1724124145" name="Picture 6" descr="A ultrasound of a bab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4124145" name="Picture 6" descr="A ultrasound of a baby&#10;&#10;AI-generated content may be incorrect."/>
                    <pic:cNvPicPr/>
                  </pic:nvPicPr>
                  <pic:blipFill>
                    <a:blip r:embed="rId11"/>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66CD259C" wp14:editId="6D7EDB47">
            <wp:extent cx="2468880" cy="1883664"/>
            <wp:effectExtent l="0" t="0" r="0" b="0"/>
            <wp:docPr id="113312596" name="Picture 7" descr="A ultrasound of a fetu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12596" name="Picture 7" descr="A ultrasound of a fetus&#10;&#10;AI-generated content may be incorrect."/>
                    <pic:cNvPicPr/>
                  </pic:nvPicPr>
                  <pic:blipFill>
                    <a:blip r:embed="rId12"/>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05894653" wp14:editId="3B53CDD6">
            <wp:extent cx="2468880" cy="1883664"/>
            <wp:effectExtent l="0" t="0" r="0" b="0"/>
            <wp:docPr id="342390012" name="Picture 8" descr="A ultrasound of a person's stomac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390012" name="Picture 8" descr="A ultrasound of a person's stomach&#10;&#10;AI-generated content may be incorrect."/>
                    <pic:cNvPicPr/>
                  </pic:nvPicPr>
                  <pic:blipFill>
                    <a:blip r:embed="rId13"/>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075546CE" wp14:editId="488B712A">
            <wp:extent cx="2468880" cy="1883664"/>
            <wp:effectExtent l="0" t="0" r="0" b="0"/>
            <wp:docPr id="195655968" name="Picture 9" descr="An ultrasound of a kidne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655968" name="Picture 9" descr="An ultrasound of a kidney&#10;&#10;AI-generated content may be incorrect."/>
                    <pic:cNvPicPr/>
                  </pic:nvPicPr>
                  <pic:blipFill>
                    <a:blip r:embed="rId14"/>
                    <a:stretch>
                      <a:fillRect/>
                    </a:stretch>
                  </pic:blipFill>
                  <pic:spPr>
                    <a:xfrm>
                      <a:off x="0" y="0"/>
                      <a:ext cx="2468880" cy="1883664"/>
                    </a:xfrm>
                    <a:prstGeom prst="rect">
                      <a:avLst/>
                    </a:prstGeom>
                  </pic:spPr>
                </pic:pic>
              </a:graphicData>
            </a:graphic>
          </wp:inline>
        </w:drawing>
      </w:r>
      <w:r>
        <w:rPr>
          <w:rFonts w:ascii="Calibri" w:hAnsi="Calibri" w:cs="Calibri"/>
          <w:noProof/>
          <w:color w:val="292F33"/>
          <w:sz w:val="22"/>
          <w:szCs w:val="22"/>
        </w:rPr>
        <w:drawing>
          <wp:inline distT="0" distB="0" distL="0" distR="0" wp14:anchorId="4003752F" wp14:editId="3BD6F93E">
            <wp:extent cx="2468880" cy="1883664"/>
            <wp:effectExtent l="0" t="0" r="0" b="0"/>
            <wp:docPr id="577908766" name="Picture 10" descr="A close-up of an ultras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908766" name="Picture 10" descr="A close-up of an ultrasound&#10;&#10;AI-generated content may be incorrect."/>
                    <pic:cNvPicPr/>
                  </pic:nvPicPr>
                  <pic:blipFill>
                    <a:blip r:embed="rId15"/>
                    <a:stretch>
                      <a:fillRect/>
                    </a:stretch>
                  </pic:blipFill>
                  <pic:spPr>
                    <a:xfrm>
                      <a:off x="0" y="0"/>
                      <a:ext cx="2468880" cy="1883664"/>
                    </a:xfrm>
                    <a:prstGeom prst="rect">
                      <a:avLst/>
                    </a:prstGeom>
                  </pic:spPr>
                </pic:pic>
              </a:graphicData>
            </a:graphic>
          </wp:inline>
        </w:drawing>
      </w:r>
    </w:p>
    <w:p w14:paraId="7E7A2F00" w14:textId="77777777" w:rsidR="002945D9" w:rsidRPr="003D56EE" w:rsidRDefault="002945D9" w:rsidP="003D56EE">
      <w:pPr>
        <w:rPr>
          <w:rFonts w:ascii="Times" w:eastAsia="Times New Roman" w:hAnsi="Times" w:cstheme="minorBidi"/>
          <w:sz w:val="20"/>
          <w:szCs w:val="20"/>
        </w:rPr>
      </w:pPr>
      <w:r w:rsidRPr="00BB4BD0">
        <w:rPr>
          <w:rFonts w:ascii="Lato Regular" w:eastAsia="Times New Roman" w:hAnsi="Lato Regular"/>
          <w:b/>
          <w:bCs/>
          <w:color w:val="333333"/>
          <w:sz w:val="19"/>
          <w:szCs w:val="19"/>
          <w:bdr w:val="none" w:sz="0" w:space="0" w:color="auto" w:frame="1"/>
          <w:shd w:val="clear" w:color="auto" w:fill="FFFFFF"/>
        </w:rPr>
        <w:t>The information and recommendations provided are based on the images presented by the referring veterinarian/sonographer. No evaluation can be communicated regarding pathology that was not visible in the image/video clips provided.</w:t>
      </w:r>
      <w:r w:rsidRPr="00BB4BD0">
        <w:rPr>
          <w:rFonts w:ascii="Lato Regular" w:eastAsia="Times New Roman" w:hAnsi="Lato Regular"/>
          <w:color w:val="333333"/>
          <w:sz w:val="19"/>
          <w:szCs w:val="19"/>
          <w:bdr w:val="none" w:sz="0" w:space="0" w:color="auto" w:frame="1"/>
          <w:shd w:val="clear" w:color="auto" w:fill="FFFFFF"/>
        </w:rPr>
        <w:t>  </w:t>
      </w:r>
    </w:p>
    <w:p w14:paraId="306A1E11" w14:textId="0BAC8E73" w:rsidR="002945D9" w:rsidRPr="003D56EE" w:rsidRDefault="002945D9" w:rsidP="003D56EE">
      <w:pPr>
        <w:widowControl w:val="0"/>
        <w:autoSpaceDE w:val="0"/>
        <w:autoSpaceDN w:val="0"/>
        <w:adjustRightInd w:val="0"/>
        <w:rPr>
          <w:rFonts w:ascii="Lato Regular" w:hAnsi="Lato Regular" w:cs="Calibri"/>
          <w:color w:val="333333"/>
          <w:sz w:val="19"/>
          <w:szCs w:val="19"/>
        </w:rPr>
      </w:pPr>
      <w:r w:rsidRPr="00101E33">
        <w:rPr>
          <w:rFonts w:ascii="Lato Regular" w:hAnsi="Lato Regular" w:cs="Calibri"/>
          <w:color w:val="333333"/>
          <w:sz w:val="19"/>
          <w:szCs w:val="19"/>
        </w:rPr>
        <w:t xml:space="preserve">Thank you for this referral. </w:t>
      </w:r>
      <w:r w:rsidRPr="00101E33">
        <w:rPr>
          <w:rFonts w:ascii="Lato Regular" w:hAnsi="Lato Regular" w:cs="Arial"/>
          <w:color w:val="333333"/>
          <w:sz w:val="19"/>
          <w:szCs w:val="19"/>
        </w:rPr>
        <w:t xml:space="preserve">If the clinical or image interpretation does not parallel your findings or if I can be of any further </w:t>
      </w:r>
      <w:r w:rsidR="00F419A9" w:rsidRPr="00101E33">
        <w:rPr>
          <w:rFonts w:ascii="Lato Regular" w:hAnsi="Lato Regular" w:cs="Arial"/>
          <w:color w:val="333333"/>
          <w:sz w:val="19"/>
          <w:szCs w:val="19"/>
        </w:rPr>
        <w:t>assistance,</w:t>
      </w:r>
      <w:r w:rsidRPr="00101E33">
        <w:rPr>
          <w:rFonts w:ascii="Lato Regular" w:hAnsi="Lato Regular" w:cs="Arial"/>
          <w:color w:val="333333"/>
          <w:sz w:val="19"/>
          <w:szCs w:val="19"/>
        </w:rPr>
        <w:t xml:space="preserve"> please contact me.</w:t>
      </w:r>
    </w:p>
    <w:p w14:paraId="721050CF" w14:textId="77777777" w:rsidR="002945D9" w:rsidRPr="00612D37" w:rsidRDefault="002945D9" w:rsidP="00413762">
      <w:pPr>
        <w:rPr>
          <w:rFonts w:ascii="Lato" w:eastAsia="Times New Roman" w:hAnsi="Lato"/>
          <w:sz w:val="19"/>
          <w:szCs w:val="19"/>
        </w:rPr>
      </w:pPr>
      <w:r w:rsidRPr="00612D37">
        <w:rPr>
          <w:rFonts w:ascii="Lato" w:eastAsia="Times New Roman" w:hAnsi="Lato"/>
          <w:sz w:val="19"/>
          <w:szCs w:val="19"/>
        </w:rPr>
        <w:t>Dr Brittany Sinclair, BVSc(hons), DACVECC</w:t>
      </w:r>
    </w:p>
    <w:p w14:paraId="76F8FED8" w14:textId="77777777" w:rsidR="002945D9" w:rsidRDefault="002945D9" w:rsidP="00413762">
      <w:pPr>
        <w:widowControl w:val="0"/>
        <w:autoSpaceDE w:val="0"/>
        <w:autoSpaceDN w:val="0"/>
        <w:adjustRightInd w:val="0"/>
        <w:jc w:val="both"/>
        <w:rPr>
          <w:rFonts w:ascii="Lato" w:hAnsi="Lato"/>
        </w:rPr>
      </w:pPr>
      <w:r w:rsidRPr="00612D37">
        <w:rPr>
          <w:rFonts w:ascii="Lato" w:hAnsi="Lato" w:cs="Helvetica"/>
          <w:color w:val="333333"/>
          <w:sz w:val="19"/>
          <w:szCs w:val="19"/>
        </w:rPr>
        <w:t xml:space="preserve">info@SonoPath.com </w:t>
      </w:r>
    </w:p>
    <w:p w14:paraId="16CF8B3F" w14:textId="3259E605" w:rsidR="006B6ADB" w:rsidRPr="00AC6C65" w:rsidRDefault="006B6ADB" w:rsidP="002278E6">
      <w:pPr>
        <w:widowControl w:val="0"/>
        <w:autoSpaceDE w:val="0"/>
        <w:autoSpaceDN w:val="0"/>
        <w:adjustRightInd w:val="0"/>
        <w:jc w:val="both"/>
        <w:rPr>
          <w:rFonts w:ascii="Lato Regular" w:hAnsi="Lato Regular" w:cs="Helvetica"/>
          <w:color w:val="292F33"/>
          <w:sz w:val="19"/>
          <w:szCs w:val="19"/>
        </w:rPr>
      </w:pPr>
    </w:p>
    <w:sectPr w:rsidR="006B6ADB" w:rsidRPr="00AC6C65" w:rsidSect="00A40A95">
      <w:headerReference w:type="default" r:id="rId16"/>
      <w:pgSz w:w="12240" w:h="15840"/>
      <w:pgMar w:top="2434" w:right="806" w:bottom="1440" w:left="2880" w:header="21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47BEBA" w14:textId="77777777" w:rsidR="00123FA3" w:rsidRDefault="00123FA3" w:rsidP="00C031DB">
      <w:r>
        <w:separator/>
      </w:r>
    </w:p>
  </w:endnote>
  <w:endnote w:type="continuationSeparator" w:id="0">
    <w:p w14:paraId="6C6EA510" w14:textId="77777777" w:rsidR="00123FA3" w:rsidRDefault="00123FA3" w:rsidP="00C03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ucida Grande">
    <w:altName w:val="﷽﷽﷽﷽﷽﷽﷽﷽rande"/>
    <w:panose1 w:val="020B0600040502020204"/>
    <w:charset w:val="00"/>
    <w:family w:val="swiss"/>
    <w:pitch w:val="variable"/>
    <w:sig w:usb0="E1000AEF" w:usb1="5000A1FF" w:usb2="00000000" w:usb3="00000000" w:csb0="000001BF" w:csb1="00000000"/>
  </w:font>
  <w:font w:name="ヒラギノ角ゴ Pro W3">
    <w:altName w:val="Yu Gothic"/>
    <w:panose1 w:val="020B0604020202020204"/>
    <w:charset w:val="80"/>
    <w:family w:val="swiss"/>
    <w:pitch w:val="variable"/>
    <w:sig w:usb0="E00002FF" w:usb1="7AC7FFFF" w:usb2="00000012" w:usb3="00000000" w:csb0="0002000D" w:csb1="00000000"/>
  </w:font>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20B0604020202020204"/>
    <w:charset w:val="00"/>
    <w:family w:val="auto"/>
    <w:pitch w:val="variable"/>
    <w:sig w:usb0="E00002FF" w:usb1="5000205A" w:usb2="00000000" w:usb3="00000000" w:csb0="0000019F" w:csb1="00000000"/>
  </w:font>
  <w:font w:name="Times New Roman Bold">
    <w:altName w:val="Times New Roman"/>
    <w:panose1 w:val="020B0604020202020204"/>
    <w:charset w:val="00"/>
    <w:family w:val="auto"/>
    <w:pitch w:val="variable"/>
    <w:sig w:usb0="E0002AFF" w:usb1="C0007841" w:usb2="00000009" w:usb3="00000000" w:csb0="000001FF" w:csb1="00000000"/>
  </w:font>
  <w:font w:name="Verdana Bold Italic">
    <w:altName w:val="Verdana"/>
    <w:panose1 w:val="020B0604020202020204"/>
    <w:charset w:val="00"/>
    <w:family w:val="auto"/>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Lato Regular">
    <w:altName w:val="Lato"/>
    <w:panose1 w:val="020F0502020204030203"/>
    <w:charset w:val="00"/>
    <w:family w:val="swiss"/>
    <w:pitch w:val="variable"/>
    <w:sig w:usb0="E10002FF" w:usb1="5000ECFF" w:usb2="00000009" w:usb3="00000000" w:csb0="0000019F" w:csb1="00000000"/>
  </w:font>
  <w:font w:name="Lato">
    <w:altName w:val="﷽﷽﷽﷽﷽﷽﷽﷽"/>
    <w:panose1 w:val="020F0502020204030203"/>
    <w:charset w:val="00"/>
    <w:family w:val="swiss"/>
    <w:pitch w:val="variable"/>
    <w:sig w:usb0="E10002FF" w:usb1="5000ECFF" w:usb2="00000021" w:usb3="00000000" w:csb0="0000019F" w:csb1="00000000"/>
  </w:font>
  <w:font w:name="Latha">
    <w:panose1 w:val="020B0604020202020204"/>
    <w:charset w:val="00"/>
    <w:family w:val="swiss"/>
    <w:pitch w:val="variable"/>
    <w:sig w:usb0="00100003" w:usb1="00000000" w:usb2="00000000" w:usb3="00000000" w:csb0="00000001" w:csb1="00000000"/>
  </w:font>
  <w:font w:name="Lao MN">
    <w:panose1 w:val="00000500000000000000"/>
    <w:charset w:val="00"/>
    <w:family w:val="auto"/>
    <w:pitch w:val="variable"/>
    <w:sig w:usb0="02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CD2FA7" w14:textId="77777777" w:rsidR="00123FA3" w:rsidRDefault="00123FA3" w:rsidP="00C031DB">
      <w:r>
        <w:separator/>
      </w:r>
    </w:p>
  </w:footnote>
  <w:footnote w:type="continuationSeparator" w:id="0">
    <w:p w14:paraId="1AB6F00A" w14:textId="77777777" w:rsidR="00123FA3" w:rsidRDefault="00123FA3" w:rsidP="00C03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461DC" w14:textId="66E8A000" w:rsidR="00A96086" w:rsidRDefault="00225B6E" w:rsidP="006B6ADB">
    <w:pPr>
      <w:pStyle w:val="Header"/>
      <w:tabs>
        <w:tab w:val="left" w:pos="3240"/>
      </w:tabs>
      <w:ind w:left="-2880"/>
    </w:pPr>
    <w:r>
      <w:rPr>
        <w:noProof/>
      </w:rPr>
      <mc:AlternateContent>
        <mc:Choice Requires="wps">
          <w:drawing>
            <wp:anchor distT="0" distB="0" distL="114300" distR="114300" simplePos="0" relativeHeight="251657216" behindDoc="0" locked="0" layoutInCell="1" allowOverlap="1" wp14:anchorId="6819D60D" wp14:editId="5607E335">
              <wp:simplePos x="0" y="0"/>
              <wp:positionH relativeFrom="page">
                <wp:posOffset>103505</wp:posOffset>
              </wp:positionH>
              <wp:positionV relativeFrom="page">
                <wp:posOffset>1541552</wp:posOffset>
              </wp:positionV>
              <wp:extent cx="1594713" cy="7589520"/>
              <wp:effectExtent l="0" t="0" r="0" b="5080"/>
              <wp:wrapThrough wrapText="bothSides">
                <wp:wrapPolygon edited="0">
                  <wp:start x="516" y="0"/>
                  <wp:lineTo x="516" y="21578"/>
                  <wp:lineTo x="20817" y="21578"/>
                  <wp:lineTo x="20817" y="0"/>
                  <wp:lineTo x="516" y="0"/>
                </wp:wrapPolygon>
              </wp:wrapThrough>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94713" cy="7589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Mar>
                              <w:top w:w="29" w:type="dxa"/>
                              <w:left w:w="115" w:type="dxa"/>
                              <w:bottom w:w="72" w:type="dxa"/>
                              <w:right w:w="115" w:type="dxa"/>
                            </w:tblCellMar>
                            <w:tblLook w:val="04A0" w:firstRow="1" w:lastRow="0" w:firstColumn="1" w:lastColumn="0" w:noHBand="0" w:noVBand="1"/>
                          </w:tblPr>
                          <w:tblGrid>
                            <w:gridCol w:w="2085"/>
                          </w:tblGrid>
                          <w:tr w:rsidR="00A96086" w:rsidRPr="006B22B9" w14:paraId="350971E7" w14:textId="77777777" w:rsidTr="00CA666A">
                            <w:trPr>
                              <w:trHeight w:val="817"/>
                            </w:trPr>
                            <w:tc>
                              <w:tcPr>
                                <w:tcW w:w="2085" w:type="dxa"/>
                              </w:tcPr>
                              <w:p w14:paraId="35D96C6A" w14:textId="77777777" w:rsidR="00A96086" w:rsidRPr="006B22B9" w:rsidRDefault="00A96086" w:rsidP="00B7362D">
                                <w:pPr>
                                  <w:pStyle w:val="Header"/>
                                  <w:tabs>
                                    <w:tab w:val="left" w:pos="630"/>
                                  </w:tabs>
                                  <w:jc w:val="right"/>
                                  <w:rPr>
                                    <w:rFonts w:ascii="Lato Regular" w:hAnsi="Lato Regular"/>
                                    <w:b/>
                                    <w:noProof/>
                                    <w:color w:val="003975"/>
                                    <w:sz w:val="18"/>
                                    <w:szCs w:val="18"/>
                                  </w:rPr>
                                </w:pPr>
                                <w:r w:rsidRPr="006B22B9">
                                  <w:rPr>
                                    <w:rFonts w:ascii="Lato Regular" w:hAnsi="Lato Regular"/>
                                    <w:b/>
                                    <w:noProof/>
                                    <w:color w:val="003975"/>
                                    <w:sz w:val="18"/>
                                    <w:szCs w:val="18"/>
                                  </w:rPr>
                                  <w:t>PATIENT</w:t>
                                </w:r>
                              </w:p>
                              <w:p w14:paraId="7120ED54" w14:textId="77777777" w:rsidR="00A96086" w:rsidRPr="006B22B9" w:rsidRDefault="00A96086" w:rsidP="00B7362D">
                                <w:pPr>
                                  <w:pStyle w:val="Header"/>
                                  <w:tabs>
                                    <w:tab w:val="left" w:pos="630"/>
                                  </w:tabs>
                                  <w:jc w:val="right"/>
                                  <w:rPr>
                                    <w:rFonts w:ascii="Lato Regular" w:hAnsi="Lato Regular"/>
                                    <w:noProof/>
                                    <w:color w:val="E09010"/>
                                    <w:sz w:val="18"/>
                                    <w:szCs w:val="18"/>
                                  </w:rPr>
                                </w:pPr>
                              </w:p>
                              <w:p w14:paraId="173DB305" w14:textId="58116572" w:rsidR="00A96086" w:rsidRPr="006B22B9" w:rsidRDefault="006F35EB" w:rsidP="00B7362D">
                                <w:pPr>
                                  <w:pStyle w:val="Header"/>
                                  <w:tabs>
                                    <w:tab w:val="left" w:pos="630"/>
                                  </w:tabs>
                                  <w:jc w:val="right"/>
                                  <w:rPr>
                                    <w:rFonts w:ascii="Lato Regular" w:hAnsi="Lato Regular"/>
                                    <w:noProof/>
                                    <w:color w:val="333333"/>
                                    <w:sz w:val="18"/>
                                    <w:szCs w:val="18"/>
                                  </w:rPr>
                                </w:pPr>
                                <w:r>
                                  <w:rPr>
                                    <w:rFonts w:ascii="Lato Regular" w:hAnsi="Lato Regular"/>
                                    <w:noProof/>
                                    <w:color w:val="333333"/>
                                    <w:sz w:val="18"/>
                                    <w:szCs w:val="18"/>
                                  </w:rPr>
                                  <w:t>Noodle DeMario</w:t>
                                </w:r>
                              </w:p>
                            </w:tc>
                          </w:tr>
                          <w:tr w:rsidR="00A96086" w:rsidRPr="006B22B9" w14:paraId="4DC7199A" w14:textId="77777777" w:rsidTr="00CA666A">
                            <w:trPr>
                              <w:trHeight w:val="818"/>
                            </w:trPr>
                            <w:tc>
                              <w:tcPr>
                                <w:tcW w:w="2085" w:type="dxa"/>
                              </w:tcPr>
                              <w:p w14:paraId="46636F67"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SPECIES</w:t>
                                </w:r>
                              </w:p>
                              <w:p w14:paraId="6FB59D01" w14:textId="77777777" w:rsidR="00A96086" w:rsidRPr="006B22B9" w:rsidRDefault="00A96086" w:rsidP="00B7362D">
                                <w:pPr>
                                  <w:pStyle w:val="Header"/>
                                  <w:jc w:val="right"/>
                                  <w:rPr>
                                    <w:rFonts w:ascii="Lato Regular" w:hAnsi="Lato Regular"/>
                                    <w:noProof/>
                                    <w:color w:val="E09010"/>
                                    <w:sz w:val="18"/>
                                    <w:szCs w:val="18"/>
                                  </w:rPr>
                                </w:pPr>
                              </w:p>
                              <w:p w14:paraId="2555205B" w14:textId="6277CA0A" w:rsidR="00A96086" w:rsidRPr="006B22B9" w:rsidRDefault="006F35EB" w:rsidP="00B7362D">
                                <w:pPr>
                                  <w:pStyle w:val="Header"/>
                                  <w:jc w:val="right"/>
                                  <w:rPr>
                                    <w:rFonts w:ascii="Lato Regular" w:hAnsi="Lato Regular"/>
                                    <w:noProof/>
                                    <w:color w:val="292F33"/>
                                    <w:sz w:val="18"/>
                                    <w:szCs w:val="18"/>
                                  </w:rPr>
                                </w:pPr>
                                <w:r>
                                  <w:rPr>
                                    <w:rFonts w:ascii="Lato Regular" w:hAnsi="Lato Regular"/>
                                    <w:noProof/>
                                    <w:color w:val="292F33"/>
                                    <w:sz w:val="18"/>
                                    <w:szCs w:val="18"/>
                                  </w:rPr>
                                  <w:t>Canine</w:t>
                                </w:r>
                                <w:r w:rsidR="00555458">
                                  <w:rPr>
                                    <w:rFonts w:ascii="Lato Regular" w:hAnsi="Lato Regular"/>
                                    <w:noProof/>
                                    <w:color w:val="292F33"/>
                                    <w:sz w:val="18"/>
                                    <w:szCs w:val="18"/>
                                  </w:rPr>
                                  <w:t xml:space="preserve"> </w:t>
                                </w:r>
                                <w:r w:rsidR="00745722">
                                  <w:rPr>
                                    <w:rFonts w:ascii="Lato Regular" w:hAnsi="Lato Regular"/>
                                    <w:noProof/>
                                    <w:color w:val="292F33"/>
                                    <w:sz w:val="18"/>
                                    <w:szCs w:val="18"/>
                                  </w:rPr>
                                  <w:t xml:space="preserve"> </w:t>
                                </w:r>
                                <w:r w:rsidR="00B76430">
                                  <w:rPr>
                                    <w:rFonts w:ascii="Lato Regular" w:hAnsi="Lato Regular"/>
                                    <w:noProof/>
                                    <w:color w:val="292F33"/>
                                    <w:sz w:val="18"/>
                                    <w:szCs w:val="18"/>
                                  </w:rPr>
                                  <w:t xml:space="preserve"> </w:t>
                                </w:r>
                              </w:p>
                            </w:tc>
                          </w:tr>
                          <w:tr w:rsidR="00A96086" w:rsidRPr="006B22B9" w14:paraId="389E6C3D" w14:textId="77777777" w:rsidTr="00CA666A">
                            <w:trPr>
                              <w:trHeight w:val="863"/>
                            </w:trPr>
                            <w:tc>
                              <w:tcPr>
                                <w:tcW w:w="2085" w:type="dxa"/>
                              </w:tcPr>
                              <w:p w14:paraId="6A2DFAEA"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BREED</w:t>
                                </w:r>
                              </w:p>
                              <w:p w14:paraId="00FFD846" w14:textId="77777777" w:rsidR="00A96086" w:rsidRPr="006B22B9" w:rsidRDefault="00A96086" w:rsidP="00B7362D">
                                <w:pPr>
                                  <w:pStyle w:val="Header"/>
                                  <w:jc w:val="right"/>
                                  <w:rPr>
                                    <w:rFonts w:ascii="Lato Regular" w:hAnsi="Lato Regular"/>
                                    <w:noProof/>
                                    <w:color w:val="E09010"/>
                                    <w:sz w:val="18"/>
                                    <w:szCs w:val="18"/>
                                  </w:rPr>
                                </w:pPr>
                              </w:p>
                              <w:p w14:paraId="7218B32B" w14:textId="12387EBC" w:rsidR="00A96086" w:rsidRPr="006B22B9" w:rsidRDefault="006F35EB" w:rsidP="00B7362D">
                                <w:pPr>
                                  <w:pStyle w:val="Header"/>
                                  <w:jc w:val="right"/>
                                  <w:rPr>
                                    <w:rFonts w:ascii="Lato Regular" w:hAnsi="Lato Regular"/>
                                    <w:noProof/>
                                    <w:color w:val="292F33"/>
                                    <w:sz w:val="18"/>
                                    <w:szCs w:val="18"/>
                                  </w:rPr>
                                </w:pPr>
                                <w:r>
                                  <w:rPr>
                                    <w:rFonts w:ascii="Lato Regular" w:hAnsi="Lato Regular"/>
                                    <w:noProof/>
                                    <w:color w:val="292F33"/>
                                    <w:sz w:val="18"/>
                                    <w:szCs w:val="18"/>
                                  </w:rPr>
                                  <w:t>Lhasa Apso</w:t>
                                </w:r>
                              </w:p>
                            </w:tc>
                          </w:tr>
                          <w:tr w:rsidR="00A96086" w:rsidRPr="006B22B9" w14:paraId="0DD91167" w14:textId="77777777" w:rsidTr="00CA666A">
                            <w:trPr>
                              <w:trHeight w:val="809"/>
                            </w:trPr>
                            <w:tc>
                              <w:tcPr>
                                <w:tcW w:w="2085" w:type="dxa"/>
                              </w:tcPr>
                              <w:p w14:paraId="30AB29AB"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SEX</w:t>
                                </w:r>
                              </w:p>
                              <w:p w14:paraId="316A3FDE" w14:textId="77777777" w:rsidR="00A96086" w:rsidRPr="006B22B9" w:rsidRDefault="00A96086" w:rsidP="00B7362D">
                                <w:pPr>
                                  <w:pStyle w:val="Header"/>
                                  <w:jc w:val="right"/>
                                  <w:rPr>
                                    <w:rFonts w:ascii="Lato Regular" w:hAnsi="Lato Regular"/>
                                    <w:noProof/>
                                    <w:color w:val="E09010"/>
                                    <w:sz w:val="18"/>
                                    <w:szCs w:val="18"/>
                                  </w:rPr>
                                </w:pPr>
                              </w:p>
                              <w:p w14:paraId="5420EAB5" w14:textId="01F130CD" w:rsidR="00A96086" w:rsidRPr="006B22B9" w:rsidRDefault="006F35EB" w:rsidP="00A77F74">
                                <w:pPr>
                                  <w:pStyle w:val="Header"/>
                                  <w:jc w:val="right"/>
                                  <w:rPr>
                                    <w:rFonts w:ascii="Lato Regular" w:hAnsi="Lato Regular"/>
                                    <w:noProof/>
                                    <w:color w:val="292F33"/>
                                    <w:sz w:val="18"/>
                                    <w:szCs w:val="18"/>
                                  </w:rPr>
                                </w:pPr>
                                <w:r>
                                  <w:rPr>
                                    <w:rFonts w:ascii="Lato Regular" w:hAnsi="Lato Regular"/>
                                    <w:noProof/>
                                    <w:color w:val="292F33"/>
                                    <w:sz w:val="18"/>
                                    <w:szCs w:val="18"/>
                                  </w:rPr>
                                  <w:t>Spayed Female</w:t>
                                </w:r>
                              </w:p>
                            </w:tc>
                          </w:tr>
                          <w:tr w:rsidR="00A96086" w:rsidRPr="006B22B9" w14:paraId="5E001093" w14:textId="77777777" w:rsidTr="00CA666A">
                            <w:trPr>
                              <w:trHeight w:val="809"/>
                            </w:trPr>
                            <w:tc>
                              <w:tcPr>
                                <w:tcW w:w="2085" w:type="dxa"/>
                              </w:tcPr>
                              <w:p w14:paraId="5B7D4241" w14:textId="231EF6F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AGE</w:t>
                                </w:r>
                              </w:p>
                              <w:p w14:paraId="6F63AD66" w14:textId="35C84CBE" w:rsidR="00A96086" w:rsidRPr="006B22B9" w:rsidRDefault="006F35EB" w:rsidP="002650DD">
                                <w:pPr>
                                  <w:jc w:val="right"/>
                                  <w:rPr>
                                    <w:rFonts w:ascii="Lato Regular" w:hAnsi="Lato Regular"/>
                                    <w:color w:val="292F33"/>
                                    <w:sz w:val="18"/>
                                    <w:szCs w:val="18"/>
                                  </w:rPr>
                                </w:pPr>
                                <w:r>
                                  <w:rPr>
                                    <w:rFonts w:ascii="Lato Regular" w:hAnsi="Lato Regular"/>
                                    <w:color w:val="292F33"/>
                                    <w:sz w:val="18"/>
                                    <w:szCs w:val="18"/>
                                  </w:rPr>
                                  <w:t>12 Years 10 Months</w:t>
                                </w:r>
                                <w:r w:rsidR="002F775D">
                                  <w:rPr>
                                    <w:rFonts w:ascii="Lato Regular" w:hAnsi="Lato Regular"/>
                                    <w:color w:val="292F33"/>
                                    <w:sz w:val="18"/>
                                    <w:szCs w:val="18"/>
                                  </w:rPr>
                                  <w:t xml:space="preserve"> </w:t>
                                </w:r>
                                <w:r w:rsidR="00A96086">
                                  <w:rPr>
                                    <w:rFonts w:ascii="Lato Regular" w:hAnsi="Lato Regular"/>
                                    <w:color w:val="292F33"/>
                                    <w:sz w:val="18"/>
                                    <w:szCs w:val="18"/>
                                  </w:rPr>
                                  <w:t xml:space="preserve"> </w:t>
                                </w:r>
                              </w:p>
                            </w:tc>
                          </w:tr>
                          <w:tr w:rsidR="00A96086" w:rsidRPr="006B22B9" w14:paraId="7F43F0EC" w14:textId="77777777" w:rsidTr="00CA666A">
                            <w:trPr>
                              <w:trHeight w:val="773"/>
                            </w:trPr>
                            <w:tc>
                              <w:tcPr>
                                <w:tcW w:w="2085" w:type="dxa"/>
                              </w:tcPr>
                              <w:p w14:paraId="4388AE3F" w14:textId="7777777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WEIGHT</w:t>
                                </w:r>
                              </w:p>
                              <w:p w14:paraId="6D916E5E" w14:textId="1A2B33E9" w:rsidR="00A96086" w:rsidRPr="006B22B9" w:rsidRDefault="006F35EB" w:rsidP="008646B5">
                                <w:pPr>
                                  <w:jc w:val="right"/>
                                  <w:rPr>
                                    <w:rFonts w:ascii="Lato Regular" w:hAnsi="Lato Regular"/>
                                    <w:color w:val="292F33"/>
                                    <w:sz w:val="18"/>
                                    <w:szCs w:val="18"/>
                                  </w:rPr>
                                </w:pPr>
                                <w:r>
                                  <w:rPr>
                                    <w:rFonts w:ascii="Lato Regular" w:hAnsi="Lato Regular"/>
                                    <w:color w:val="292F33"/>
                                    <w:sz w:val="18"/>
                                    <w:szCs w:val="18"/>
                                  </w:rPr>
                                  <w:t>15.2</w:t>
                                </w:r>
                                <w:r w:rsidR="00A411A1">
                                  <w:rPr>
                                    <w:rFonts w:ascii="Lato Regular" w:hAnsi="Lato Regular"/>
                                    <w:color w:val="292F33"/>
                                    <w:sz w:val="18"/>
                                    <w:szCs w:val="18"/>
                                  </w:rPr>
                                  <w:t xml:space="preserve"> </w:t>
                                </w:r>
                              </w:p>
                            </w:tc>
                          </w:tr>
                          <w:tr w:rsidR="00A96086" w:rsidRPr="006B22B9" w14:paraId="60EC0EFB" w14:textId="77777777" w:rsidTr="00A45658">
                            <w:trPr>
                              <w:trHeight w:val="1236"/>
                            </w:trPr>
                            <w:tc>
                              <w:tcPr>
                                <w:tcW w:w="2085" w:type="dxa"/>
                              </w:tcPr>
                              <w:p w14:paraId="6C7E99C6"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INTERPRETED BY</w:t>
                                </w:r>
                              </w:p>
                              <w:p w14:paraId="4FDE2D80" w14:textId="77777777" w:rsidR="00A96086" w:rsidRPr="006B22B9" w:rsidRDefault="00A96086" w:rsidP="00B7362D">
                                <w:pPr>
                                  <w:pStyle w:val="Header"/>
                                  <w:jc w:val="right"/>
                                  <w:rPr>
                                    <w:rFonts w:ascii="Lato Regular" w:hAnsi="Lato Regular"/>
                                    <w:noProof/>
                                    <w:color w:val="E09010"/>
                                    <w:sz w:val="18"/>
                                    <w:szCs w:val="18"/>
                                  </w:rPr>
                                </w:pPr>
                              </w:p>
                              <w:p w14:paraId="5D996607" w14:textId="67067C21" w:rsidR="00A6669B" w:rsidRPr="00A7213F" w:rsidRDefault="00F419A9" w:rsidP="00A7213F">
                                <w:pPr>
                                  <w:widowControl w:val="0"/>
                                  <w:autoSpaceDE w:val="0"/>
                                  <w:autoSpaceDN w:val="0"/>
                                  <w:adjustRightInd w:val="0"/>
                                  <w:spacing w:after="240"/>
                                  <w:jc w:val="right"/>
                                  <w:rPr>
                                    <w:rFonts w:ascii="Lato" w:hAnsi="Lato" w:cs="Lao MN"/>
                                    <w:color w:val="292F33"/>
                                    <w:sz w:val="19"/>
                                    <w:szCs w:val="19"/>
                                  </w:rPr>
                                </w:pPr>
                                <w:r w:rsidRPr="00F419A9">
                                  <w:rPr>
                                    <w:rFonts w:ascii="Lato" w:hAnsi="Lato" w:cs="Lao MN"/>
                                    <w:color w:val="292F33"/>
                                    <w:sz w:val="19"/>
                                    <w:szCs w:val="19"/>
                                  </w:rPr>
                                  <w:t>Dr Brittany Sinclair, BVSc(hons), DACVECC</w:t>
                                </w:r>
                              </w:p>
                            </w:tc>
                          </w:tr>
                          <w:tr w:rsidR="00A96086" w:rsidRPr="006B22B9" w14:paraId="4E94E8B3" w14:textId="77777777" w:rsidTr="00B7362D">
                            <w:trPr>
                              <w:trHeight w:val="984"/>
                            </w:trPr>
                            <w:tc>
                              <w:tcPr>
                                <w:tcW w:w="2085" w:type="dxa"/>
                              </w:tcPr>
                              <w:p w14:paraId="5B07975D" w14:textId="77777777" w:rsidR="00A96086" w:rsidRPr="006B22B9" w:rsidRDefault="00A96086" w:rsidP="00F85E19">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IMAGING PERFORMED  BY</w:t>
                                </w:r>
                              </w:p>
                              <w:p w14:paraId="4D469F01" w14:textId="77777777" w:rsidR="00A96086" w:rsidRPr="006B22B9" w:rsidRDefault="00A96086" w:rsidP="00B7362D">
                                <w:pPr>
                                  <w:pStyle w:val="Header"/>
                                  <w:jc w:val="right"/>
                                  <w:rPr>
                                    <w:rFonts w:ascii="Lato Regular" w:hAnsi="Lato Regular"/>
                                    <w:b/>
                                    <w:noProof/>
                                    <w:color w:val="003975"/>
                                    <w:sz w:val="18"/>
                                    <w:szCs w:val="18"/>
                                  </w:rPr>
                                </w:pPr>
                              </w:p>
                              <w:p w14:paraId="294EC97F" w14:textId="681177AA" w:rsidR="00A96086" w:rsidRPr="003720C3" w:rsidRDefault="006F35EB" w:rsidP="00A75C2C">
                                <w:pPr>
                                  <w:pStyle w:val="Header"/>
                                  <w:jc w:val="right"/>
                                  <w:rPr>
                                    <w:rFonts w:ascii="Lato Regular" w:hAnsi="Lato Regular"/>
                                    <w:noProof/>
                                    <w:color w:val="292F33"/>
                                    <w:sz w:val="18"/>
                                    <w:szCs w:val="18"/>
                                  </w:rPr>
                                </w:pPr>
                                <w:r>
                                  <w:rPr>
                                    <w:rFonts w:ascii="Lato Regular" w:hAnsi="Lato Regular"/>
                                    <w:noProof/>
                                    <w:color w:val="292F33"/>
                                    <w:sz w:val="18"/>
                                    <w:szCs w:val="18"/>
                                  </w:rPr>
                                  <w:t>Dr. Megan Bray</w:t>
                                </w:r>
                              </w:p>
                            </w:tc>
                          </w:tr>
                          <w:tr w:rsidR="00A96086" w:rsidRPr="006B22B9" w14:paraId="1586D04A" w14:textId="77777777" w:rsidTr="00CA666A">
                            <w:trPr>
                              <w:trHeight w:val="800"/>
                            </w:trPr>
                            <w:tc>
                              <w:tcPr>
                                <w:tcW w:w="2085" w:type="dxa"/>
                              </w:tcPr>
                              <w:p w14:paraId="41AFF385"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HOSPITAL NAME</w:t>
                                </w:r>
                              </w:p>
                              <w:p w14:paraId="161DFCA7" w14:textId="77777777" w:rsidR="00A96086" w:rsidRPr="006B22B9" w:rsidRDefault="00A96086" w:rsidP="00B7362D">
                                <w:pPr>
                                  <w:pStyle w:val="Header"/>
                                  <w:jc w:val="right"/>
                                  <w:rPr>
                                    <w:rFonts w:ascii="Lato Regular" w:hAnsi="Lato Regular"/>
                                    <w:noProof/>
                                    <w:color w:val="E09010"/>
                                    <w:sz w:val="18"/>
                                    <w:szCs w:val="18"/>
                                  </w:rPr>
                                </w:pPr>
                              </w:p>
                              <w:p w14:paraId="17724326" w14:textId="1A8E8FA8" w:rsidR="00A96086" w:rsidRPr="006B22B9" w:rsidRDefault="006F35EB" w:rsidP="00B92152">
                                <w:pPr>
                                  <w:pStyle w:val="Header"/>
                                  <w:jc w:val="right"/>
                                  <w:rPr>
                                    <w:rFonts w:ascii="Lato Regular" w:hAnsi="Lato Regular"/>
                                    <w:noProof/>
                                    <w:color w:val="292F33"/>
                                    <w:sz w:val="18"/>
                                    <w:szCs w:val="18"/>
                                  </w:rPr>
                                </w:pPr>
                                <w:r>
                                  <w:rPr>
                                    <w:rFonts w:ascii="Lato Regular" w:hAnsi="Lato Regular"/>
                                    <w:noProof/>
                                    <w:color w:val="292F33"/>
                                    <w:sz w:val="18"/>
                                    <w:szCs w:val="18"/>
                                  </w:rPr>
                                  <w:t>Taylorsville Veterinary Clinic</w:t>
                                </w:r>
                              </w:p>
                            </w:tc>
                          </w:tr>
                          <w:tr w:rsidR="00A96086" w:rsidRPr="006B22B9" w14:paraId="3FD59D00" w14:textId="77777777" w:rsidTr="00CA666A">
                            <w:trPr>
                              <w:trHeight w:val="782"/>
                            </w:trPr>
                            <w:tc>
                              <w:tcPr>
                                <w:tcW w:w="2085" w:type="dxa"/>
                              </w:tcPr>
                              <w:p w14:paraId="6FF1654C"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REFERRING VET</w:t>
                                </w:r>
                              </w:p>
                              <w:p w14:paraId="1AC7FA37" w14:textId="77777777" w:rsidR="00A96086" w:rsidRPr="006B22B9" w:rsidRDefault="00A96086" w:rsidP="00B7362D">
                                <w:pPr>
                                  <w:pStyle w:val="Header"/>
                                  <w:jc w:val="right"/>
                                  <w:rPr>
                                    <w:rFonts w:ascii="Lato Regular" w:hAnsi="Lato Regular"/>
                                    <w:noProof/>
                                    <w:color w:val="E09010"/>
                                    <w:sz w:val="18"/>
                                    <w:szCs w:val="18"/>
                                  </w:rPr>
                                </w:pPr>
                              </w:p>
                              <w:p w14:paraId="04D6CF26" w14:textId="23B5C237" w:rsidR="00A96086" w:rsidRPr="00DA22DD" w:rsidRDefault="006F35EB" w:rsidP="00A75C2C">
                                <w:pPr>
                                  <w:pStyle w:val="Header"/>
                                  <w:jc w:val="right"/>
                                  <w:rPr>
                                    <w:rFonts w:ascii="Lato Regular" w:hAnsi="Lato Regular"/>
                                    <w:noProof/>
                                    <w:sz w:val="18"/>
                                    <w:szCs w:val="18"/>
                                  </w:rPr>
                                </w:pPr>
                                <w:r>
                                  <w:rPr>
                                    <w:rFonts w:ascii="Lato Regular" w:hAnsi="Lato Regular"/>
                                    <w:noProof/>
                                    <w:sz w:val="18"/>
                                    <w:szCs w:val="18"/>
                                  </w:rPr>
                                  <w:t>Dr. Megan Bray</w:t>
                                </w:r>
                              </w:p>
                            </w:tc>
                          </w:tr>
                          <w:tr w:rsidR="00A96086" w:rsidRPr="006B22B9" w14:paraId="3C8FA531" w14:textId="77777777" w:rsidTr="00CA666A">
                            <w:trPr>
                              <w:trHeight w:val="755"/>
                            </w:trPr>
                            <w:tc>
                              <w:tcPr>
                                <w:tcW w:w="2085" w:type="dxa"/>
                              </w:tcPr>
                              <w:p w14:paraId="00F4EBAF" w14:textId="2AB9A684"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INVOICE</w:t>
                                </w:r>
                              </w:p>
                              <w:p w14:paraId="4F025484" w14:textId="77777777" w:rsidR="00A96086" w:rsidRPr="006B22B9" w:rsidRDefault="00A96086" w:rsidP="00B7362D">
                                <w:pPr>
                                  <w:pStyle w:val="Header"/>
                                  <w:jc w:val="right"/>
                                  <w:rPr>
                                    <w:rFonts w:ascii="Lato Regular" w:hAnsi="Lato Regular"/>
                                    <w:noProof/>
                                    <w:color w:val="E09010"/>
                                    <w:sz w:val="18"/>
                                    <w:szCs w:val="18"/>
                                  </w:rPr>
                                </w:pPr>
                              </w:p>
                              <w:p w14:paraId="277131C9" w14:textId="04BD2322" w:rsidR="00A96086" w:rsidRPr="004D69F3" w:rsidRDefault="006F35EB" w:rsidP="00AC6B41">
                                <w:pPr>
                                  <w:pStyle w:val="Header"/>
                                  <w:jc w:val="right"/>
                                  <w:rPr>
                                    <w:rFonts w:ascii="Lato Regular" w:hAnsi="Lato Regular"/>
                                    <w:noProof/>
                                    <w:color w:val="292F33"/>
                                    <w:sz w:val="18"/>
                                    <w:szCs w:val="18"/>
                                  </w:rPr>
                                </w:pPr>
                                <w:r>
                                  <w:rPr>
                                    <w:rFonts w:ascii="Lato Regular" w:hAnsi="Lato Regular"/>
                                    <w:noProof/>
                                    <w:color w:val="292F33"/>
                                    <w:sz w:val="18"/>
                                    <w:szCs w:val="18"/>
                                  </w:rPr>
                                  <w:t>14360</w:t>
                                </w:r>
                              </w:p>
                            </w:tc>
                          </w:tr>
                          <w:tr w:rsidR="00A96086" w:rsidRPr="006B22B9" w14:paraId="7B68285B" w14:textId="77777777" w:rsidTr="00B7362D">
                            <w:trPr>
                              <w:trHeight w:val="984"/>
                            </w:trPr>
                            <w:tc>
                              <w:tcPr>
                                <w:tcW w:w="2085" w:type="dxa"/>
                              </w:tcPr>
                              <w:p w14:paraId="6DC112FA"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DATE</w:t>
                                </w:r>
                              </w:p>
                              <w:p w14:paraId="2301FA48" w14:textId="77777777" w:rsidR="00A96086" w:rsidRPr="006B22B9" w:rsidRDefault="00A96086" w:rsidP="00B7362D">
                                <w:pPr>
                                  <w:pStyle w:val="Header"/>
                                  <w:jc w:val="right"/>
                                  <w:rPr>
                                    <w:rFonts w:ascii="Lato Regular" w:hAnsi="Lato Regular"/>
                                    <w:noProof/>
                                    <w:color w:val="E09010"/>
                                    <w:sz w:val="18"/>
                                    <w:szCs w:val="18"/>
                                  </w:rPr>
                                </w:pPr>
                              </w:p>
                              <w:p w14:paraId="1DEB6091" w14:textId="3B3F2606" w:rsidR="00A96086" w:rsidRPr="006B22B9" w:rsidRDefault="006F35EB" w:rsidP="0030515F">
                                <w:pPr>
                                  <w:pStyle w:val="Header"/>
                                  <w:jc w:val="right"/>
                                  <w:rPr>
                                    <w:rFonts w:ascii="Lato Regular" w:hAnsi="Lato Regular"/>
                                    <w:noProof/>
                                    <w:color w:val="292F33"/>
                                    <w:sz w:val="18"/>
                                    <w:szCs w:val="18"/>
                                  </w:rPr>
                                </w:pPr>
                                <w:r>
                                  <w:rPr>
                                    <w:rFonts w:ascii="Lato Regular" w:hAnsi="Lato Regular"/>
                                    <w:noProof/>
                                    <w:color w:val="292F33"/>
                                    <w:sz w:val="18"/>
                                    <w:szCs w:val="18"/>
                                  </w:rPr>
                                  <w:t>03/16/26</w:t>
                                </w:r>
                              </w:p>
                              <w:p w14:paraId="69E46E4B" w14:textId="77777777" w:rsidR="00A96086" w:rsidRPr="006B22B9" w:rsidRDefault="00A96086" w:rsidP="00B7362D">
                                <w:pPr>
                                  <w:pStyle w:val="Header"/>
                                  <w:jc w:val="right"/>
                                  <w:rPr>
                                    <w:rFonts w:ascii="Lato Regular" w:hAnsi="Lato Regular"/>
                                    <w:noProof/>
                                    <w:color w:val="808080"/>
                                    <w:sz w:val="18"/>
                                    <w:szCs w:val="18"/>
                                  </w:rPr>
                                </w:pPr>
                              </w:p>
                            </w:tc>
                          </w:tr>
                        </w:tbl>
                        <w:p w14:paraId="65E12796" w14:textId="77777777" w:rsidR="00A96086" w:rsidRPr="00F27ED3" w:rsidRDefault="00A96086">
                          <w:pPr>
                            <w:rPr>
                              <w:sz w:val="20"/>
                              <w:szCs w:val="20"/>
                            </w:rPr>
                          </w:pPr>
                        </w:p>
                      </w:txbxContent>
                    </wps:txbx>
                    <wps:bodyPr rot="0" vert="horz" wrap="square" lIns="73025" tIns="0" rIns="73025"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19D60D" id="_x0000_t202" coordsize="21600,21600" o:spt="202" path="m,l,21600r21600,l21600,xe">
              <v:stroke joinstyle="miter"/>
              <v:path gradientshapeok="t" o:connecttype="rect"/>
            </v:shapetype>
            <v:shape id="Text Box 1" o:spid="_x0000_s1026" type="#_x0000_t202" style="position:absolute;left:0;text-align:left;margin-left:8.15pt;margin-top:121.4pt;width:125.55pt;height:597.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" filled="f" stroked="f">
              <v:path arrowok="t"/>
              <v:textbox inset="5.75pt,0,5.75pt,0">
                <w:txbxContent>
                  <w:tbl>
                    <w:tblPr>
                      <w:tblW w:w="0" w:type="auto"/>
                      <w:tblCellMar>
                        <w:top w:w="29" w:type="dxa"/>
                        <w:left w:w="115" w:type="dxa"/>
                        <w:bottom w:w="72" w:type="dxa"/>
                        <w:right w:w="115" w:type="dxa"/>
                      </w:tblCellMar>
                      <w:tblLook w:val="04A0" w:firstRow="1" w:lastRow="0" w:firstColumn="1" w:lastColumn="0" w:noHBand="0" w:noVBand="1"/>
                    </w:tblPr>
                    <w:tblGrid>
                      <w:gridCol w:w="2085"/>
                    </w:tblGrid>
                    <w:tr w:rsidR="00A96086" w:rsidRPr="006B22B9" w14:paraId="350971E7" w14:textId="77777777" w:rsidTr="00CA666A">
                      <w:trPr>
                        <w:trHeight w:val="817"/>
                      </w:trPr>
                      <w:tc>
                        <w:tcPr>
                          <w:tcW w:w="2085" w:type="dxa"/>
                        </w:tcPr>
                        <w:p w14:paraId="35D96C6A" w14:textId="77777777" w:rsidR="00A96086" w:rsidRPr="006B22B9" w:rsidRDefault="00A96086" w:rsidP="00B7362D">
                          <w:pPr>
                            <w:pStyle w:val="Header"/>
                            <w:tabs>
                              <w:tab w:val="left" w:pos="630"/>
                            </w:tabs>
                            <w:jc w:val="right"/>
                            <w:rPr>
                              <w:rFonts w:ascii="Lato Regular" w:hAnsi="Lato Regular"/>
                              <w:b/>
                              <w:noProof/>
                              <w:color w:val="003975"/>
                              <w:sz w:val="18"/>
                              <w:szCs w:val="18"/>
                            </w:rPr>
                          </w:pPr>
                          <w:r w:rsidRPr="006B22B9">
                            <w:rPr>
                              <w:rFonts w:ascii="Lato Regular" w:hAnsi="Lato Regular"/>
                              <w:b/>
                              <w:noProof/>
                              <w:color w:val="003975"/>
                              <w:sz w:val="18"/>
                              <w:szCs w:val="18"/>
                            </w:rPr>
                            <w:t>PATIENT</w:t>
                          </w:r>
                        </w:p>
                        <w:p w14:paraId="7120ED54" w14:textId="77777777" w:rsidR="00A96086" w:rsidRPr="006B22B9" w:rsidRDefault="00A96086" w:rsidP="00B7362D">
                          <w:pPr>
                            <w:pStyle w:val="Header"/>
                            <w:tabs>
                              <w:tab w:val="left" w:pos="630"/>
                            </w:tabs>
                            <w:jc w:val="right"/>
                            <w:rPr>
                              <w:rFonts w:ascii="Lato Regular" w:hAnsi="Lato Regular"/>
                              <w:noProof/>
                              <w:color w:val="E09010"/>
                              <w:sz w:val="18"/>
                              <w:szCs w:val="18"/>
                            </w:rPr>
                          </w:pPr>
                        </w:p>
                        <w:p w14:paraId="173DB305" w14:textId="58116572" w:rsidR="00A96086" w:rsidRPr="006B22B9" w:rsidRDefault="006F35EB" w:rsidP="00B7362D">
                          <w:pPr>
                            <w:pStyle w:val="Header"/>
                            <w:tabs>
                              <w:tab w:val="left" w:pos="630"/>
                            </w:tabs>
                            <w:jc w:val="right"/>
                            <w:rPr>
                              <w:rFonts w:ascii="Lato Regular" w:hAnsi="Lato Regular"/>
                              <w:noProof/>
                              <w:color w:val="333333"/>
                              <w:sz w:val="18"/>
                              <w:szCs w:val="18"/>
                            </w:rPr>
                          </w:pPr>
                          <w:r>
                            <w:rPr>
                              <w:rFonts w:ascii="Lato Regular" w:hAnsi="Lato Regular"/>
                              <w:noProof/>
                              <w:color w:val="333333"/>
                              <w:sz w:val="18"/>
                              <w:szCs w:val="18"/>
                            </w:rPr>
                            <w:t>Noodle DeMario</w:t>
                          </w:r>
                        </w:p>
                      </w:tc>
                    </w:tr>
                    <w:tr w:rsidR="00A96086" w:rsidRPr="006B22B9" w14:paraId="4DC7199A" w14:textId="77777777" w:rsidTr="00CA666A">
                      <w:trPr>
                        <w:trHeight w:val="818"/>
                      </w:trPr>
                      <w:tc>
                        <w:tcPr>
                          <w:tcW w:w="2085" w:type="dxa"/>
                        </w:tcPr>
                        <w:p w14:paraId="46636F67"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SPECIES</w:t>
                          </w:r>
                        </w:p>
                        <w:p w14:paraId="6FB59D01" w14:textId="77777777" w:rsidR="00A96086" w:rsidRPr="006B22B9" w:rsidRDefault="00A96086" w:rsidP="00B7362D">
                          <w:pPr>
                            <w:pStyle w:val="Header"/>
                            <w:jc w:val="right"/>
                            <w:rPr>
                              <w:rFonts w:ascii="Lato Regular" w:hAnsi="Lato Regular"/>
                              <w:noProof/>
                              <w:color w:val="E09010"/>
                              <w:sz w:val="18"/>
                              <w:szCs w:val="18"/>
                            </w:rPr>
                          </w:pPr>
                        </w:p>
                        <w:p w14:paraId="2555205B" w14:textId="6277CA0A" w:rsidR="00A96086" w:rsidRPr="006B22B9" w:rsidRDefault="006F35EB" w:rsidP="00B7362D">
                          <w:pPr>
                            <w:pStyle w:val="Header"/>
                            <w:jc w:val="right"/>
                            <w:rPr>
                              <w:rFonts w:ascii="Lato Regular" w:hAnsi="Lato Regular"/>
                              <w:noProof/>
                              <w:color w:val="292F33"/>
                              <w:sz w:val="18"/>
                              <w:szCs w:val="18"/>
                            </w:rPr>
                          </w:pPr>
                          <w:r>
                            <w:rPr>
                              <w:rFonts w:ascii="Lato Regular" w:hAnsi="Lato Regular"/>
                              <w:noProof/>
                              <w:color w:val="292F33"/>
                              <w:sz w:val="18"/>
                              <w:szCs w:val="18"/>
                            </w:rPr>
                            <w:t>Canine</w:t>
                          </w:r>
                          <w:r w:rsidR="00555458">
                            <w:rPr>
                              <w:rFonts w:ascii="Lato Regular" w:hAnsi="Lato Regular"/>
                              <w:noProof/>
                              <w:color w:val="292F33"/>
                              <w:sz w:val="18"/>
                              <w:szCs w:val="18"/>
                            </w:rPr>
                            <w:t xml:space="preserve"> </w:t>
                          </w:r>
                          <w:r w:rsidR="00745722">
                            <w:rPr>
                              <w:rFonts w:ascii="Lato Regular" w:hAnsi="Lato Regular"/>
                              <w:noProof/>
                              <w:color w:val="292F33"/>
                              <w:sz w:val="18"/>
                              <w:szCs w:val="18"/>
                            </w:rPr>
                            <w:t xml:space="preserve"> </w:t>
                          </w:r>
                          <w:r w:rsidR="00B76430">
                            <w:rPr>
                              <w:rFonts w:ascii="Lato Regular" w:hAnsi="Lato Regular"/>
                              <w:noProof/>
                              <w:color w:val="292F33"/>
                              <w:sz w:val="18"/>
                              <w:szCs w:val="18"/>
                            </w:rPr>
                            <w:t xml:space="preserve"> </w:t>
                          </w:r>
                        </w:p>
                      </w:tc>
                    </w:tr>
                    <w:tr w:rsidR="00A96086" w:rsidRPr="006B22B9" w14:paraId="389E6C3D" w14:textId="77777777" w:rsidTr="00CA666A">
                      <w:trPr>
                        <w:trHeight w:val="863"/>
                      </w:trPr>
                      <w:tc>
                        <w:tcPr>
                          <w:tcW w:w="2085" w:type="dxa"/>
                        </w:tcPr>
                        <w:p w14:paraId="6A2DFAEA"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BREED</w:t>
                          </w:r>
                        </w:p>
                        <w:p w14:paraId="00FFD846" w14:textId="77777777" w:rsidR="00A96086" w:rsidRPr="006B22B9" w:rsidRDefault="00A96086" w:rsidP="00B7362D">
                          <w:pPr>
                            <w:pStyle w:val="Header"/>
                            <w:jc w:val="right"/>
                            <w:rPr>
                              <w:rFonts w:ascii="Lato Regular" w:hAnsi="Lato Regular"/>
                              <w:noProof/>
                              <w:color w:val="E09010"/>
                              <w:sz w:val="18"/>
                              <w:szCs w:val="18"/>
                            </w:rPr>
                          </w:pPr>
                        </w:p>
                        <w:p w14:paraId="7218B32B" w14:textId="12387EBC" w:rsidR="00A96086" w:rsidRPr="006B22B9" w:rsidRDefault="006F35EB" w:rsidP="00B7362D">
                          <w:pPr>
                            <w:pStyle w:val="Header"/>
                            <w:jc w:val="right"/>
                            <w:rPr>
                              <w:rFonts w:ascii="Lato Regular" w:hAnsi="Lato Regular"/>
                              <w:noProof/>
                              <w:color w:val="292F33"/>
                              <w:sz w:val="18"/>
                              <w:szCs w:val="18"/>
                            </w:rPr>
                          </w:pPr>
                          <w:r>
                            <w:rPr>
                              <w:rFonts w:ascii="Lato Regular" w:hAnsi="Lato Regular"/>
                              <w:noProof/>
                              <w:color w:val="292F33"/>
                              <w:sz w:val="18"/>
                              <w:szCs w:val="18"/>
                            </w:rPr>
                            <w:t>Lhasa Apso</w:t>
                          </w:r>
                        </w:p>
                      </w:tc>
                    </w:tr>
                    <w:tr w:rsidR="00A96086" w:rsidRPr="006B22B9" w14:paraId="0DD91167" w14:textId="77777777" w:rsidTr="00CA666A">
                      <w:trPr>
                        <w:trHeight w:val="809"/>
                      </w:trPr>
                      <w:tc>
                        <w:tcPr>
                          <w:tcW w:w="2085" w:type="dxa"/>
                        </w:tcPr>
                        <w:p w14:paraId="30AB29AB"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SEX</w:t>
                          </w:r>
                        </w:p>
                        <w:p w14:paraId="316A3FDE" w14:textId="77777777" w:rsidR="00A96086" w:rsidRPr="006B22B9" w:rsidRDefault="00A96086" w:rsidP="00B7362D">
                          <w:pPr>
                            <w:pStyle w:val="Header"/>
                            <w:jc w:val="right"/>
                            <w:rPr>
                              <w:rFonts w:ascii="Lato Regular" w:hAnsi="Lato Regular"/>
                              <w:noProof/>
                              <w:color w:val="E09010"/>
                              <w:sz w:val="18"/>
                              <w:szCs w:val="18"/>
                            </w:rPr>
                          </w:pPr>
                        </w:p>
                        <w:p w14:paraId="5420EAB5" w14:textId="01F130CD" w:rsidR="00A96086" w:rsidRPr="006B22B9" w:rsidRDefault="006F35EB" w:rsidP="00A77F74">
                          <w:pPr>
                            <w:pStyle w:val="Header"/>
                            <w:jc w:val="right"/>
                            <w:rPr>
                              <w:rFonts w:ascii="Lato Regular" w:hAnsi="Lato Regular"/>
                              <w:noProof/>
                              <w:color w:val="292F33"/>
                              <w:sz w:val="18"/>
                              <w:szCs w:val="18"/>
                            </w:rPr>
                          </w:pPr>
                          <w:r>
                            <w:rPr>
                              <w:rFonts w:ascii="Lato Regular" w:hAnsi="Lato Regular"/>
                              <w:noProof/>
                              <w:color w:val="292F33"/>
                              <w:sz w:val="18"/>
                              <w:szCs w:val="18"/>
                            </w:rPr>
                            <w:t>Spayed Female</w:t>
                          </w:r>
                        </w:p>
                      </w:tc>
                    </w:tr>
                    <w:tr w:rsidR="00A96086" w:rsidRPr="006B22B9" w14:paraId="5E001093" w14:textId="77777777" w:rsidTr="00CA666A">
                      <w:trPr>
                        <w:trHeight w:val="809"/>
                      </w:trPr>
                      <w:tc>
                        <w:tcPr>
                          <w:tcW w:w="2085" w:type="dxa"/>
                        </w:tcPr>
                        <w:p w14:paraId="5B7D4241" w14:textId="231EF6F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AGE</w:t>
                          </w:r>
                        </w:p>
                        <w:p w14:paraId="6F63AD66" w14:textId="35C84CBE" w:rsidR="00A96086" w:rsidRPr="006B22B9" w:rsidRDefault="006F35EB" w:rsidP="002650DD">
                          <w:pPr>
                            <w:jc w:val="right"/>
                            <w:rPr>
                              <w:rFonts w:ascii="Lato Regular" w:hAnsi="Lato Regular"/>
                              <w:color w:val="292F33"/>
                              <w:sz w:val="18"/>
                              <w:szCs w:val="18"/>
                            </w:rPr>
                          </w:pPr>
                          <w:r>
                            <w:rPr>
                              <w:rFonts w:ascii="Lato Regular" w:hAnsi="Lato Regular"/>
                              <w:color w:val="292F33"/>
                              <w:sz w:val="18"/>
                              <w:szCs w:val="18"/>
                            </w:rPr>
                            <w:t>12 Years 10 Months</w:t>
                          </w:r>
                          <w:r w:rsidR="002F775D">
                            <w:rPr>
                              <w:rFonts w:ascii="Lato Regular" w:hAnsi="Lato Regular"/>
                              <w:color w:val="292F33"/>
                              <w:sz w:val="18"/>
                              <w:szCs w:val="18"/>
                            </w:rPr>
                            <w:t xml:space="preserve"> </w:t>
                          </w:r>
                          <w:r w:rsidR="00A96086">
                            <w:rPr>
                              <w:rFonts w:ascii="Lato Regular" w:hAnsi="Lato Regular"/>
                              <w:color w:val="292F33"/>
                              <w:sz w:val="18"/>
                              <w:szCs w:val="18"/>
                            </w:rPr>
                            <w:t xml:space="preserve"> </w:t>
                          </w:r>
                        </w:p>
                      </w:tc>
                    </w:tr>
                    <w:tr w:rsidR="00A96086" w:rsidRPr="006B22B9" w14:paraId="7F43F0EC" w14:textId="77777777" w:rsidTr="00CA666A">
                      <w:trPr>
                        <w:trHeight w:val="773"/>
                      </w:trPr>
                      <w:tc>
                        <w:tcPr>
                          <w:tcW w:w="2085" w:type="dxa"/>
                        </w:tcPr>
                        <w:p w14:paraId="4388AE3F" w14:textId="7777777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WEIGHT</w:t>
                          </w:r>
                        </w:p>
                        <w:p w14:paraId="6D916E5E" w14:textId="1A2B33E9" w:rsidR="00A96086" w:rsidRPr="006B22B9" w:rsidRDefault="006F35EB" w:rsidP="008646B5">
                          <w:pPr>
                            <w:jc w:val="right"/>
                            <w:rPr>
                              <w:rFonts w:ascii="Lato Regular" w:hAnsi="Lato Regular"/>
                              <w:color w:val="292F33"/>
                              <w:sz w:val="18"/>
                              <w:szCs w:val="18"/>
                            </w:rPr>
                          </w:pPr>
                          <w:r>
                            <w:rPr>
                              <w:rFonts w:ascii="Lato Regular" w:hAnsi="Lato Regular"/>
                              <w:color w:val="292F33"/>
                              <w:sz w:val="18"/>
                              <w:szCs w:val="18"/>
                            </w:rPr>
                            <w:t>15.2</w:t>
                          </w:r>
                          <w:r w:rsidR="00A411A1">
                            <w:rPr>
                              <w:rFonts w:ascii="Lato Regular" w:hAnsi="Lato Regular"/>
                              <w:color w:val="292F33"/>
                              <w:sz w:val="18"/>
                              <w:szCs w:val="18"/>
                            </w:rPr>
                            <w:t xml:space="preserve"> </w:t>
                          </w:r>
                        </w:p>
                      </w:tc>
                    </w:tr>
                    <w:tr w:rsidR="00A96086" w:rsidRPr="006B22B9" w14:paraId="60EC0EFB" w14:textId="77777777" w:rsidTr="00A45658">
                      <w:trPr>
                        <w:trHeight w:val="1236"/>
                      </w:trPr>
                      <w:tc>
                        <w:tcPr>
                          <w:tcW w:w="2085" w:type="dxa"/>
                        </w:tcPr>
                        <w:p w14:paraId="6C7E99C6"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INTERPRETED BY</w:t>
                          </w:r>
                        </w:p>
                        <w:p w14:paraId="4FDE2D80" w14:textId="77777777" w:rsidR="00A96086" w:rsidRPr="006B22B9" w:rsidRDefault="00A96086" w:rsidP="00B7362D">
                          <w:pPr>
                            <w:pStyle w:val="Header"/>
                            <w:jc w:val="right"/>
                            <w:rPr>
                              <w:rFonts w:ascii="Lato Regular" w:hAnsi="Lato Regular"/>
                              <w:noProof/>
                              <w:color w:val="E09010"/>
                              <w:sz w:val="18"/>
                              <w:szCs w:val="18"/>
                            </w:rPr>
                          </w:pPr>
                        </w:p>
                        <w:p w14:paraId="5D996607" w14:textId="67067C21" w:rsidR="00A6669B" w:rsidRPr="00A7213F" w:rsidRDefault="00F419A9" w:rsidP="00A7213F">
                          <w:pPr>
                            <w:widowControl w:val="0"/>
                            <w:autoSpaceDE w:val="0"/>
                            <w:autoSpaceDN w:val="0"/>
                            <w:adjustRightInd w:val="0"/>
                            <w:spacing w:after="240"/>
                            <w:jc w:val="right"/>
                            <w:rPr>
                              <w:rFonts w:ascii="Lato" w:hAnsi="Lato" w:cs="Lao MN"/>
                              <w:color w:val="292F33"/>
                              <w:sz w:val="19"/>
                              <w:szCs w:val="19"/>
                            </w:rPr>
                          </w:pPr>
                          <w:r w:rsidRPr="00F419A9">
                            <w:rPr>
                              <w:rFonts w:ascii="Lato" w:hAnsi="Lato" w:cs="Lao MN"/>
                              <w:color w:val="292F33"/>
                              <w:sz w:val="19"/>
                              <w:szCs w:val="19"/>
                            </w:rPr>
                            <w:t>Dr Brittany Sinclair, BVSc(hons), DACVECC</w:t>
                          </w:r>
                        </w:p>
                      </w:tc>
                    </w:tr>
                    <w:tr w:rsidR="00A96086" w:rsidRPr="006B22B9" w14:paraId="4E94E8B3" w14:textId="77777777" w:rsidTr="00B7362D">
                      <w:trPr>
                        <w:trHeight w:val="984"/>
                      </w:trPr>
                      <w:tc>
                        <w:tcPr>
                          <w:tcW w:w="2085" w:type="dxa"/>
                        </w:tcPr>
                        <w:p w14:paraId="5B07975D" w14:textId="77777777" w:rsidR="00A96086" w:rsidRPr="006B22B9" w:rsidRDefault="00A96086" w:rsidP="00F85E19">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IMAGING PERFORMED  BY</w:t>
                          </w:r>
                        </w:p>
                        <w:p w14:paraId="4D469F01" w14:textId="77777777" w:rsidR="00A96086" w:rsidRPr="006B22B9" w:rsidRDefault="00A96086" w:rsidP="00B7362D">
                          <w:pPr>
                            <w:pStyle w:val="Header"/>
                            <w:jc w:val="right"/>
                            <w:rPr>
                              <w:rFonts w:ascii="Lato Regular" w:hAnsi="Lato Regular"/>
                              <w:b/>
                              <w:noProof/>
                              <w:color w:val="003975"/>
                              <w:sz w:val="18"/>
                              <w:szCs w:val="18"/>
                            </w:rPr>
                          </w:pPr>
                        </w:p>
                        <w:p w14:paraId="294EC97F" w14:textId="681177AA" w:rsidR="00A96086" w:rsidRPr="003720C3" w:rsidRDefault="006F35EB" w:rsidP="00A75C2C">
                          <w:pPr>
                            <w:pStyle w:val="Header"/>
                            <w:jc w:val="right"/>
                            <w:rPr>
                              <w:rFonts w:ascii="Lato Regular" w:hAnsi="Lato Regular"/>
                              <w:noProof/>
                              <w:color w:val="292F33"/>
                              <w:sz w:val="18"/>
                              <w:szCs w:val="18"/>
                            </w:rPr>
                          </w:pPr>
                          <w:r>
                            <w:rPr>
                              <w:rFonts w:ascii="Lato Regular" w:hAnsi="Lato Regular"/>
                              <w:noProof/>
                              <w:color w:val="292F33"/>
                              <w:sz w:val="18"/>
                              <w:szCs w:val="18"/>
                            </w:rPr>
                            <w:t>Dr. Megan Bray</w:t>
                          </w:r>
                        </w:p>
                      </w:tc>
                    </w:tr>
                    <w:tr w:rsidR="00A96086" w:rsidRPr="006B22B9" w14:paraId="1586D04A" w14:textId="77777777" w:rsidTr="00CA666A">
                      <w:trPr>
                        <w:trHeight w:val="800"/>
                      </w:trPr>
                      <w:tc>
                        <w:tcPr>
                          <w:tcW w:w="2085" w:type="dxa"/>
                        </w:tcPr>
                        <w:p w14:paraId="41AFF385"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HOSPITAL NAME</w:t>
                          </w:r>
                        </w:p>
                        <w:p w14:paraId="161DFCA7" w14:textId="77777777" w:rsidR="00A96086" w:rsidRPr="006B22B9" w:rsidRDefault="00A96086" w:rsidP="00B7362D">
                          <w:pPr>
                            <w:pStyle w:val="Header"/>
                            <w:jc w:val="right"/>
                            <w:rPr>
                              <w:rFonts w:ascii="Lato Regular" w:hAnsi="Lato Regular"/>
                              <w:noProof/>
                              <w:color w:val="E09010"/>
                              <w:sz w:val="18"/>
                              <w:szCs w:val="18"/>
                            </w:rPr>
                          </w:pPr>
                        </w:p>
                        <w:p w14:paraId="17724326" w14:textId="1A8E8FA8" w:rsidR="00A96086" w:rsidRPr="006B22B9" w:rsidRDefault="006F35EB" w:rsidP="00B92152">
                          <w:pPr>
                            <w:pStyle w:val="Header"/>
                            <w:jc w:val="right"/>
                            <w:rPr>
                              <w:rFonts w:ascii="Lato Regular" w:hAnsi="Lato Regular"/>
                              <w:noProof/>
                              <w:color w:val="292F33"/>
                              <w:sz w:val="18"/>
                              <w:szCs w:val="18"/>
                            </w:rPr>
                          </w:pPr>
                          <w:r>
                            <w:rPr>
                              <w:rFonts w:ascii="Lato Regular" w:hAnsi="Lato Regular"/>
                              <w:noProof/>
                              <w:color w:val="292F33"/>
                              <w:sz w:val="18"/>
                              <w:szCs w:val="18"/>
                            </w:rPr>
                            <w:t>Taylorsville Veterinary Clinic</w:t>
                          </w:r>
                        </w:p>
                      </w:tc>
                    </w:tr>
                    <w:tr w:rsidR="00A96086" w:rsidRPr="006B22B9" w14:paraId="3FD59D00" w14:textId="77777777" w:rsidTr="00CA666A">
                      <w:trPr>
                        <w:trHeight w:val="782"/>
                      </w:trPr>
                      <w:tc>
                        <w:tcPr>
                          <w:tcW w:w="2085" w:type="dxa"/>
                        </w:tcPr>
                        <w:p w14:paraId="6FF1654C"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REFERRING VET</w:t>
                          </w:r>
                        </w:p>
                        <w:p w14:paraId="1AC7FA37" w14:textId="77777777" w:rsidR="00A96086" w:rsidRPr="006B22B9" w:rsidRDefault="00A96086" w:rsidP="00B7362D">
                          <w:pPr>
                            <w:pStyle w:val="Header"/>
                            <w:jc w:val="right"/>
                            <w:rPr>
                              <w:rFonts w:ascii="Lato Regular" w:hAnsi="Lato Regular"/>
                              <w:noProof/>
                              <w:color w:val="E09010"/>
                              <w:sz w:val="18"/>
                              <w:szCs w:val="18"/>
                            </w:rPr>
                          </w:pPr>
                        </w:p>
                        <w:p w14:paraId="04D6CF26" w14:textId="23B5C237" w:rsidR="00A96086" w:rsidRPr="00DA22DD" w:rsidRDefault="006F35EB" w:rsidP="00A75C2C">
                          <w:pPr>
                            <w:pStyle w:val="Header"/>
                            <w:jc w:val="right"/>
                            <w:rPr>
                              <w:rFonts w:ascii="Lato Regular" w:hAnsi="Lato Regular"/>
                              <w:noProof/>
                              <w:sz w:val="18"/>
                              <w:szCs w:val="18"/>
                            </w:rPr>
                          </w:pPr>
                          <w:r>
                            <w:rPr>
                              <w:rFonts w:ascii="Lato Regular" w:hAnsi="Lato Regular"/>
                              <w:noProof/>
                              <w:sz w:val="18"/>
                              <w:szCs w:val="18"/>
                            </w:rPr>
                            <w:t>Dr. Megan Bray</w:t>
                          </w:r>
                        </w:p>
                      </w:tc>
                    </w:tr>
                    <w:tr w:rsidR="00A96086" w:rsidRPr="006B22B9" w14:paraId="3C8FA531" w14:textId="77777777" w:rsidTr="00CA666A">
                      <w:trPr>
                        <w:trHeight w:val="755"/>
                      </w:trPr>
                      <w:tc>
                        <w:tcPr>
                          <w:tcW w:w="2085" w:type="dxa"/>
                        </w:tcPr>
                        <w:p w14:paraId="00F4EBAF" w14:textId="2AB9A684"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INVOICE</w:t>
                          </w:r>
                        </w:p>
                        <w:p w14:paraId="4F025484" w14:textId="77777777" w:rsidR="00A96086" w:rsidRPr="006B22B9" w:rsidRDefault="00A96086" w:rsidP="00B7362D">
                          <w:pPr>
                            <w:pStyle w:val="Header"/>
                            <w:jc w:val="right"/>
                            <w:rPr>
                              <w:rFonts w:ascii="Lato Regular" w:hAnsi="Lato Regular"/>
                              <w:noProof/>
                              <w:color w:val="E09010"/>
                              <w:sz w:val="18"/>
                              <w:szCs w:val="18"/>
                            </w:rPr>
                          </w:pPr>
                        </w:p>
                        <w:p w14:paraId="277131C9" w14:textId="04BD2322" w:rsidR="00A96086" w:rsidRPr="004D69F3" w:rsidRDefault="006F35EB" w:rsidP="00AC6B41">
                          <w:pPr>
                            <w:pStyle w:val="Header"/>
                            <w:jc w:val="right"/>
                            <w:rPr>
                              <w:rFonts w:ascii="Lato Regular" w:hAnsi="Lato Regular"/>
                              <w:noProof/>
                              <w:color w:val="292F33"/>
                              <w:sz w:val="18"/>
                              <w:szCs w:val="18"/>
                            </w:rPr>
                          </w:pPr>
                          <w:r>
                            <w:rPr>
                              <w:rFonts w:ascii="Lato Regular" w:hAnsi="Lato Regular"/>
                              <w:noProof/>
                              <w:color w:val="292F33"/>
                              <w:sz w:val="18"/>
                              <w:szCs w:val="18"/>
                            </w:rPr>
                            <w:t>14360</w:t>
                          </w:r>
                        </w:p>
                      </w:tc>
                    </w:tr>
                    <w:tr w:rsidR="00A96086" w:rsidRPr="006B22B9" w14:paraId="7B68285B" w14:textId="77777777" w:rsidTr="00B7362D">
                      <w:trPr>
                        <w:trHeight w:val="984"/>
                      </w:trPr>
                      <w:tc>
                        <w:tcPr>
                          <w:tcW w:w="2085" w:type="dxa"/>
                        </w:tcPr>
                        <w:p w14:paraId="6DC112FA"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DATE</w:t>
                          </w:r>
                        </w:p>
                        <w:p w14:paraId="2301FA48" w14:textId="77777777" w:rsidR="00A96086" w:rsidRPr="006B22B9" w:rsidRDefault="00A96086" w:rsidP="00B7362D">
                          <w:pPr>
                            <w:pStyle w:val="Header"/>
                            <w:jc w:val="right"/>
                            <w:rPr>
                              <w:rFonts w:ascii="Lato Regular" w:hAnsi="Lato Regular"/>
                              <w:noProof/>
                              <w:color w:val="E09010"/>
                              <w:sz w:val="18"/>
                              <w:szCs w:val="18"/>
                            </w:rPr>
                          </w:pPr>
                        </w:p>
                        <w:p w14:paraId="1DEB6091" w14:textId="3B3F2606" w:rsidR="00A96086" w:rsidRPr="006B22B9" w:rsidRDefault="006F35EB" w:rsidP="0030515F">
                          <w:pPr>
                            <w:pStyle w:val="Header"/>
                            <w:jc w:val="right"/>
                            <w:rPr>
                              <w:rFonts w:ascii="Lato Regular" w:hAnsi="Lato Regular"/>
                              <w:noProof/>
                              <w:color w:val="292F33"/>
                              <w:sz w:val="18"/>
                              <w:szCs w:val="18"/>
                            </w:rPr>
                          </w:pPr>
                          <w:r>
                            <w:rPr>
                              <w:rFonts w:ascii="Lato Regular" w:hAnsi="Lato Regular"/>
                              <w:noProof/>
                              <w:color w:val="292F33"/>
                              <w:sz w:val="18"/>
                              <w:szCs w:val="18"/>
                            </w:rPr>
                            <w:t>03/16/26</w:t>
                          </w:r>
                        </w:p>
                        <w:p w14:paraId="69E46E4B" w14:textId="77777777" w:rsidR="00A96086" w:rsidRPr="006B22B9" w:rsidRDefault="00A96086" w:rsidP="00B7362D">
                          <w:pPr>
                            <w:pStyle w:val="Header"/>
                            <w:jc w:val="right"/>
                            <w:rPr>
                              <w:rFonts w:ascii="Lato Regular" w:hAnsi="Lato Regular"/>
                              <w:noProof/>
                              <w:color w:val="808080"/>
                              <w:sz w:val="18"/>
                              <w:szCs w:val="18"/>
                            </w:rPr>
                          </w:pPr>
                        </w:p>
                      </w:tc>
                    </w:tr>
                  </w:tbl>
                  <w:p w14:paraId="65E12796" w14:textId="77777777" w:rsidR="00A96086" w:rsidRPr="00F27ED3" w:rsidRDefault="00A96086">
                    <w:pPr>
                      <w:rPr>
                        <w:sz w:val="20"/>
                        <w:szCs w:val="20"/>
                      </w:rPr>
                    </w:pPr>
                  </w:p>
                </w:txbxContent>
              </v:textbox>
              <w10:wrap type="through" anchorx="page" anchory="page"/>
            </v:shape>
          </w:pict>
        </mc:Fallback>
      </mc:AlternateContent>
    </w:r>
    <w:r w:rsidR="006B6ADB">
      <w:rPr>
        <w:noProof/>
      </w:rPr>
      <w:drawing>
        <wp:inline distT="0" distB="0" distL="0" distR="0" wp14:anchorId="1FF22148" wp14:editId="5ECACFD0">
          <wp:extent cx="7885568" cy="1243584"/>
          <wp:effectExtent l="0" t="0" r="1270" b="1270"/>
          <wp:docPr id="1744090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90912" name="Picture 1744090912"/>
                  <pic:cNvPicPr/>
                </pic:nvPicPr>
                <pic:blipFill>
                  <a:blip r:embed="rId1"/>
                  <a:stretch>
                    <a:fillRect/>
                  </a:stretch>
                </pic:blipFill>
                <pic:spPr>
                  <a:xfrm>
                    <a:off x="0" y="0"/>
                    <a:ext cx="7885568" cy="124358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894EE873"/>
    <w:lvl w:ilvl="0">
      <w:start w:val="1"/>
      <w:numFmt w:val="bullet"/>
      <w:lvlText w:val="·"/>
      <w:lvlJc w:val="left"/>
      <w:pPr>
        <w:tabs>
          <w:tab w:val="num" w:pos="360"/>
        </w:tabs>
        <w:ind w:left="360" w:firstLine="72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44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16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88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60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32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04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76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480"/>
      </w:pPr>
      <w:rPr>
        <w:rFonts w:ascii="Wingdings" w:eastAsia="ヒラギノ角ゴ Pro W3" w:hAnsi="Wingdings" w:hint="default"/>
        <w:color w:val="000000"/>
        <w:position w:val="0"/>
        <w:sz w:val="24"/>
      </w:rPr>
    </w:lvl>
  </w:abstractNum>
  <w:abstractNum w:abstractNumId="1" w15:restartNumberingAfterBreak="0">
    <w:nsid w:val="00712242"/>
    <w:multiLevelType w:val="hybridMultilevel"/>
    <w:tmpl w:val="0BAC2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F57C3"/>
    <w:multiLevelType w:val="hybridMultilevel"/>
    <w:tmpl w:val="2EC48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EC7CC6"/>
    <w:multiLevelType w:val="hybridMultilevel"/>
    <w:tmpl w:val="D284A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8F266D"/>
    <w:multiLevelType w:val="hybridMultilevel"/>
    <w:tmpl w:val="9D404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C01CDF"/>
    <w:multiLevelType w:val="hybridMultilevel"/>
    <w:tmpl w:val="9A868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756899"/>
    <w:multiLevelType w:val="hybridMultilevel"/>
    <w:tmpl w:val="F8C2D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5D5231"/>
    <w:multiLevelType w:val="hybridMultilevel"/>
    <w:tmpl w:val="C5447E36"/>
    <w:lvl w:ilvl="0" w:tplc="575A93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461FA8"/>
    <w:multiLevelType w:val="hybridMultilevel"/>
    <w:tmpl w:val="3D960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B706F2"/>
    <w:multiLevelType w:val="hybridMultilevel"/>
    <w:tmpl w:val="45EC0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890CB8"/>
    <w:multiLevelType w:val="hybridMultilevel"/>
    <w:tmpl w:val="C3EE078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772141"/>
    <w:multiLevelType w:val="hybridMultilevel"/>
    <w:tmpl w:val="D3D88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FF3AD3"/>
    <w:multiLevelType w:val="hybridMultilevel"/>
    <w:tmpl w:val="C4D80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2B4010"/>
    <w:multiLevelType w:val="hybridMultilevel"/>
    <w:tmpl w:val="DE74B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AD5E9A"/>
    <w:multiLevelType w:val="hybridMultilevel"/>
    <w:tmpl w:val="E4D41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165372"/>
    <w:multiLevelType w:val="multilevel"/>
    <w:tmpl w:val="EBB66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599611F"/>
    <w:multiLevelType w:val="hybridMultilevel"/>
    <w:tmpl w:val="45DEB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1E6438"/>
    <w:multiLevelType w:val="hybridMultilevel"/>
    <w:tmpl w:val="173A84D6"/>
    <w:lvl w:ilvl="0" w:tplc="575A93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2746F8"/>
    <w:multiLevelType w:val="hybridMultilevel"/>
    <w:tmpl w:val="D9923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67D37A5"/>
    <w:multiLevelType w:val="hybridMultilevel"/>
    <w:tmpl w:val="324E3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995A17"/>
    <w:multiLevelType w:val="hybridMultilevel"/>
    <w:tmpl w:val="A44EB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1716D3"/>
    <w:multiLevelType w:val="multilevel"/>
    <w:tmpl w:val="86E6ADEA"/>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60822BD3"/>
    <w:multiLevelType w:val="hybridMultilevel"/>
    <w:tmpl w:val="FA74B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20208B"/>
    <w:multiLevelType w:val="hybridMultilevel"/>
    <w:tmpl w:val="48EE5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153535"/>
    <w:multiLevelType w:val="hybridMultilevel"/>
    <w:tmpl w:val="EDF093AC"/>
    <w:lvl w:ilvl="0" w:tplc="575A93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5D31DF1"/>
    <w:multiLevelType w:val="hybridMultilevel"/>
    <w:tmpl w:val="E416E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B403508"/>
    <w:multiLevelType w:val="hybridMultilevel"/>
    <w:tmpl w:val="3998F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006F42"/>
    <w:multiLevelType w:val="hybridMultilevel"/>
    <w:tmpl w:val="ED22C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2666CF"/>
    <w:multiLevelType w:val="hybridMultilevel"/>
    <w:tmpl w:val="89BA0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84285920">
    <w:abstractNumId w:val="4"/>
  </w:num>
  <w:num w:numId="2" w16cid:durableId="803620987">
    <w:abstractNumId w:val="18"/>
  </w:num>
  <w:num w:numId="3" w16cid:durableId="116686109">
    <w:abstractNumId w:val="0"/>
  </w:num>
  <w:num w:numId="4" w16cid:durableId="1184827624">
    <w:abstractNumId w:val="2"/>
  </w:num>
  <w:num w:numId="5" w16cid:durableId="1246958772">
    <w:abstractNumId w:val="3"/>
  </w:num>
  <w:num w:numId="6" w16cid:durableId="542791909">
    <w:abstractNumId w:val="1"/>
  </w:num>
  <w:num w:numId="7" w16cid:durableId="2093040907">
    <w:abstractNumId w:val="24"/>
  </w:num>
  <w:num w:numId="8" w16cid:durableId="2110200943">
    <w:abstractNumId w:val="5"/>
  </w:num>
  <w:num w:numId="9" w16cid:durableId="623924101">
    <w:abstractNumId w:val="27"/>
  </w:num>
  <w:num w:numId="10" w16cid:durableId="1864856354">
    <w:abstractNumId w:val="17"/>
  </w:num>
  <w:num w:numId="11" w16cid:durableId="373887897">
    <w:abstractNumId w:val="7"/>
  </w:num>
  <w:num w:numId="12" w16cid:durableId="1953129476">
    <w:abstractNumId w:val="10"/>
  </w:num>
  <w:num w:numId="13" w16cid:durableId="1868835300">
    <w:abstractNumId w:val="11"/>
  </w:num>
  <w:num w:numId="14" w16cid:durableId="268127565">
    <w:abstractNumId w:val="19"/>
  </w:num>
  <w:num w:numId="15" w16cid:durableId="185028545">
    <w:abstractNumId w:val="25"/>
  </w:num>
  <w:num w:numId="16" w16cid:durableId="1850022400">
    <w:abstractNumId w:val="12"/>
  </w:num>
  <w:num w:numId="17" w16cid:durableId="855732669">
    <w:abstractNumId w:val="14"/>
  </w:num>
  <w:num w:numId="18" w16cid:durableId="340283138">
    <w:abstractNumId w:val="20"/>
  </w:num>
  <w:num w:numId="19" w16cid:durableId="1290892693">
    <w:abstractNumId w:val="9"/>
  </w:num>
  <w:num w:numId="20" w16cid:durableId="92940031">
    <w:abstractNumId w:val="16"/>
  </w:num>
  <w:num w:numId="21" w16cid:durableId="1642537548">
    <w:abstractNumId w:val="26"/>
  </w:num>
  <w:num w:numId="22" w16cid:durableId="1599870585">
    <w:abstractNumId w:val="21"/>
  </w:num>
  <w:num w:numId="23" w16cid:durableId="1681816444">
    <w:abstractNumId w:val="8"/>
  </w:num>
  <w:num w:numId="24" w16cid:durableId="1744643680">
    <w:abstractNumId w:val="28"/>
  </w:num>
  <w:num w:numId="25" w16cid:durableId="996034085">
    <w:abstractNumId w:val="23"/>
  </w:num>
  <w:num w:numId="26" w16cid:durableId="1023090137">
    <w:abstractNumId w:val="13"/>
  </w:num>
  <w:num w:numId="27" w16cid:durableId="741678497">
    <w:abstractNumId w:val="22"/>
  </w:num>
  <w:num w:numId="28" w16cid:durableId="187527448">
    <w:abstractNumId w:val="6"/>
  </w:num>
  <w:num w:numId="29" w16cid:durableId="6944294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3"/>
    <w:docVar w:name="OpenInPublishingView" w:val="0"/>
    <w:docVar w:name="PublishingViewTables" w:val="0"/>
  </w:docVars>
  <w:rsids>
    <w:rsidRoot w:val="00351BBB"/>
    <w:rsid w:val="00001B98"/>
    <w:rsid w:val="000045E9"/>
    <w:rsid w:val="00004749"/>
    <w:rsid w:val="000056D9"/>
    <w:rsid w:val="00005F9D"/>
    <w:rsid w:val="000065EA"/>
    <w:rsid w:val="00006908"/>
    <w:rsid w:val="00006F07"/>
    <w:rsid w:val="0001161D"/>
    <w:rsid w:val="000127DE"/>
    <w:rsid w:val="00013843"/>
    <w:rsid w:val="00014C5A"/>
    <w:rsid w:val="000163D6"/>
    <w:rsid w:val="0001691F"/>
    <w:rsid w:val="00016D7C"/>
    <w:rsid w:val="00020542"/>
    <w:rsid w:val="00020B85"/>
    <w:rsid w:val="000213F4"/>
    <w:rsid w:val="000215D1"/>
    <w:rsid w:val="000224E6"/>
    <w:rsid w:val="00022CAC"/>
    <w:rsid w:val="000230BB"/>
    <w:rsid w:val="000243CF"/>
    <w:rsid w:val="00024E60"/>
    <w:rsid w:val="000253F0"/>
    <w:rsid w:val="00025C99"/>
    <w:rsid w:val="00025D6B"/>
    <w:rsid w:val="00025F2B"/>
    <w:rsid w:val="00027D4C"/>
    <w:rsid w:val="0003077A"/>
    <w:rsid w:val="00031A15"/>
    <w:rsid w:val="00031FAC"/>
    <w:rsid w:val="000322C4"/>
    <w:rsid w:val="0003285D"/>
    <w:rsid w:val="00033B1F"/>
    <w:rsid w:val="0003500E"/>
    <w:rsid w:val="000355E6"/>
    <w:rsid w:val="00035D93"/>
    <w:rsid w:val="0003628B"/>
    <w:rsid w:val="0003680E"/>
    <w:rsid w:val="00037992"/>
    <w:rsid w:val="00037DB1"/>
    <w:rsid w:val="00040135"/>
    <w:rsid w:val="00040A5E"/>
    <w:rsid w:val="00040BAA"/>
    <w:rsid w:val="00041F91"/>
    <w:rsid w:val="00043C41"/>
    <w:rsid w:val="00043F1E"/>
    <w:rsid w:val="000452BE"/>
    <w:rsid w:val="000455F1"/>
    <w:rsid w:val="0004658F"/>
    <w:rsid w:val="000470F6"/>
    <w:rsid w:val="00050D1F"/>
    <w:rsid w:val="000519CE"/>
    <w:rsid w:val="00052194"/>
    <w:rsid w:val="000521DB"/>
    <w:rsid w:val="00053233"/>
    <w:rsid w:val="0005445E"/>
    <w:rsid w:val="00056DD6"/>
    <w:rsid w:val="000573EB"/>
    <w:rsid w:val="00057B31"/>
    <w:rsid w:val="00057D4C"/>
    <w:rsid w:val="000601D6"/>
    <w:rsid w:val="00061A28"/>
    <w:rsid w:val="00061A86"/>
    <w:rsid w:val="00061E4A"/>
    <w:rsid w:val="000625B8"/>
    <w:rsid w:val="00063994"/>
    <w:rsid w:val="00065322"/>
    <w:rsid w:val="0006767B"/>
    <w:rsid w:val="00070FC4"/>
    <w:rsid w:val="000712FA"/>
    <w:rsid w:val="0007135F"/>
    <w:rsid w:val="00072122"/>
    <w:rsid w:val="000732D6"/>
    <w:rsid w:val="00074AF9"/>
    <w:rsid w:val="000755E2"/>
    <w:rsid w:val="00075696"/>
    <w:rsid w:val="0007615D"/>
    <w:rsid w:val="0007617C"/>
    <w:rsid w:val="00076E95"/>
    <w:rsid w:val="000774A2"/>
    <w:rsid w:val="00077D6C"/>
    <w:rsid w:val="00077FE1"/>
    <w:rsid w:val="000801B7"/>
    <w:rsid w:val="00081D04"/>
    <w:rsid w:val="000821BD"/>
    <w:rsid w:val="000822A3"/>
    <w:rsid w:val="0008308B"/>
    <w:rsid w:val="0008364A"/>
    <w:rsid w:val="00083D44"/>
    <w:rsid w:val="000843EC"/>
    <w:rsid w:val="00084F20"/>
    <w:rsid w:val="000857EB"/>
    <w:rsid w:val="00086076"/>
    <w:rsid w:val="000866DF"/>
    <w:rsid w:val="00087F25"/>
    <w:rsid w:val="00091AE8"/>
    <w:rsid w:val="00092A35"/>
    <w:rsid w:val="00092BEA"/>
    <w:rsid w:val="0009329A"/>
    <w:rsid w:val="00095357"/>
    <w:rsid w:val="000955FD"/>
    <w:rsid w:val="000A09F4"/>
    <w:rsid w:val="000A0C56"/>
    <w:rsid w:val="000A0E6A"/>
    <w:rsid w:val="000A1D30"/>
    <w:rsid w:val="000A2C27"/>
    <w:rsid w:val="000A48E9"/>
    <w:rsid w:val="000A56D0"/>
    <w:rsid w:val="000A67A8"/>
    <w:rsid w:val="000B135B"/>
    <w:rsid w:val="000B16A5"/>
    <w:rsid w:val="000B26F5"/>
    <w:rsid w:val="000B27CB"/>
    <w:rsid w:val="000B3AA5"/>
    <w:rsid w:val="000B4777"/>
    <w:rsid w:val="000B4F0A"/>
    <w:rsid w:val="000B52FF"/>
    <w:rsid w:val="000B672F"/>
    <w:rsid w:val="000B6AC9"/>
    <w:rsid w:val="000B72EE"/>
    <w:rsid w:val="000B7D75"/>
    <w:rsid w:val="000C0AFD"/>
    <w:rsid w:val="000C2D93"/>
    <w:rsid w:val="000C62EF"/>
    <w:rsid w:val="000C69D2"/>
    <w:rsid w:val="000C761E"/>
    <w:rsid w:val="000C7B99"/>
    <w:rsid w:val="000D09C5"/>
    <w:rsid w:val="000D14DE"/>
    <w:rsid w:val="000D2556"/>
    <w:rsid w:val="000D26CD"/>
    <w:rsid w:val="000D2DEB"/>
    <w:rsid w:val="000D40F9"/>
    <w:rsid w:val="000D4E53"/>
    <w:rsid w:val="000D7018"/>
    <w:rsid w:val="000D7F13"/>
    <w:rsid w:val="000D7F47"/>
    <w:rsid w:val="000E0E2B"/>
    <w:rsid w:val="000E181F"/>
    <w:rsid w:val="000E27C1"/>
    <w:rsid w:val="000E5DAA"/>
    <w:rsid w:val="000E7CC4"/>
    <w:rsid w:val="000F126D"/>
    <w:rsid w:val="000F1579"/>
    <w:rsid w:val="000F1851"/>
    <w:rsid w:val="000F22FF"/>
    <w:rsid w:val="000F2524"/>
    <w:rsid w:val="000F3288"/>
    <w:rsid w:val="000F3E33"/>
    <w:rsid w:val="000F552A"/>
    <w:rsid w:val="000F58A4"/>
    <w:rsid w:val="000F6079"/>
    <w:rsid w:val="000F612F"/>
    <w:rsid w:val="000F7237"/>
    <w:rsid w:val="00101E33"/>
    <w:rsid w:val="00105226"/>
    <w:rsid w:val="001055B0"/>
    <w:rsid w:val="00105D4E"/>
    <w:rsid w:val="00112D28"/>
    <w:rsid w:val="00112E33"/>
    <w:rsid w:val="00112E34"/>
    <w:rsid w:val="00113156"/>
    <w:rsid w:val="00114755"/>
    <w:rsid w:val="00115247"/>
    <w:rsid w:val="0011621A"/>
    <w:rsid w:val="00116712"/>
    <w:rsid w:val="00116A5B"/>
    <w:rsid w:val="00116C94"/>
    <w:rsid w:val="00116DC7"/>
    <w:rsid w:val="00117DD0"/>
    <w:rsid w:val="00120861"/>
    <w:rsid w:val="00120CF6"/>
    <w:rsid w:val="00122A86"/>
    <w:rsid w:val="00123580"/>
    <w:rsid w:val="00123FA3"/>
    <w:rsid w:val="00124833"/>
    <w:rsid w:val="00124A6A"/>
    <w:rsid w:val="00125162"/>
    <w:rsid w:val="00126382"/>
    <w:rsid w:val="0012664B"/>
    <w:rsid w:val="001275C9"/>
    <w:rsid w:val="00127D8C"/>
    <w:rsid w:val="00130224"/>
    <w:rsid w:val="001320E3"/>
    <w:rsid w:val="00132E48"/>
    <w:rsid w:val="001331C6"/>
    <w:rsid w:val="00133583"/>
    <w:rsid w:val="001358F2"/>
    <w:rsid w:val="00135DAC"/>
    <w:rsid w:val="001365A6"/>
    <w:rsid w:val="00136B3F"/>
    <w:rsid w:val="001378AB"/>
    <w:rsid w:val="00137F10"/>
    <w:rsid w:val="00141141"/>
    <w:rsid w:val="0014114F"/>
    <w:rsid w:val="00142CCB"/>
    <w:rsid w:val="00143150"/>
    <w:rsid w:val="00143466"/>
    <w:rsid w:val="00143816"/>
    <w:rsid w:val="0014468D"/>
    <w:rsid w:val="00144C50"/>
    <w:rsid w:val="00144F7E"/>
    <w:rsid w:val="0014578D"/>
    <w:rsid w:val="00145FBC"/>
    <w:rsid w:val="00146110"/>
    <w:rsid w:val="00150B79"/>
    <w:rsid w:val="001520C9"/>
    <w:rsid w:val="001525F5"/>
    <w:rsid w:val="00152AB6"/>
    <w:rsid w:val="001555FC"/>
    <w:rsid w:val="00157503"/>
    <w:rsid w:val="00162479"/>
    <w:rsid w:val="0016563F"/>
    <w:rsid w:val="00165DFB"/>
    <w:rsid w:val="001661A3"/>
    <w:rsid w:val="00166286"/>
    <w:rsid w:val="001674EB"/>
    <w:rsid w:val="00170B8A"/>
    <w:rsid w:val="00171B86"/>
    <w:rsid w:val="00172AE7"/>
    <w:rsid w:val="00172ED1"/>
    <w:rsid w:val="0017383A"/>
    <w:rsid w:val="00174697"/>
    <w:rsid w:val="00175309"/>
    <w:rsid w:val="001755E4"/>
    <w:rsid w:val="001756E7"/>
    <w:rsid w:val="00175CBB"/>
    <w:rsid w:val="00176C22"/>
    <w:rsid w:val="00176D46"/>
    <w:rsid w:val="00180643"/>
    <w:rsid w:val="001807C5"/>
    <w:rsid w:val="00181491"/>
    <w:rsid w:val="00181711"/>
    <w:rsid w:val="00183DED"/>
    <w:rsid w:val="00184268"/>
    <w:rsid w:val="001850BA"/>
    <w:rsid w:val="0018521E"/>
    <w:rsid w:val="00187086"/>
    <w:rsid w:val="00191CBA"/>
    <w:rsid w:val="001921B7"/>
    <w:rsid w:val="00192DED"/>
    <w:rsid w:val="00193626"/>
    <w:rsid w:val="001939BF"/>
    <w:rsid w:val="00193C0B"/>
    <w:rsid w:val="001941B5"/>
    <w:rsid w:val="001949B0"/>
    <w:rsid w:val="0019519F"/>
    <w:rsid w:val="00196A45"/>
    <w:rsid w:val="001A08D9"/>
    <w:rsid w:val="001A0BD7"/>
    <w:rsid w:val="001A0D91"/>
    <w:rsid w:val="001A25F0"/>
    <w:rsid w:val="001A4A0C"/>
    <w:rsid w:val="001B0627"/>
    <w:rsid w:val="001B0AA5"/>
    <w:rsid w:val="001B1EDC"/>
    <w:rsid w:val="001B28CE"/>
    <w:rsid w:val="001B2A50"/>
    <w:rsid w:val="001B2FF9"/>
    <w:rsid w:val="001B379F"/>
    <w:rsid w:val="001B504C"/>
    <w:rsid w:val="001B5CA3"/>
    <w:rsid w:val="001B63C1"/>
    <w:rsid w:val="001B65D0"/>
    <w:rsid w:val="001B68A0"/>
    <w:rsid w:val="001C03EE"/>
    <w:rsid w:val="001C1AD7"/>
    <w:rsid w:val="001C340C"/>
    <w:rsid w:val="001C3ACD"/>
    <w:rsid w:val="001C4717"/>
    <w:rsid w:val="001C542E"/>
    <w:rsid w:val="001C56EC"/>
    <w:rsid w:val="001C6436"/>
    <w:rsid w:val="001C7A45"/>
    <w:rsid w:val="001D036F"/>
    <w:rsid w:val="001D15E9"/>
    <w:rsid w:val="001D2854"/>
    <w:rsid w:val="001D294F"/>
    <w:rsid w:val="001D31CA"/>
    <w:rsid w:val="001D6C7E"/>
    <w:rsid w:val="001D7EEF"/>
    <w:rsid w:val="001E0555"/>
    <w:rsid w:val="001E163A"/>
    <w:rsid w:val="001E1A9B"/>
    <w:rsid w:val="001E3C19"/>
    <w:rsid w:val="001E6343"/>
    <w:rsid w:val="001E668D"/>
    <w:rsid w:val="001E6B11"/>
    <w:rsid w:val="001E72C8"/>
    <w:rsid w:val="001E797D"/>
    <w:rsid w:val="001F0B9E"/>
    <w:rsid w:val="001F1A7D"/>
    <w:rsid w:val="001F1B62"/>
    <w:rsid w:val="001F2333"/>
    <w:rsid w:val="001F2C6D"/>
    <w:rsid w:val="001F2F0E"/>
    <w:rsid w:val="001F3203"/>
    <w:rsid w:val="001F4237"/>
    <w:rsid w:val="001F594A"/>
    <w:rsid w:val="001F6A6E"/>
    <w:rsid w:val="001F710F"/>
    <w:rsid w:val="001F73D0"/>
    <w:rsid w:val="00201D2F"/>
    <w:rsid w:val="00202CB6"/>
    <w:rsid w:val="00202F96"/>
    <w:rsid w:val="002044ED"/>
    <w:rsid w:val="00205E6B"/>
    <w:rsid w:val="002063F6"/>
    <w:rsid w:val="002069E5"/>
    <w:rsid w:val="0020703A"/>
    <w:rsid w:val="00207CA8"/>
    <w:rsid w:val="00210243"/>
    <w:rsid w:val="002123B1"/>
    <w:rsid w:val="0021253B"/>
    <w:rsid w:val="002133F3"/>
    <w:rsid w:val="0021346A"/>
    <w:rsid w:val="002137A5"/>
    <w:rsid w:val="0021624C"/>
    <w:rsid w:val="002169BD"/>
    <w:rsid w:val="00216B98"/>
    <w:rsid w:val="00217301"/>
    <w:rsid w:val="00217488"/>
    <w:rsid w:val="00217C85"/>
    <w:rsid w:val="002201B2"/>
    <w:rsid w:val="002201E8"/>
    <w:rsid w:val="00220E77"/>
    <w:rsid w:val="00222177"/>
    <w:rsid w:val="00222241"/>
    <w:rsid w:val="002222F8"/>
    <w:rsid w:val="002232E3"/>
    <w:rsid w:val="00223439"/>
    <w:rsid w:val="002250CF"/>
    <w:rsid w:val="0022551F"/>
    <w:rsid w:val="002257F0"/>
    <w:rsid w:val="00225B6E"/>
    <w:rsid w:val="002268EE"/>
    <w:rsid w:val="00226A70"/>
    <w:rsid w:val="00226DBC"/>
    <w:rsid w:val="00227065"/>
    <w:rsid w:val="002278E6"/>
    <w:rsid w:val="00230868"/>
    <w:rsid w:val="00233A21"/>
    <w:rsid w:val="0023463F"/>
    <w:rsid w:val="00234F43"/>
    <w:rsid w:val="00235FB6"/>
    <w:rsid w:val="00236A3A"/>
    <w:rsid w:val="00237940"/>
    <w:rsid w:val="00237E5B"/>
    <w:rsid w:val="00240473"/>
    <w:rsid w:val="00241783"/>
    <w:rsid w:val="00244251"/>
    <w:rsid w:val="00245B30"/>
    <w:rsid w:val="00252E0A"/>
    <w:rsid w:val="00253079"/>
    <w:rsid w:val="0025344A"/>
    <w:rsid w:val="00253CBC"/>
    <w:rsid w:val="00253CE1"/>
    <w:rsid w:val="00256607"/>
    <w:rsid w:val="002567F6"/>
    <w:rsid w:val="00260892"/>
    <w:rsid w:val="002610A9"/>
    <w:rsid w:val="002613DD"/>
    <w:rsid w:val="002628FA"/>
    <w:rsid w:val="00263269"/>
    <w:rsid w:val="002635F7"/>
    <w:rsid w:val="00263C47"/>
    <w:rsid w:val="002650DD"/>
    <w:rsid w:val="00265B00"/>
    <w:rsid w:val="00265DE4"/>
    <w:rsid w:val="0026757D"/>
    <w:rsid w:val="002714D2"/>
    <w:rsid w:val="00272348"/>
    <w:rsid w:val="00272F8F"/>
    <w:rsid w:val="002735E5"/>
    <w:rsid w:val="002735EF"/>
    <w:rsid w:val="00276080"/>
    <w:rsid w:val="002771BE"/>
    <w:rsid w:val="002807D6"/>
    <w:rsid w:val="0028247B"/>
    <w:rsid w:val="00282E70"/>
    <w:rsid w:val="00283254"/>
    <w:rsid w:val="0028470F"/>
    <w:rsid w:val="00286CA0"/>
    <w:rsid w:val="002900C8"/>
    <w:rsid w:val="0029053F"/>
    <w:rsid w:val="00291F3B"/>
    <w:rsid w:val="00292113"/>
    <w:rsid w:val="00293EC4"/>
    <w:rsid w:val="002945D9"/>
    <w:rsid w:val="002953D7"/>
    <w:rsid w:val="00295601"/>
    <w:rsid w:val="00295A04"/>
    <w:rsid w:val="002974FA"/>
    <w:rsid w:val="00297506"/>
    <w:rsid w:val="002A063A"/>
    <w:rsid w:val="002A3220"/>
    <w:rsid w:val="002A59EA"/>
    <w:rsid w:val="002A63EA"/>
    <w:rsid w:val="002A6DE8"/>
    <w:rsid w:val="002A7E7A"/>
    <w:rsid w:val="002B1D94"/>
    <w:rsid w:val="002B25FA"/>
    <w:rsid w:val="002B2E87"/>
    <w:rsid w:val="002B32AB"/>
    <w:rsid w:val="002B4BD0"/>
    <w:rsid w:val="002B7224"/>
    <w:rsid w:val="002B7B8F"/>
    <w:rsid w:val="002C01CD"/>
    <w:rsid w:val="002C072B"/>
    <w:rsid w:val="002C0DDF"/>
    <w:rsid w:val="002C25B6"/>
    <w:rsid w:val="002C346B"/>
    <w:rsid w:val="002C46B0"/>
    <w:rsid w:val="002C4974"/>
    <w:rsid w:val="002C57B6"/>
    <w:rsid w:val="002D0185"/>
    <w:rsid w:val="002D03C5"/>
    <w:rsid w:val="002D05E9"/>
    <w:rsid w:val="002D0B6C"/>
    <w:rsid w:val="002D17F4"/>
    <w:rsid w:val="002D1B5F"/>
    <w:rsid w:val="002D31A1"/>
    <w:rsid w:val="002D3F4C"/>
    <w:rsid w:val="002D43D3"/>
    <w:rsid w:val="002D48FB"/>
    <w:rsid w:val="002D51A3"/>
    <w:rsid w:val="002D70BC"/>
    <w:rsid w:val="002D76A9"/>
    <w:rsid w:val="002D78E7"/>
    <w:rsid w:val="002E273E"/>
    <w:rsid w:val="002E49D6"/>
    <w:rsid w:val="002E4CCE"/>
    <w:rsid w:val="002E545D"/>
    <w:rsid w:val="002E5BEE"/>
    <w:rsid w:val="002E6BF6"/>
    <w:rsid w:val="002E751B"/>
    <w:rsid w:val="002E7B01"/>
    <w:rsid w:val="002E7EF9"/>
    <w:rsid w:val="002F1337"/>
    <w:rsid w:val="002F1977"/>
    <w:rsid w:val="002F3E0C"/>
    <w:rsid w:val="002F3EB5"/>
    <w:rsid w:val="002F58B5"/>
    <w:rsid w:val="002F605E"/>
    <w:rsid w:val="002F6085"/>
    <w:rsid w:val="002F6739"/>
    <w:rsid w:val="002F775D"/>
    <w:rsid w:val="002F79FD"/>
    <w:rsid w:val="002F7AE5"/>
    <w:rsid w:val="003001EB"/>
    <w:rsid w:val="00300C01"/>
    <w:rsid w:val="0030154A"/>
    <w:rsid w:val="00301C9A"/>
    <w:rsid w:val="00301E5A"/>
    <w:rsid w:val="00302601"/>
    <w:rsid w:val="00302814"/>
    <w:rsid w:val="00302D66"/>
    <w:rsid w:val="00303F60"/>
    <w:rsid w:val="003047F5"/>
    <w:rsid w:val="0030482E"/>
    <w:rsid w:val="0030515F"/>
    <w:rsid w:val="0030554B"/>
    <w:rsid w:val="0030648F"/>
    <w:rsid w:val="003102F8"/>
    <w:rsid w:val="003106A5"/>
    <w:rsid w:val="00313B1C"/>
    <w:rsid w:val="00314566"/>
    <w:rsid w:val="003150DC"/>
    <w:rsid w:val="003159C6"/>
    <w:rsid w:val="003172AD"/>
    <w:rsid w:val="00317448"/>
    <w:rsid w:val="00320304"/>
    <w:rsid w:val="00321A97"/>
    <w:rsid w:val="003226B0"/>
    <w:rsid w:val="00323700"/>
    <w:rsid w:val="00323DE0"/>
    <w:rsid w:val="00324469"/>
    <w:rsid w:val="003260B2"/>
    <w:rsid w:val="00326E02"/>
    <w:rsid w:val="00327432"/>
    <w:rsid w:val="00330ACF"/>
    <w:rsid w:val="00331087"/>
    <w:rsid w:val="00331515"/>
    <w:rsid w:val="00333538"/>
    <w:rsid w:val="00334D71"/>
    <w:rsid w:val="00335071"/>
    <w:rsid w:val="003360DA"/>
    <w:rsid w:val="0033640C"/>
    <w:rsid w:val="00337CB2"/>
    <w:rsid w:val="00337CD1"/>
    <w:rsid w:val="00340706"/>
    <w:rsid w:val="003418B1"/>
    <w:rsid w:val="00341F1E"/>
    <w:rsid w:val="00341F66"/>
    <w:rsid w:val="00344B07"/>
    <w:rsid w:val="003457DC"/>
    <w:rsid w:val="00346F23"/>
    <w:rsid w:val="0034710D"/>
    <w:rsid w:val="003508F6"/>
    <w:rsid w:val="00350D80"/>
    <w:rsid w:val="00351991"/>
    <w:rsid w:val="00351BBB"/>
    <w:rsid w:val="00353831"/>
    <w:rsid w:val="00354C1B"/>
    <w:rsid w:val="00355904"/>
    <w:rsid w:val="0035617C"/>
    <w:rsid w:val="00356914"/>
    <w:rsid w:val="00357741"/>
    <w:rsid w:val="00357855"/>
    <w:rsid w:val="0036006C"/>
    <w:rsid w:val="0036046C"/>
    <w:rsid w:val="003604E0"/>
    <w:rsid w:val="003608E2"/>
    <w:rsid w:val="00360A9C"/>
    <w:rsid w:val="0036116F"/>
    <w:rsid w:val="00362B1F"/>
    <w:rsid w:val="00365472"/>
    <w:rsid w:val="00365604"/>
    <w:rsid w:val="00367BDB"/>
    <w:rsid w:val="00367F6D"/>
    <w:rsid w:val="00371925"/>
    <w:rsid w:val="003720C3"/>
    <w:rsid w:val="0037271E"/>
    <w:rsid w:val="003732BC"/>
    <w:rsid w:val="003733AC"/>
    <w:rsid w:val="00373DB9"/>
    <w:rsid w:val="0037417C"/>
    <w:rsid w:val="003741A0"/>
    <w:rsid w:val="00374976"/>
    <w:rsid w:val="00374B1D"/>
    <w:rsid w:val="00374D11"/>
    <w:rsid w:val="00376B04"/>
    <w:rsid w:val="00377304"/>
    <w:rsid w:val="00381976"/>
    <w:rsid w:val="00382689"/>
    <w:rsid w:val="00382B89"/>
    <w:rsid w:val="00383E98"/>
    <w:rsid w:val="00384907"/>
    <w:rsid w:val="00385F7B"/>
    <w:rsid w:val="00387258"/>
    <w:rsid w:val="00387747"/>
    <w:rsid w:val="00387F82"/>
    <w:rsid w:val="00391D6F"/>
    <w:rsid w:val="00392736"/>
    <w:rsid w:val="0039320F"/>
    <w:rsid w:val="0039380D"/>
    <w:rsid w:val="00394845"/>
    <w:rsid w:val="0039556D"/>
    <w:rsid w:val="003956B1"/>
    <w:rsid w:val="003957A7"/>
    <w:rsid w:val="003963E6"/>
    <w:rsid w:val="0039680D"/>
    <w:rsid w:val="00397B22"/>
    <w:rsid w:val="003A1D9C"/>
    <w:rsid w:val="003A266C"/>
    <w:rsid w:val="003A2F33"/>
    <w:rsid w:val="003A32EA"/>
    <w:rsid w:val="003A3613"/>
    <w:rsid w:val="003A4837"/>
    <w:rsid w:val="003A4B28"/>
    <w:rsid w:val="003A4BEE"/>
    <w:rsid w:val="003A5768"/>
    <w:rsid w:val="003A59C6"/>
    <w:rsid w:val="003A5BEE"/>
    <w:rsid w:val="003A5C72"/>
    <w:rsid w:val="003A5E85"/>
    <w:rsid w:val="003A7D0F"/>
    <w:rsid w:val="003A7F5C"/>
    <w:rsid w:val="003B015C"/>
    <w:rsid w:val="003B0B46"/>
    <w:rsid w:val="003B0CC3"/>
    <w:rsid w:val="003B0E59"/>
    <w:rsid w:val="003B23A9"/>
    <w:rsid w:val="003B2693"/>
    <w:rsid w:val="003B2BCB"/>
    <w:rsid w:val="003B38A5"/>
    <w:rsid w:val="003B3BE6"/>
    <w:rsid w:val="003B4CF9"/>
    <w:rsid w:val="003B5961"/>
    <w:rsid w:val="003B5E7A"/>
    <w:rsid w:val="003B66E9"/>
    <w:rsid w:val="003B6B0E"/>
    <w:rsid w:val="003B6F15"/>
    <w:rsid w:val="003C084C"/>
    <w:rsid w:val="003C08FB"/>
    <w:rsid w:val="003C0A4A"/>
    <w:rsid w:val="003C13F9"/>
    <w:rsid w:val="003C2A08"/>
    <w:rsid w:val="003C4D7A"/>
    <w:rsid w:val="003C5A40"/>
    <w:rsid w:val="003D018A"/>
    <w:rsid w:val="003D03D3"/>
    <w:rsid w:val="003D0B97"/>
    <w:rsid w:val="003D0C1E"/>
    <w:rsid w:val="003D0C75"/>
    <w:rsid w:val="003D1E32"/>
    <w:rsid w:val="003D291E"/>
    <w:rsid w:val="003D2E21"/>
    <w:rsid w:val="003D3502"/>
    <w:rsid w:val="003D53CB"/>
    <w:rsid w:val="003D6570"/>
    <w:rsid w:val="003D7D10"/>
    <w:rsid w:val="003E21BD"/>
    <w:rsid w:val="003E26E7"/>
    <w:rsid w:val="003E4023"/>
    <w:rsid w:val="003E4899"/>
    <w:rsid w:val="003E49E9"/>
    <w:rsid w:val="003E77A4"/>
    <w:rsid w:val="003F0876"/>
    <w:rsid w:val="003F1174"/>
    <w:rsid w:val="003F1A55"/>
    <w:rsid w:val="003F1DAE"/>
    <w:rsid w:val="003F221D"/>
    <w:rsid w:val="003F2DCA"/>
    <w:rsid w:val="003F5B76"/>
    <w:rsid w:val="003F60EA"/>
    <w:rsid w:val="003F7FA9"/>
    <w:rsid w:val="004008DA"/>
    <w:rsid w:val="00401139"/>
    <w:rsid w:val="004029F1"/>
    <w:rsid w:val="004043BB"/>
    <w:rsid w:val="00404BED"/>
    <w:rsid w:val="00405CA9"/>
    <w:rsid w:val="00406BCC"/>
    <w:rsid w:val="004126F8"/>
    <w:rsid w:val="00413544"/>
    <w:rsid w:val="004145FE"/>
    <w:rsid w:val="0041500A"/>
    <w:rsid w:val="004163DD"/>
    <w:rsid w:val="004163FC"/>
    <w:rsid w:val="00417026"/>
    <w:rsid w:val="004174D3"/>
    <w:rsid w:val="00421C5E"/>
    <w:rsid w:val="0042548A"/>
    <w:rsid w:val="0042587D"/>
    <w:rsid w:val="00425BF8"/>
    <w:rsid w:val="00426039"/>
    <w:rsid w:val="0042606C"/>
    <w:rsid w:val="00430502"/>
    <w:rsid w:val="00430BFD"/>
    <w:rsid w:val="0043221E"/>
    <w:rsid w:val="00433791"/>
    <w:rsid w:val="00434738"/>
    <w:rsid w:val="00434C20"/>
    <w:rsid w:val="00434EA0"/>
    <w:rsid w:val="004350D5"/>
    <w:rsid w:val="004359AD"/>
    <w:rsid w:val="00436E33"/>
    <w:rsid w:val="004371BA"/>
    <w:rsid w:val="00437487"/>
    <w:rsid w:val="00440115"/>
    <w:rsid w:val="004453BF"/>
    <w:rsid w:val="004461EE"/>
    <w:rsid w:val="00446B69"/>
    <w:rsid w:val="00447DAC"/>
    <w:rsid w:val="00450520"/>
    <w:rsid w:val="004506C5"/>
    <w:rsid w:val="00451FEA"/>
    <w:rsid w:val="004523DC"/>
    <w:rsid w:val="00453AD1"/>
    <w:rsid w:val="00453FC2"/>
    <w:rsid w:val="004553C9"/>
    <w:rsid w:val="00455C8F"/>
    <w:rsid w:val="00457AC8"/>
    <w:rsid w:val="0046016F"/>
    <w:rsid w:val="00460A19"/>
    <w:rsid w:val="00460C6D"/>
    <w:rsid w:val="004615AD"/>
    <w:rsid w:val="004615CD"/>
    <w:rsid w:val="00463A5A"/>
    <w:rsid w:val="00465B94"/>
    <w:rsid w:val="00465F12"/>
    <w:rsid w:val="00467C6E"/>
    <w:rsid w:val="0047023A"/>
    <w:rsid w:val="00471DE4"/>
    <w:rsid w:val="00473369"/>
    <w:rsid w:val="00475B61"/>
    <w:rsid w:val="0047667B"/>
    <w:rsid w:val="0048023A"/>
    <w:rsid w:val="004806C9"/>
    <w:rsid w:val="004843F5"/>
    <w:rsid w:val="00484974"/>
    <w:rsid w:val="00484C68"/>
    <w:rsid w:val="00484FE7"/>
    <w:rsid w:val="0048523E"/>
    <w:rsid w:val="004854AB"/>
    <w:rsid w:val="0048667B"/>
    <w:rsid w:val="00486779"/>
    <w:rsid w:val="004877EF"/>
    <w:rsid w:val="0049023D"/>
    <w:rsid w:val="00491FAA"/>
    <w:rsid w:val="00492C7A"/>
    <w:rsid w:val="00492CE2"/>
    <w:rsid w:val="00493AD6"/>
    <w:rsid w:val="00494695"/>
    <w:rsid w:val="00497646"/>
    <w:rsid w:val="00497966"/>
    <w:rsid w:val="00497EFF"/>
    <w:rsid w:val="004A060F"/>
    <w:rsid w:val="004A0D4E"/>
    <w:rsid w:val="004A105D"/>
    <w:rsid w:val="004A1B1D"/>
    <w:rsid w:val="004A2473"/>
    <w:rsid w:val="004A252F"/>
    <w:rsid w:val="004A2954"/>
    <w:rsid w:val="004A3025"/>
    <w:rsid w:val="004A3B7D"/>
    <w:rsid w:val="004A4F6F"/>
    <w:rsid w:val="004A52F6"/>
    <w:rsid w:val="004A6B0F"/>
    <w:rsid w:val="004A7776"/>
    <w:rsid w:val="004B0451"/>
    <w:rsid w:val="004B18F3"/>
    <w:rsid w:val="004B3C5C"/>
    <w:rsid w:val="004B41E3"/>
    <w:rsid w:val="004B4789"/>
    <w:rsid w:val="004B53F3"/>
    <w:rsid w:val="004B6A55"/>
    <w:rsid w:val="004B6F8E"/>
    <w:rsid w:val="004C2D54"/>
    <w:rsid w:val="004C2E0A"/>
    <w:rsid w:val="004C3604"/>
    <w:rsid w:val="004C3A50"/>
    <w:rsid w:val="004C4430"/>
    <w:rsid w:val="004C557B"/>
    <w:rsid w:val="004C5C83"/>
    <w:rsid w:val="004C621D"/>
    <w:rsid w:val="004C795F"/>
    <w:rsid w:val="004C7A06"/>
    <w:rsid w:val="004D13D6"/>
    <w:rsid w:val="004D2F32"/>
    <w:rsid w:val="004D4814"/>
    <w:rsid w:val="004D5256"/>
    <w:rsid w:val="004D54B4"/>
    <w:rsid w:val="004D6015"/>
    <w:rsid w:val="004D69F3"/>
    <w:rsid w:val="004D6A19"/>
    <w:rsid w:val="004D6C78"/>
    <w:rsid w:val="004D7ACA"/>
    <w:rsid w:val="004E0E11"/>
    <w:rsid w:val="004E132E"/>
    <w:rsid w:val="004E3792"/>
    <w:rsid w:val="004E3836"/>
    <w:rsid w:val="004E3C0B"/>
    <w:rsid w:val="004E5824"/>
    <w:rsid w:val="004E6B1C"/>
    <w:rsid w:val="004E6BA3"/>
    <w:rsid w:val="004E6E5C"/>
    <w:rsid w:val="004E7C15"/>
    <w:rsid w:val="004E7CA7"/>
    <w:rsid w:val="004F014F"/>
    <w:rsid w:val="004F027F"/>
    <w:rsid w:val="004F0464"/>
    <w:rsid w:val="004F0ADC"/>
    <w:rsid w:val="004F0B54"/>
    <w:rsid w:val="004F10E5"/>
    <w:rsid w:val="004F12ED"/>
    <w:rsid w:val="004F2FB9"/>
    <w:rsid w:val="004F4093"/>
    <w:rsid w:val="004F5136"/>
    <w:rsid w:val="004F5E2A"/>
    <w:rsid w:val="004F7047"/>
    <w:rsid w:val="004F7A47"/>
    <w:rsid w:val="004F7EC4"/>
    <w:rsid w:val="00500842"/>
    <w:rsid w:val="00503BF3"/>
    <w:rsid w:val="00504B6E"/>
    <w:rsid w:val="005058BB"/>
    <w:rsid w:val="00506D76"/>
    <w:rsid w:val="0050725D"/>
    <w:rsid w:val="00510458"/>
    <w:rsid w:val="00511091"/>
    <w:rsid w:val="00511FA0"/>
    <w:rsid w:val="00512AC1"/>
    <w:rsid w:val="005134A2"/>
    <w:rsid w:val="00515131"/>
    <w:rsid w:val="00516A3F"/>
    <w:rsid w:val="00517345"/>
    <w:rsid w:val="005173AD"/>
    <w:rsid w:val="00520863"/>
    <w:rsid w:val="0052369F"/>
    <w:rsid w:val="00524379"/>
    <w:rsid w:val="00525A54"/>
    <w:rsid w:val="00525B1F"/>
    <w:rsid w:val="00525E6E"/>
    <w:rsid w:val="00526369"/>
    <w:rsid w:val="00527420"/>
    <w:rsid w:val="00527C55"/>
    <w:rsid w:val="0053003C"/>
    <w:rsid w:val="005320A9"/>
    <w:rsid w:val="00532118"/>
    <w:rsid w:val="00532398"/>
    <w:rsid w:val="00533B4B"/>
    <w:rsid w:val="00533E21"/>
    <w:rsid w:val="00534304"/>
    <w:rsid w:val="005343E6"/>
    <w:rsid w:val="00534CFF"/>
    <w:rsid w:val="00535895"/>
    <w:rsid w:val="005364D2"/>
    <w:rsid w:val="00537373"/>
    <w:rsid w:val="00541867"/>
    <w:rsid w:val="005421D1"/>
    <w:rsid w:val="00543380"/>
    <w:rsid w:val="00545A38"/>
    <w:rsid w:val="00546008"/>
    <w:rsid w:val="0054662E"/>
    <w:rsid w:val="00547F59"/>
    <w:rsid w:val="005508FF"/>
    <w:rsid w:val="00551D99"/>
    <w:rsid w:val="00551FB6"/>
    <w:rsid w:val="0055236C"/>
    <w:rsid w:val="00553096"/>
    <w:rsid w:val="005534AB"/>
    <w:rsid w:val="005538E4"/>
    <w:rsid w:val="0055416D"/>
    <w:rsid w:val="0055519B"/>
    <w:rsid w:val="00555458"/>
    <w:rsid w:val="0055584F"/>
    <w:rsid w:val="00555B3D"/>
    <w:rsid w:val="0055709F"/>
    <w:rsid w:val="00557A55"/>
    <w:rsid w:val="00560C1A"/>
    <w:rsid w:val="005634D1"/>
    <w:rsid w:val="005641BA"/>
    <w:rsid w:val="00564D5B"/>
    <w:rsid w:val="00566211"/>
    <w:rsid w:val="00566BB0"/>
    <w:rsid w:val="00566C8D"/>
    <w:rsid w:val="00566DDC"/>
    <w:rsid w:val="00567E75"/>
    <w:rsid w:val="0057032C"/>
    <w:rsid w:val="00572831"/>
    <w:rsid w:val="0057346B"/>
    <w:rsid w:val="005769E2"/>
    <w:rsid w:val="00577306"/>
    <w:rsid w:val="00577730"/>
    <w:rsid w:val="005779B9"/>
    <w:rsid w:val="00581C0B"/>
    <w:rsid w:val="0058208C"/>
    <w:rsid w:val="00582E7E"/>
    <w:rsid w:val="00584DDA"/>
    <w:rsid w:val="0058592B"/>
    <w:rsid w:val="00586BEA"/>
    <w:rsid w:val="005933B7"/>
    <w:rsid w:val="00593AEE"/>
    <w:rsid w:val="00594027"/>
    <w:rsid w:val="00594575"/>
    <w:rsid w:val="005970AB"/>
    <w:rsid w:val="005975AB"/>
    <w:rsid w:val="005A18D8"/>
    <w:rsid w:val="005A2E2F"/>
    <w:rsid w:val="005A518E"/>
    <w:rsid w:val="005A5CD4"/>
    <w:rsid w:val="005A7225"/>
    <w:rsid w:val="005A7C80"/>
    <w:rsid w:val="005B025A"/>
    <w:rsid w:val="005B10C5"/>
    <w:rsid w:val="005B1F2D"/>
    <w:rsid w:val="005B4008"/>
    <w:rsid w:val="005B67E3"/>
    <w:rsid w:val="005B6AD5"/>
    <w:rsid w:val="005B7253"/>
    <w:rsid w:val="005C0114"/>
    <w:rsid w:val="005C14BE"/>
    <w:rsid w:val="005C3E5F"/>
    <w:rsid w:val="005C3EF6"/>
    <w:rsid w:val="005C4F94"/>
    <w:rsid w:val="005C5F04"/>
    <w:rsid w:val="005C5FC2"/>
    <w:rsid w:val="005D0585"/>
    <w:rsid w:val="005D3118"/>
    <w:rsid w:val="005D3BA9"/>
    <w:rsid w:val="005D4A6B"/>
    <w:rsid w:val="005D4D22"/>
    <w:rsid w:val="005D6856"/>
    <w:rsid w:val="005D6ADA"/>
    <w:rsid w:val="005D7151"/>
    <w:rsid w:val="005D76C6"/>
    <w:rsid w:val="005D7843"/>
    <w:rsid w:val="005D7B25"/>
    <w:rsid w:val="005E0EE0"/>
    <w:rsid w:val="005E2491"/>
    <w:rsid w:val="005E309E"/>
    <w:rsid w:val="005E4BEF"/>
    <w:rsid w:val="005E5A3D"/>
    <w:rsid w:val="005E5DB4"/>
    <w:rsid w:val="005E6E53"/>
    <w:rsid w:val="005E7FBB"/>
    <w:rsid w:val="005F0427"/>
    <w:rsid w:val="005F045D"/>
    <w:rsid w:val="005F29A1"/>
    <w:rsid w:val="005F34B4"/>
    <w:rsid w:val="005F6D58"/>
    <w:rsid w:val="00600190"/>
    <w:rsid w:val="00601104"/>
    <w:rsid w:val="00601910"/>
    <w:rsid w:val="00602400"/>
    <w:rsid w:val="00602556"/>
    <w:rsid w:val="0060288A"/>
    <w:rsid w:val="006030F8"/>
    <w:rsid w:val="006035AF"/>
    <w:rsid w:val="0060426E"/>
    <w:rsid w:val="00604736"/>
    <w:rsid w:val="00604F23"/>
    <w:rsid w:val="00605654"/>
    <w:rsid w:val="0060639D"/>
    <w:rsid w:val="0060660F"/>
    <w:rsid w:val="006079E1"/>
    <w:rsid w:val="00607DEE"/>
    <w:rsid w:val="00610609"/>
    <w:rsid w:val="006109CB"/>
    <w:rsid w:val="00613EAA"/>
    <w:rsid w:val="006149D5"/>
    <w:rsid w:val="00614AE0"/>
    <w:rsid w:val="00617A92"/>
    <w:rsid w:val="00622511"/>
    <w:rsid w:val="00622577"/>
    <w:rsid w:val="00622E07"/>
    <w:rsid w:val="00623C10"/>
    <w:rsid w:val="00624E23"/>
    <w:rsid w:val="00624F2F"/>
    <w:rsid w:val="00627480"/>
    <w:rsid w:val="00627ADA"/>
    <w:rsid w:val="00627D3F"/>
    <w:rsid w:val="0063129D"/>
    <w:rsid w:val="006315D6"/>
    <w:rsid w:val="0063212D"/>
    <w:rsid w:val="00632835"/>
    <w:rsid w:val="00632CA1"/>
    <w:rsid w:val="00632E22"/>
    <w:rsid w:val="00632FE4"/>
    <w:rsid w:val="006339F8"/>
    <w:rsid w:val="00633AA1"/>
    <w:rsid w:val="006341F2"/>
    <w:rsid w:val="006349D0"/>
    <w:rsid w:val="0063598B"/>
    <w:rsid w:val="006360B1"/>
    <w:rsid w:val="00636615"/>
    <w:rsid w:val="006375A1"/>
    <w:rsid w:val="006376DD"/>
    <w:rsid w:val="00637BCE"/>
    <w:rsid w:val="0064027A"/>
    <w:rsid w:val="00640996"/>
    <w:rsid w:val="006413C0"/>
    <w:rsid w:val="00643816"/>
    <w:rsid w:val="00644A3D"/>
    <w:rsid w:val="00645074"/>
    <w:rsid w:val="0064606E"/>
    <w:rsid w:val="00646215"/>
    <w:rsid w:val="0064641F"/>
    <w:rsid w:val="00647239"/>
    <w:rsid w:val="00647C18"/>
    <w:rsid w:val="00647F0C"/>
    <w:rsid w:val="00650454"/>
    <w:rsid w:val="006508ED"/>
    <w:rsid w:val="00650959"/>
    <w:rsid w:val="00650A16"/>
    <w:rsid w:val="006514CE"/>
    <w:rsid w:val="00652558"/>
    <w:rsid w:val="00652DF6"/>
    <w:rsid w:val="006537D0"/>
    <w:rsid w:val="006541BB"/>
    <w:rsid w:val="00655601"/>
    <w:rsid w:val="00655B92"/>
    <w:rsid w:val="006565D8"/>
    <w:rsid w:val="00656B56"/>
    <w:rsid w:val="0065700C"/>
    <w:rsid w:val="00657797"/>
    <w:rsid w:val="00657E61"/>
    <w:rsid w:val="006605FB"/>
    <w:rsid w:val="0066168A"/>
    <w:rsid w:val="00661885"/>
    <w:rsid w:val="00662ABD"/>
    <w:rsid w:val="00662F02"/>
    <w:rsid w:val="00664278"/>
    <w:rsid w:val="006647D1"/>
    <w:rsid w:val="0066594D"/>
    <w:rsid w:val="00665D07"/>
    <w:rsid w:val="00665E98"/>
    <w:rsid w:val="00666A90"/>
    <w:rsid w:val="00666E48"/>
    <w:rsid w:val="006673A5"/>
    <w:rsid w:val="00667533"/>
    <w:rsid w:val="00667C80"/>
    <w:rsid w:val="00667E88"/>
    <w:rsid w:val="00667F31"/>
    <w:rsid w:val="00671283"/>
    <w:rsid w:val="00672B86"/>
    <w:rsid w:val="00675016"/>
    <w:rsid w:val="00675D49"/>
    <w:rsid w:val="00675FD4"/>
    <w:rsid w:val="006779DF"/>
    <w:rsid w:val="0068186B"/>
    <w:rsid w:val="006819E4"/>
    <w:rsid w:val="00681DA7"/>
    <w:rsid w:val="00684D9A"/>
    <w:rsid w:val="00685766"/>
    <w:rsid w:val="00685768"/>
    <w:rsid w:val="00685CC7"/>
    <w:rsid w:val="006861A4"/>
    <w:rsid w:val="00690D2D"/>
    <w:rsid w:val="00690E12"/>
    <w:rsid w:val="00691644"/>
    <w:rsid w:val="00691F1E"/>
    <w:rsid w:val="00691FE2"/>
    <w:rsid w:val="00692A62"/>
    <w:rsid w:val="00693963"/>
    <w:rsid w:val="00695ADC"/>
    <w:rsid w:val="00697732"/>
    <w:rsid w:val="006A142B"/>
    <w:rsid w:val="006A184B"/>
    <w:rsid w:val="006A1C55"/>
    <w:rsid w:val="006A2920"/>
    <w:rsid w:val="006A3F16"/>
    <w:rsid w:val="006A4397"/>
    <w:rsid w:val="006A4D45"/>
    <w:rsid w:val="006A6355"/>
    <w:rsid w:val="006A6505"/>
    <w:rsid w:val="006A6B5D"/>
    <w:rsid w:val="006A7003"/>
    <w:rsid w:val="006A732A"/>
    <w:rsid w:val="006A75F7"/>
    <w:rsid w:val="006B0CF0"/>
    <w:rsid w:val="006B1361"/>
    <w:rsid w:val="006B22B9"/>
    <w:rsid w:val="006B5FC8"/>
    <w:rsid w:val="006B6ADB"/>
    <w:rsid w:val="006B7223"/>
    <w:rsid w:val="006B7386"/>
    <w:rsid w:val="006C04C7"/>
    <w:rsid w:val="006C0BEF"/>
    <w:rsid w:val="006C17EC"/>
    <w:rsid w:val="006C27CA"/>
    <w:rsid w:val="006C316C"/>
    <w:rsid w:val="006C3FC2"/>
    <w:rsid w:val="006C428B"/>
    <w:rsid w:val="006C4434"/>
    <w:rsid w:val="006C45E4"/>
    <w:rsid w:val="006C563A"/>
    <w:rsid w:val="006C5777"/>
    <w:rsid w:val="006C584C"/>
    <w:rsid w:val="006C5CED"/>
    <w:rsid w:val="006C6B5D"/>
    <w:rsid w:val="006D1292"/>
    <w:rsid w:val="006D2207"/>
    <w:rsid w:val="006D404D"/>
    <w:rsid w:val="006D48A1"/>
    <w:rsid w:val="006D76BB"/>
    <w:rsid w:val="006D7BC3"/>
    <w:rsid w:val="006D7D39"/>
    <w:rsid w:val="006E07E2"/>
    <w:rsid w:val="006E197C"/>
    <w:rsid w:val="006E1B94"/>
    <w:rsid w:val="006E1CD0"/>
    <w:rsid w:val="006E1CD6"/>
    <w:rsid w:val="006E217C"/>
    <w:rsid w:val="006E5926"/>
    <w:rsid w:val="006E6A60"/>
    <w:rsid w:val="006E7429"/>
    <w:rsid w:val="006F0CBD"/>
    <w:rsid w:val="006F121C"/>
    <w:rsid w:val="006F13B6"/>
    <w:rsid w:val="006F2DDF"/>
    <w:rsid w:val="006F35EB"/>
    <w:rsid w:val="006F45CE"/>
    <w:rsid w:val="006F476B"/>
    <w:rsid w:val="006F4BEB"/>
    <w:rsid w:val="006F52D3"/>
    <w:rsid w:val="006F5B60"/>
    <w:rsid w:val="007001A4"/>
    <w:rsid w:val="0070050C"/>
    <w:rsid w:val="007007BD"/>
    <w:rsid w:val="007029F7"/>
    <w:rsid w:val="00703DF1"/>
    <w:rsid w:val="007043C6"/>
    <w:rsid w:val="00706F45"/>
    <w:rsid w:val="007072B8"/>
    <w:rsid w:val="00707A46"/>
    <w:rsid w:val="00710EF4"/>
    <w:rsid w:val="00711FFD"/>
    <w:rsid w:val="00712628"/>
    <w:rsid w:val="00712A6F"/>
    <w:rsid w:val="00712F11"/>
    <w:rsid w:val="00714E75"/>
    <w:rsid w:val="007154F2"/>
    <w:rsid w:val="007155E4"/>
    <w:rsid w:val="00715C45"/>
    <w:rsid w:val="00715F7C"/>
    <w:rsid w:val="0071719C"/>
    <w:rsid w:val="00720200"/>
    <w:rsid w:val="0072284A"/>
    <w:rsid w:val="00723356"/>
    <w:rsid w:val="00723A0B"/>
    <w:rsid w:val="00724784"/>
    <w:rsid w:val="00727EB2"/>
    <w:rsid w:val="00727EC4"/>
    <w:rsid w:val="007304C6"/>
    <w:rsid w:val="00731648"/>
    <w:rsid w:val="007316B8"/>
    <w:rsid w:val="00732394"/>
    <w:rsid w:val="00733112"/>
    <w:rsid w:val="00733A07"/>
    <w:rsid w:val="00733AFC"/>
    <w:rsid w:val="007340E3"/>
    <w:rsid w:val="007341E3"/>
    <w:rsid w:val="00740B62"/>
    <w:rsid w:val="00740D37"/>
    <w:rsid w:val="00741861"/>
    <w:rsid w:val="00744AA7"/>
    <w:rsid w:val="00744CCA"/>
    <w:rsid w:val="00745722"/>
    <w:rsid w:val="00747784"/>
    <w:rsid w:val="00750E1C"/>
    <w:rsid w:val="007528BE"/>
    <w:rsid w:val="00752EC5"/>
    <w:rsid w:val="00753595"/>
    <w:rsid w:val="007560B5"/>
    <w:rsid w:val="00756BE1"/>
    <w:rsid w:val="00757346"/>
    <w:rsid w:val="00760CA1"/>
    <w:rsid w:val="00762426"/>
    <w:rsid w:val="007629A2"/>
    <w:rsid w:val="00764898"/>
    <w:rsid w:val="00764AE3"/>
    <w:rsid w:val="007651FE"/>
    <w:rsid w:val="007659FC"/>
    <w:rsid w:val="00766647"/>
    <w:rsid w:val="00770547"/>
    <w:rsid w:val="00771299"/>
    <w:rsid w:val="0077327B"/>
    <w:rsid w:val="007753C0"/>
    <w:rsid w:val="00776030"/>
    <w:rsid w:val="00776043"/>
    <w:rsid w:val="0077673E"/>
    <w:rsid w:val="007812FA"/>
    <w:rsid w:val="00781563"/>
    <w:rsid w:val="00781D45"/>
    <w:rsid w:val="00782541"/>
    <w:rsid w:val="00783D96"/>
    <w:rsid w:val="00784A27"/>
    <w:rsid w:val="0078563B"/>
    <w:rsid w:val="00786249"/>
    <w:rsid w:val="007863A8"/>
    <w:rsid w:val="0078661F"/>
    <w:rsid w:val="0079016E"/>
    <w:rsid w:val="00790AB8"/>
    <w:rsid w:val="00793C6D"/>
    <w:rsid w:val="00794815"/>
    <w:rsid w:val="00794E90"/>
    <w:rsid w:val="00794F4E"/>
    <w:rsid w:val="00794F96"/>
    <w:rsid w:val="007952A8"/>
    <w:rsid w:val="007952D4"/>
    <w:rsid w:val="00795D2E"/>
    <w:rsid w:val="00797716"/>
    <w:rsid w:val="007A0019"/>
    <w:rsid w:val="007A0250"/>
    <w:rsid w:val="007A0C9B"/>
    <w:rsid w:val="007A0DC2"/>
    <w:rsid w:val="007A10B7"/>
    <w:rsid w:val="007A1346"/>
    <w:rsid w:val="007A3830"/>
    <w:rsid w:val="007A4861"/>
    <w:rsid w:val="007A4905"/>
    <w:rsid w:val="007A64BC"/>
    <w:rsid w:val="007B017B"/>
    <w:rsid w:val="007B1CF4"/>
    <w:rsid w:val="007B42F4"/>
    <w:rsid w:val="007B431D"/>
    <w:rsid w:val="007B5ED6"/>
    <w:rsid w:val="007B6766"/>
    <w:rsid w:val="007C0C5F"/>
    <w:rsid w:val="007C17E3"/>
    <w:rsid w:val="007C23BB"/>
    <w:rsid w:val="007C2B56"/>
    <w:rsid w:val="007C33F5"/>
    <w:rsid w:val="007C360B"/>
    <w:rsid w:val="007C3F15"/>
    <w:rsid w:val="007C40F9"/>
    <w:rsid w:val="007C4501"/>
    <w:rsid w:val="007C4871"/>
    <w:rsid w:val="007C54BC"/>
    <w:rsid w:val="007C5502"/>
    <w:rsid w:val="007C5E6C"/>
    <w:rsid w:val="007C6765"/>
    <w:rsid w:val="007C6B5B"/>
    <w:rsid w:val="007C7A5C"/>
    <w:rsid w:val="007D0452"/>
    <w:rsid w:val="007D0467"/>
    <w:rsid w:val="007D0822"/>
    <w:rsid w:val="007D0A49"/>
    <w:rsid w:val="007D1483"/>
    <w:rsid w:val="007D1A29"/>
    <w:rsid w:val="007D36DC"/>
    <w:rsid w:val="007D4A6F"/>
    <w:rsid w:val="007D5019"/>
    <w:rsid w:val="007D7511"/>
    <w:rsid w:val="007E091B"/>
    <w:rsid w:val="007E1A1A"/>
    <w:rsid w:val="007E1CC8"/>
    <w:rsid w:val="007E1EDD"/>
    <w:rsid w:val="007E2333"/>
    <w:rsid w:val="007E36FA"/>
    <w:rsid w:val="007E37E7"/>
    <w:rsid w:val="007E6787"/>
    <w:rsid w:val="007E7E94"/>
    <w:rsid w:val="007F009F"/>
    <w:rsid w:val="007F0163"/>
    <w:rsid w:val="007F081D"/>
    <w:rsid w:val="007F091E"/>
    <w:rsid w:val="007F0B19"/>
    <w:rsid w:val="007F0D28"/>
    <w:rsid w:val="007F1366"/>
    <w:rsid w:val="007F1BE1"/>
    <w:rsid w:val="007F3012"/>
    <w:rsid w:val="007F36EF"/>
    <w:rsid w:val="007F3809"/>
    <w:rsid w:val="007F4229"/>
    <w:rsid w:val="007F5038"/>
    <w:rsid w:val="007F5AC3"/>
    <w:rsid w:val="007F703A"/>
    <w:rsid w:val="00800124"/>
    <w:rsid w:val="00800D83"/>
    <w:rsid w:val="008011C1"/>
    <w:rsid w:val="00802014"/>
    <w:rsid w:val="00802FF6"/>
    <w:rsid w:val="00804911"/>
    <w:rsid w:val="00804CE1"/>
    <w:rsid w:val="008064D5"/>
    <w:rsid w:val="00807580"/>
    <w:rsid w:val="0080771A"/>
    <w:rsid w:val="00811CDC"/>
    <w:rsid w:val="0081329D"/>
    <w:rsid w:val="008152F2"/>
    <w:rsid w:val="00816D50"/>
    <w:rsid w:val="00817667"/>
    <w:rsid w:val="008201BD"/>
    <w:rsid w:val="00824C6C"/>
    <w:rsid w:val="008250B9"/>
    <w:rsid w:val="00826A18"/>
    <w:rsid w:val="00827729"/>
    <w:rsid w:val="00827BED"/>
    <w:rsid w:val="00830B93"/>
    <w:rsid w:val="00830F73"/>
    <w:rsid w:val="008313E7"/>
    <w:rsid w:val="00831920"/>
    <w:rsid w:val="00832074"/>
    <w:rsid w:val="00833246"/>
    <w:rsid w:val="00835EE6"/>
    <w:rsid w:val="008370FA"/>
    <w:rsid w:val="0084203A"/>
    <w:rsid w:val="008421FD"/>
    <w:rsid w:val="00846A77"/>
    <w:rsid w:val="00847B8A"/>
    <w:rsid w:val="00853F98"/>
    <w:rsid w:val="008557FC"/>
    <w:rsid w:val="00855DE2"/>
    <w:rsid w:val="00855E0D"/>
    <w:rsid w:val="00855F48"/>
    <w:rsid w:val="00856E76"/>
    <w:rsid w:val="00860293"/>
    <w:rsid w:val="008602A6"/>
    <w:rsid w:val="008602EB"/>
    <w:rsid w:val="00861375"/>
    <w:rsid w:val="00861B00"/>
    <w:rsid w:val="00863023"/>
    <w:rsid w:val="0086455A"/>
    <w:rsid w:val="008646B5"/>
    <w:rsid w:val="00865041"/>
    <w:rsid w:val="00865135"/>
    <w:rsid w:val="00865640"/>
    <w:rsid w:val="008677BE"/>
    <w:rsid w:val="0086787A"/>
    <w:rsid w:val="0086796F"/>
    <w:rsid w:val="0087039D"/>
    <w:rsid w:val="0087053B"/>
    <w:rsid w:val="00870C27"/>
    <w:rsid w:val="008718B9"/>
    <w:rsid w:val="008722AC"/>
    <w:rsid w:val="00873D0F"/>
    <w:rsid w:val="00873EF0"/>
    <w:rsid w:val="00874695"/>
    <w:rsid w:val="008756E8"/>
    <w:rsid w:val="008762DE"/>
    <w:rsid w:val="00881199"/>
    <w:rsid w:val="0088249C"/>
    <w:rsid w:val="008825F5"/>
    <w:rsid w:val="00883AD8"/>
    <w:rsid w:val="008842E9"/>
    <w:rsid w:val="00886F2F"/>
    <w:rsid w:val="00886F81"/>
    <w:rsid w:val="008878D3"/>
    <w:rsid w:val="00891486"/>
    <w:rsid w:val="00893AF2"/>
    <w:rsid w:val="008950B9"/>
    <w:rsid w:val="0089534F"/>
    <w:rsid w:val="00895F85"/>
    <w:rsid w:val="008979D9"/>
    <w:rsid w:val="008A0B78"/>
    <w:rsid w:val="008A12C6"/>
    <w:rsid w:val="008A16A9"/>
    <w:rsid w:val="008A1AB0"/>
    <w:rsid w:val="008A5B79"/>
    <w:rsid w:val="008A6357"/>
    <w:rsid w:val="008A6E04"/>
    <w:rsid w:val="008A736F"/>
    <w:rsid w:val="008B1048"/>
    <w:rsid w:val="008B1549"/>
    <w:rsid w:val="008B171E"/>
    <w:rsid w:val="008B25AD"/>
    <w:rsid w:val="008B2A3D"/>
    <w:rsid w:val="008B2AD2"/>
    <w:rsid w:val="008B3B8D"/>
    <w:rsid w:val="008B4A27"/>
    <w:rsid w:val="008B4B31"/>
    <w:rsid w:val="008B4B40"/>
    <w:rsid w:val="008B55E5"/>
    <w:rsid w:val="008B61D0"/>
    <w:rsid w:val="008B6FC5"/>
    <w:rsid w:val="008B7264"/>
    <w:rsid w:val="008B7BED"/>
    <w:rsid w:val="008C034B"/>
    <w:rsid w:val="008C0E22"/>
    <w:rsid w:val="008C1E8A"/>
    <w:rsid w:val="008C1F7E"/>
    <w:rsid w:val="008C48FB"/>
    <w:rsid w:val="008C4C0E"/>
    <w:rsid w:val="008D05B9"/>
    <w:rsid w:val="008D28C5"/>
    <w:rsid w:val="008D30E0"/>
    <w:rsid w:val="008D3668"/>
    <w:rsid w:val="008D4871"/>
    <w:rsid w:val="008D504F"/>
    <w:rsid w:val="008D61E8"/>
    <w:rsid w:val="008D7C80"/>
    <w:rsid w:val="008E19E9"/>
    <w:rsid w:val="008E2102"/>
    <w:rsid w:val="008E26F0"/>
    <w:rsid w:val="008E2A33"/>
    <w:rsid w:val="008E2FCC"/>
    <w:rsid w:val="008E4444"/>
    <w:rsid w:val="008E4755"/>
    <w:rsid w:val="008E581D"/>
    <w:rsid w:val="008E6AC2"/>
    <w:rsid w:val="008E70BF"/>
    <w:rsid w:val="008E7B79"/>
    <w:rsid w:val="008E7C66"/>
    <w:rsid w:val="008F166B"/>
    <w:rsid w:val="008F199C"/>
    <w:rsid w:val="008F3B73"/>
    <w:rsid w:val="008F44E2"/>
    <w:rsid w:val="008F4A14"/>
    <w:rsid w:val="008F4B33"/>
    <w:rsid w:val="008F7971"/>
    <w:rsid w:val="00900332"/>
    <w:rsid w:val="00900B94"/>
    <w:rsid w:val="00900EB0"/>
    <w:rsid w:val="00901111"/>
    <w:rsid w:val="00901C78"/>
    <w:rsid w:val="00904F77"/>
    <w:rsid w:val="0090570F"/>
    <w:rsid w:val="009061F3"/>
    <w:rsid w:val="00907060"/>
    <w:rsid w:val="009075DD"/>
    <w:rsid w:val="009109DE"/>
    <w:rsid w:val="00912312"/>
    <w:rsid w:val="00912849"/>
    <w:rsid w:val="00912F1E"/>
    <w:rsid w:val="00915706"/>
    <w:rsid w:val="00916004"/>
    <w:rsid w:val="0091663D"/>
    <w:rsid w:val="009171F7"/>
    <w:rsid w:val="0091752C"/>
    <w:rsid w:val="009207F9"/>
    <w:rsid w:val="009209DD"/>
    <w:rsid w:val="00920BFB"/>
    <w:rsid w:val="009214B6"/>
    <w:rsid w:val="0092312E"/>
    <w:rsid w:val="009234C5"/>
    <w:rsid w:val="00923B86"/>
    <w:rsid w:val="00923CD2"/>
    <w:rsid w:val="00923F7E"/>
    <w:rsid w:val="009241EC"/>
    <w:rsid w:val="00924BD6"/>
    <w:rsid w:val="00924EB9"/>
    <w:rsid w:val="009255C5"/>
    <w:rsid w:val="0092742A"/>
    <w:rsid w:val="00927D92"/>
    <w:rsid w:val="00930DC2"/>
    <w:rsid w:val="00930FCC"/>
    <w:rsid w:val="009318EA"/>
    <w:rsid w:val="009325E9"/>
    <w:rsid w:val="00934CCE"/>
    <w:rsid w:val="0093587B"/>
    <w:rsid w:val="00935F95"/>
    <w:rsid w:val="009364CD"/>
    <w:rsid w:val="0093713A"/>
    <w:rsid w:val="009400C3"/>
    <w:rsid w:val="0094031B"/>
    <w:rsid w:val="00941E4B"/>
    <w:rsid w:val="0094270F"/>
    <w:rsid w:val="009427DF"/>
    <w:rsid w:val="00943CF4"/>
    <w:rsid w:val="00944AE2"/>
    <w:rsid w:val="00945EB9"/>
    <w:rsid w:val="0095230E"/>
    <w:rsid w:val="009523FF"/>
    <w:rsid w:val="00953FAF"/>
    <w:rsid w:val="00956731"/>
    <w:rsid w:val="00957392"/>
    <w:rsid w:val="00960B4A"/>
    <w:rsid w:val="00961802"/>
    <w:rsid w:val="0096330A"/>
    <w:rsid w:val="00963DEF"/>
    <w:rsid w:val="00965750"/>
    <w:rsid w:val="00966E20"/>
    <w:rsid w:val="00966FDC"/>
    <w:rsid w:val="009674DE"/>
    <w:rsid w:val="00972076"/>
    <w:rsid w:val="00972CCA"/>
    <w:rsid w:val="009731CE"/>
    <w:rsid w:val="00973CC9"/>
    <w:rsid w:val="009746A6"/>
    <w:rsid w:val="00976CE4"/>
    <w:rsid w:val="0097744F"/>
    <w:rsid w:val="009775BF"/>
    <w:rsid w:val="00977E99"/>
    <w:rsid w:val="00980191"/>
    <w:rsid w:val="00980339"/>
    <w:rsid w:val="00982067"/>
    <w:rsid w:val="0098276A"/>
    <w:rsid w:val="00983250"/>
    <w:rsid w:val="009871B3"/>
    <w:rsid w:val="0099062C"/>
    <w:rsid w:val="00991E11"/>
    <w:rsid w:val="00993A3B"/>
    <w:rsid w:val="00993BFD"/>
    <w:rsid w:val="009945E2"/>
    <w:rsid w:val="009959A2"/>
    <w:rsid w:val="00995ECB"/>
    <w:rsid w:val="00996382"/>
    <w:rsid w:val="00996FD8"/>
    <w:rsid w:val="0099716A"/>
    <w:rsid w:val="00997C2B"/>
    <w:rsid w:val="00997D34"/>
    <w:rsid w:val="009A0C63"/>
    <w:rsid w:val="009A1D24"/>
    <w:rsid w:val="009A20E4"/>
    <w:rsid w:val="009A38C0"/>
    <w:rsid w:val="009A4D11"/>
    <w:rsid w:val="009A5D9D"/>
    <w:rsid w:val="009A6083"/>
    <w:rsid w:val="009A6E2A"/>
    <w:rsid w:val="009A716C"/>
    <w:rsid w:val="009B26FD"/>
    <w:rsid w:val="009B37AE"/>
    <w:rsid w:val="009B3E97"/>
    <w:rsid w:val="009B48EC"/>
    <w:rsid w:val="009B729D"/>
    <w:rsid w:val="009B72BB"/>
    <w:rsid w:val="009C26A2"/>
    <w:rsid w:val="009C3E7E"/>
    <w:rsid w:val="009C53DD"/>
    <w:rsid w:val="009C643A"/>
    <w:rsid w:val="009C6AE0"/>
    <w:rsid w:val="009C7C25"/>
    <w:rsid w:val="009D0062"/>
    <w:rsid w:val="009D1873"/>
    <w:rsid w:val="009D2FCB"/>
    <w:rsid w:val="009D3F61"/>
    <w:rsid w:val="009D50DF"/>
    <w:rsid w:val="009D580E"/>
    <w:rsid w:val="009D637D"/>
    <w:rsid w:val="009D6F7D"/>
    <w:rsid w:val="009D74E0"/>
    <w:rsid w:val="009E0830"/>
    <w:rsid w:val="009E098A"/>
    <w:rsid w:val="009E1B22"/>
    <w:rsid w:val="009E2237"/>
    <w:rsid w:val="009E2BB9"/>
    <w:rsid w:val="009E3E4C"/>
    <w:rsid w:val="009E3E8D"/>
    <w:rsid w:val="009E7A09"/>
    <w:rsid w:val="009F23AC"/>
    <w:rsid w:val="009F3F78"/>
    <w:rsid w:val="009F4081"/>
    <w:rsid w:val="009F500C"/>
    <w:rsid w:val="009F5164"/>
    <w:rsid w:val="009F6414"/>
    <w:rsid w:val="009F647E"/>
    <w:rsid w:val="009F6A20"/>
    <w:rsid w:val="009F6B0D"/>
    <w:rsid w:val="009F7630"/>
    <w:rsid w:val="009F7EE8"/>
    <w:rsid w:val="00A00D2D"/>
    <w:rsid w:val="00A013EA"/>
    <w:rsid w:val="00A01F78"/>
    <w:rsid w:val="00A03EBF"/>
    <w:rsid w:val="00A06729"/>
    <w:rsid w:val="00A06E4E"/>
    <w:rsid w:val="00A072C9"/>
    <w:rsid w:val="00A0765F"/>
    <w:rsid w:val="00A10917"/>
    <w:rsid w:val="00A113A4"/>
    <w:rsid w:val="00A116A5"/>
    <w:rsid w:val="00A12286"/>
    <w:rsid w:val="00A15411"/>
    <w:rsid w:val="00A15598"/>
    <w:rsid w:val="00A15B2B"/>
    <w:rsid w:val="00A15BA0"/>
    <w:rsid w:val="00A15E86"/>
    <w:rsid w:val="00A162AF"/>
    <w:rsid w:val="00A205D3"/>
    <w:rsid w:val="00A22034"/>
    <w:rsid w:val="00A22290"/>
    <w:rsid w:val="00A228FA"/>
    <w:rsid w:val="00A22BB6"/>
    <w:rsid w:val="00A22D49"/>
    <w:rsid w:val="00A237E4"/>
    <w:rsid w:val="00A239B1"/>
    <w:rsid w:val="00A25039"/>
    <w:rsid w:val="00A25524"/>
    <w:rsid w:val="00A25939"/>
    <w:rsid w:val="00A25CDD"/>
    <w:rsid w:val="00A2696A"/>
    <w:rsid w:val="00A2726D"/>
    <w:rsid w:val="00A27562"/>
    <w:rsid w:val="00A2760D"/>
    <w:rsid w:val="00A27CC3"/>
    <w:rsid w:val="00A30539"/>
    <w:rsid w:val="00A31650"/>
    <w:rsid w:val="00A31DEB"/>
    <w:rsid w:val="00A32351"/>
    <w:rsid w:val="00A323C7"/>
    <w:rsid w:val="00A347F7"/>
    <w:rsid w:val="00A37CBC"/>
    <w:rsid w:val="00A4006A"/>
    <w:rsid w:val="00A404D7"/>
    <w:rsid w:val="00A40720"/>
    <w:rsid w:val="00A40A95"/>
    <w:rsid w:val="00A40C82"/>
    <w:rsid w:val="00A40F1C"/>
    <w:rsid w:val="00A411A1"/>
    <w:rsid w:val="00A42161"/>
    <w:rsid w:val="00A4297A"/>
    <w:rsid w:val="00A447D0"/>
    <w:rsid w:val="00A44872"/>
    <w:rsid w:val="00A44962"/>
    <w:rsid w:val="00A44C47"/>
    <w:rsid w:val="00A451C7"/>
    <w:rsid w:val="00A45658"/>
    <w:rsid w:val="00A45B7E"/>
    <w:rsid w:val="00A461B8"/>
    <w:rsid w:val="00A46DCE"/>
    <w:rsid w:val="00A47F9C"/>
    <w:rsid w:val="00A51A52"/>
    <w:rsid w:val="00A52636"/>
    <w:rsid w:val="00A52AC1"/>
    <w:rsid w:val="00A53E40"/>
    <w:rsid w:val="00A5425B"/>
    <w:rsid w:val="00A54A01"/>
    <w:rsid w:val="00A57B25"/>
    <w:rsid w:val="00A61F21"/>
    <w:rsid w:val="00A644A6"/>
    <w:rsid w:val="00A648EE"/>
    <w:rsid w:val="00A651E6"/>
    <w:rsid w:val="00A6618C"/>
    <w:rsid w:val="00A6669B"/>
    <w:rsid w:val="00A66B48"/>
    <w:rsid w:val="00A712A1"/>
    <w:rsid w:val="00A71A64"/>
    <w:rsid w:val="00A7213F"/>
    <w:rsid w:val="00A73522"/>
    <w:rsid w:val="00A73630"/>
    <w:rsid w:val="00A73BA9"/>
    <w:rsid w:val="00A75C2C"/>
    <w:rsid w:val="00A75E1B"/>
    <w:rsid w:val="00A77F74"/>
    <w:rsid w:val="00A80DE9"/>
    <w:rsid w:val="00A81C34"/>
    <w:rsid w:val="00A82034"/>
    <w:rsid w:val="00A82AA7"/>
    <w:rsid w:val="00A84194"/>
    <w:rsid w:val="00A8421A"/>
    <w:rsid w:val="00A857EA"/>
    <w:rsid w:val="00A85A06"/>
    <w:rsid w:val="00A8756A"/>
    <w:rsid w:val="00A91438"/>
    <w:rsid w:val="00A918CD"/>
    <w:rsid w:val="00A91E7F"/>
    <w:rsid w:val="00A92AA4"/>
    <w:rsid w:val="00A93BF5"/>
    <w:rsid w:val="00A93D8C"/>
    <w:rsid w:val="00A942BD"/>
    <w:rsid w:val="00A94436"/>
    <w:rsid w:val="00A94B9F"/>
    <w:rsid w:val="00A957FA"/>
    <w:rsid w:val="00A9592D"/>
    <w:rsid w:val="00A96011"/>
    <w:rsid w:val="00A96086"/>
    <w:rsid w:val="00A96CD6"/>
    <w:rsid w:val="00A976BF"/>
    <w:rsid w:val="00AA071A"/>
    <w:rsid w:val="00AA3886"/>
    <w:rsid w:val="00AA39F3"/>
    <w:rsid w:val="00AA53B3"/>
    <w:rsid w:val="00AA7B53"/>
    <w:rsid w:val="00AB036A"/>
    <w:rsid w:val="00AB05D4"/>
    <w:rsid w:val="00AB1FC3"/>
    <w:rsid w:val="00AB2092"/>
    <w:rsid w:val="00AB29F1"/>
    <w:rsid w:val="00AB3049"/>
    <w:rsid w:val="00AB6123"/>
    <w:rsid w:val="00AB64B5"/>
    <w:rsid w:val="00AB6C08"/>
    <w:rsid w:val="00AC0386"/>
    <w:rsid w:val="00AC1E01"/>
    <w:rsid w:val="00AC2349"/>
    <w:rsid w:val="00AC2CA3"/>
    <w:rsid w:val="00AC56A2"/>
    <w:rsid w:val="00AC5A9B"/>
    <w:rsid w:val="00AC5B29"/>
    <w:rsid w:val="00AC637F"/>
    <w:rsid w:val="00AC66FB"/>
    <w:rsid w:val="00AC6B41"/>
    <w:rsid w:val="00AC6C65"/>
    <w:rsid w:val="00AC7F2F"/>
    <w:rsid w:val="00AD04CC"/>
    <w:rsid w:val="00AD2426"/>
    <w:rsid w:val="00AD26CF"/>
    <w:rsid w:val="00AD2BB7"/>
    <w:rsid w:val="00AD398C"/>
    <w:rsid w:val="00AD58DE"/>
    <w:rsid w:val="00AD6B38"/>
    <w:rsid w:val="00AD71AE"/>
    <w:rsid w:val="00AD7394"/>
    <w:rsid w:val="00AD7DAC"/>
    <w:rsid w:val="00AE03E9"/>
    <w:rsid w:val="00AE1855"/>
    <w:rsid w:val="00AE1883"/>
    <w:rsid w:val="00AE1CAC"/>
    <w:rsid w:val="00AE220F"/>
    <w:rsid w:val="00AE23E5"/>
    <w:rsid w:val="00AE33ED"/>
    <w:rsid w:val="00AE3748"/>
    <w:rsid w:val="00AE37EF"/>
    <w:rsid w:val="00AE4EAD"/>
    <w:rsid w:val="00AE54D3"/>
    <w:rsid w:val="00AE6412"/>
    <w:rsid w:val="00AE66F5"/>
    <w:rsid w:val="00AE6991"/>
    <w:rsid w:val="00AE6F48"/>
    <w:rsid w:val="00AE73D1"/>
    <w:rsid w:val="00AE7A83"/>
    <w:rsid w:val="00AE7F6E"/>
    <w:rsid w:val="00AF1567"/>
    <w:rsid w:val="00AF16BC"/>
    <w:rsid w:val="00AF18F8"/>
    <w:rsid w:val="00AF2C49"/>
    <w:rsid w:val="00AF3C4B"/>
    <w:rsid w:val="00AF49D1"/>
    <w:rsid w:val="00AF5474"/>
    <w:rsid w:val="00AF6AEB"/>
    <w:rsid w:val="00AF7BBD"/>
    <w:rsid w:val="00B001DC"/>
    <w:rsid w:val="00B0065F"/>
    <w:rsid w:val="00B041FF"/>
    <w:rsid w:val="00B05E35"/>
    <w:rsid w:val="00B0693F"/>
    <w:rsid w:val="00B07DCC"/>
    <w:rsid w:val="00B1043B"/>
    <w:rsid w:val="00B1086D"/>
    <w:rsid w:val="00B111A1"/>
    <w:rsid w:val="00B11C9E"/>
    <w:rsid w:val="00B1348B"/>
    <w:rsid w:val="00B15220"/>
    <w:rsid w:val="00B2007F"/>
    <w:rsid w:val="00B201F7"/>
    <w:rsid w:val="00B21CE8"/>
    <w:rsid w:val="00B21FD7"/>
    <w:rsid w:val="00B23109"/>
    <w:rsid w:val="00B23D40"/>
    <w:rsid w:val="00B2499C"/>
    <w:rsid w:val="00B2525A"/>
    <w:rsid w:val="00B256C9"/>
    <w:rsid w:val="00B25D8F"/>
    <w:rsid w:val="00B277D4"/>
    <w:rsid w:val="00B30330"/>
    <w:rsid w:val="00B308C2"/>
    <w:rsid w:val="00B310E4"/>
    <w:rsid w:val="00B32531"/>
    <w:rsid w:val="00B32937"/>
    <w:rsid w:val="00B32AE0"/>
    <w:rsid w:val="00B331C4"/>
    <w:rsid w:val="00B36341"/>
    <w:rsid w:val="00B36817"/>
    <w:rsid w:val="00B368B7"/>
    <w:rsid w:val="00B371D0"/>
    <w:rsid w:val="00B37DCB"/>
    <w:rsid w:val="00B37E9F"/>
    <w:rsid w:val="00B40229"/>
    <w:rsid w:val="00B411D7"/>
    <w:rsid w:val="00B4244B"/>
    <w:rsid w:val="00B428A2"/>
    <w:rsid w:val="00B42CE5"/>
    <w:rsid w:val="00B433D3"/>
    <w:rsid w:val="00B437F4"/>
    <w:rsid w:val="00B43BEA"/>
    <w:rsid w:val="00B448BC"/>
    <w:rsid w:val="00B44A9A"/>
    <w:rsid w:val="00B459D7"/>
    <w:rsid w:val="00B466D9"/>
    <w:rsid w:val="00B46C0C"/>
    <w:rsid w:val="00B50ACF"/>
    <w:rsid w:val="00B515FA"/>
    <w:rsid w:val="00B51791"/>
    <w:rsid w:val="00B51B72"/>
    <w:rsid w:val="00B51C6F"/>
    <w:rsid w:val="00B52F0E"/>
    <w:rsid w:val="00B531B2"/>
    <w:rsid w:val="00B534EA"/>
    <w:rsid w:val="00B534FC"/>
    <w:rsid w:val="00B54C6D"/>
    <w:rsid w:val="00B5507C"/>
    <w:rsid w:val="00B554B3"/>
    <w:rsid w:val="00B55BB9"/>
    <w:rsid w:val="00B567AB"/>
    <w:rsid w:val="00B56F89"/>
    <w:rsid w:val="00B56F8B"/>
    <w:rsid w:val="00B6036F"/>
    <w:rsid w:val="00B6084E"/>
    <w:rsid w:val="00B629F2"/>
    <w:rsid w:val="00B6375B"/>
    <w:rsid w:val="00B64005"/>
    <w:rsid w:val="00B67C8B"/>
    <w:rsid w:val="00B70F7D"/>
    <w:rsid w:val="00B7362D"/>
    <w:rsid w:val="00B74BE8"/>
    <w:rsid w:val="00B74C88"/>
    <w:rsid w:val="00B74C8A"/>
    <w:rsid w:val="00B74E99"/>
    <w:rsid w:val="00B75A03"/>
    <w:rsid w:val="00B75FE7"/>
    <w:rsid w:val="00B7628F"/>
    <w:rsid w:val="00B76430"/>
    <w:rsid w:val="00B76833"/>
    <w:rsid w:val="00B76D4F"/>
    <w:rsid w:val="00B775A0"/>
    <w:rsid w:val="00B77B76"/>
    <w:rsid w:val="00B77D8D"/>
    <w:rsid w:val="00B80783"/>
    <w:rsid w:val="00B80DC5"/>
    <w:rsid w:val="00B80DF1"/>
    <w:rsid w:val="00B822AE"/>
    <w:rsid w:val="00B82765"/>
    <w:rsid w:val="00B82BB6"/>
    <w:rsid w:val="00B83C32"/>
    <w:rsid w:val="00B83F9B"/>
    <w:rsid w:val="00B854D1"/>
    <w:rsid w:val="00B868D7"/>
    <w:rsid w:val="00B92152"/>
    <w:rsid w:val="00B92A22"/>
    <w:rsid w:val="00B92BAE"/>
    <w:rsid w:val="00B93138"/>
    <w:rsid w:val="00B950A0"/>
    <w:rsid w:val="00B95CD5"/>
    <w:rsid w:val="00B96D20"/>
    <w:rsid w:val="00BA16C5"/>
    <w:rsid w:val="00BA1F1A"/>
    <w:rsid w:val="00BA28F7"/>
    <w:rsid w:val="00BA43E0"/>
    <w:rsid w:val="00BA47A4"/>
    <w:rsid w:val="00BA4AC0"/>
    <w:rsid w:val="00BA5C47"/>
    <w:rsid w:val="00BA5DA5"/>
    <w:rsid w:val="00BA6EF8"/>
    <w:rsid w:val="00BA7329"/>
    <w:rsid w:val="00BA754E"/>
    <w:rsid w:val="00BB04A9"/>
    <w:rsid w:val="00BB091A"/>
    <w:rsid w:val="00BB09F2"/>
    <w:rsid w:val="00BB0B18"/>
    <w:rsid w:val="00BB1D17"/>
    <w:rsid w:val="00BB310E"/>
    <w:rsid w:val="00BB34CA"/>
    <w:rsid w:val="00BB35FC"/>
    <w:rsid w:val="00BB388C"/>
    <w:rsid w:val="00BB3BAC"/>
    <w:rsid w:val="00BB5CE5"/>
    <w:rsid w:val="00BB7017"/>
    <w:rsid w:val="00BB72A5"/>
    <w:rsid w:val="00BB7E86"/>
    <w:rsid w:val="00BB7F66"/>
    <w:rsid w:val="00BC09C1"/>
    <w:rsid w:val="00BC0F38"/>
    <w:rsid w:val="00BC1BCC"/>
    <w:rsid w:val="00BC1EE5"/>
    <w:rsid w:val="00BC23E1"/>
    <w:rsid w:val="00BC64AA"/>
    <w:rsid w:val="00BC7AEC"/>
    <w:rsid w:val="00BD19E8"/>
    <w:rsid w:val="00BD31F4"/>
    <w:rsid w:val="00BD3554"/>
    <w:rsid w:val="00BD5159"/>
    <w:rsid w:val="00BD5893"/>
    <w:rsid w:val="00BD5E2D"/>
    <w:rsid w:val="00BD62DA"/>
    <w:rsid w:val="00BD6322"/>
    <w:rsid w:val="00BD73BF"/>
    <w:rsid w:val="00BD7D00"/>
    <w:rsid w:val="00BE0782"/>
    <w:rsid w:val="00BE0F6C"/>
    <w:rsid w:val="00BE1ECE"/>
    <w:rsid w:val="00BE2196"/>
    <w:rsid w:val="00BE2F8F"/>
    <w:rsid w:val="00BE4972"/>
    <w:rsid w:val="00BE4AD5"/>
    <w:rsid w:val="00BE5BB3"/>
    <w:rsid w:val="00BE6B67"/>
    <w:rsid w:val="00BE6C0A"/>
    <w:rsid w:val="00BE6E8D"/>
    <w:rsid w:val="00BE7502"/>
    <w:rsid w:val="00BE779E"/>
    <w:rsid w:val="00BE7ACC"/>
    <w:rsid w:val="00BF1593"/>
    <w:rsid w:val="00BF2786"/>
    <w:rsid w:val="00BF2D4F"/>
    <w:rsid w:val="00BF2F5B"/>
    <w:rsid w:val="00BF313D"/>
    <w:rsid w:val="00BF347C"/>
    <w:rsid w:val="00BF4793"/>
    <w:rsid w:val="00BF592F"/>
    <w:rsid w:val="00BF7473"/>
    <w:rsid w:val="00BF77C7"/>
    <w:rsid w:val="00C0068E"/>
    <w:rsid w:val="00C016E1"/>
    <w:rsid w:val="00C0180D"/>
    <w:rsid w:val="00C021F0"/>
    <w:rsid w:val="00C0267D"/>
    <w:rsid w:val="00C02DB7"/>
    <w:rsid w:val="00C031DB"/>
    <w:rsid w:val="00C038A3"/>
    <w:rsid w:val="00C03964"/>
    <w:rsid w:val="00C03A8C"/>
    <w:rsid w:val="00C03BDD"/>
    <w:rsid w:val="00C0489A"/>
    <w:rsid w:val="00C048B9"/>
    <w:rsid w:val="00C04B28"/>
    <w:rsid w:val="00C050B2"/>
    <w:rsid w:val="00C05207"/>
    <w:rsid w:val="00C061B8"/>
    <w:rsid w:val="00C07851"/>
    <w:rsid w:val="00C10080"/>
    <w:rsid w:val="00C107CF"/>
    <w:rsid w:val="00C113BE"/>
    <w:rsid w:val="00C1200A"/>
    <w:rsid w:val="00C120E7"/>
    <w:rsid w:val="00C12444"/>
    <w:rsid w:val="00C12FAB"/>
    <w:rsid w:val="00C13886"/>
    <w:rsid w:val="00C13A2C"/>
    <w:rsid w:val="00C15997"/>
    <w:rsid w:val="00C15FC2"/>
    <w:rsid w:val="00C16525"/>
    <w:rsid w:val="00C16CF2"/>
    <w:rsid w:val="00C17088"/>
    <w:rsid w:val="00C17EFB"/>
    <w:rsid w:val="00C2129C"/>
    <w:rsid w:val="00C2168B"/>
    <w:rsid w:val="00C21B51"/>
    <w:rsid w:val="00C220C8"/>
    <w:rsid w:val="00C22A53"/>
    <w:rsid w:val="00C22DA1"/>
    <w:rsid w:val="00C23418"/>
    <w:rsid w:val="00C2458F"/>
    <w:rsid w:val="00C2657F"/>
    <w:rsid w:val="00C270F5"/>
    <w:rsid w:val="00C32FFC"/>
    <w:rsid w:val="00C33014"/>
    <w:rsid w:val="00C33DBF"/>
    <w:rsid w:val="00C34835"/>
    <w:rsid w:val="00C360D5"/>
    <w:rsid w:val="00C40262"/>
    <w:rsid w:val="00C42147"/>
    <w:rsid w:val="00C422E9"/>
    <w:rsid w:val="00C42786"/>
    <w:rsid w:val="00C4296F"/>
    <w:rsid w:val="00C43B3F"/>
    <w:rsid w:val="00C43EBC"/>
    <w:rsid w:val="00C449A3"/>
    <w:rsid w:val="00C45C87"/>
    <w:rsid w:val="00C4663A"/>
    <w:rsid w:val="00C46C0B"/>
    <w:rsid w:val="00C47ACE"/>
    <w:rsid w:val="00C47FB5"/>
    <w:rsid w:val="00C50CCF"/>
    <w:rsid w:val="00C51178"/>
    <w:rsid w:val="00C52445"/>
    <w:rsid w:val="00C53C59"/>
    <w:rsid w:val="00C54628"/>
    <w:rsid w:val="00C57994"/>
    <w:rsid w:val="00C57BB4"/>
    <w:rsid w:val="00C60261"/>
    <w:rsid w:val="00C61635"/>
    <w:rsid w:val="00C61A14"/>
    <w:rsid w:val="00C630C0"/>
    <w:rsid w:val="00C638FF"/>
    <w:rsid w:val="00C63A80"/>
    <w:rsid w:val="00C643DA"/>
    <w:rsid w:val="00C668BA"/>
    <w:rsid w:val="00C66BE4"/>
    <w:rsid w:val="00C66FE7"/>
    <w:rsid w:val="00C67412"/>
    <w:rsid w:val="00C70D6E"/>
    <w:rsid w:val="00C71DE1"/>
    <w:rsid w:val="00C72EEB"/>
    <w:rsid w:val="00C730E6"/>
    <w:rsid w:val="00C73CE3"/>
    <w:rsid w:val="00C80339"/>
    <w:rsid w:val="00C80D05"/>
    <w:rsid w:val="00C8168D"/>
    <w:rsid w:val="00C81A08"/>
    <w:rsid w:val="00C8260B"/>
    <w:rsid w:val="00C82EA1"/>
    <w:rsid w:val="00C8356E"/>
    <w:rsid w:val="00C83C4B"/>
    <w:rsid w:val="00C84B66"/>
    <w:rsid w:val="00C85835"/>
    <w:rsid w:val="00C85E92"/>
    <w:rsid w:val="00C86396"/>
    <w:rsid w:val="00C877D9"/>
    <w:rsid w:val="00C90624"/>
    <w:rsid w:val="00C9103A"/>
    <w:rsid w:val="00C9142D"/>
    <w:rsid w:val="00C91AE1"/>
    <w:rsid w:val="00C92368"/>
    <w:rsid w:val="00C92480"/>
    <w:rsid w:val="00C925DE"/>
    <w:rsid w:val="00C92AFC"/>
    <w:rsid w:val="00C92D5A"/>
    <w:rsid w:val="00C931EE"/>
    <w:rsid w:val="00C93CCB"/>
    <w:rsid w:val="00C96E3B"/>
    <w:rsid w:val="00C9710C"/>
    <w:rsid w:val="00CA1905"/>
    <w:rsid w:val="00CA2329"/>
    <w:rsid w:val="00CA2C1C"/>
    <w:rsid w:val="00CA418E"/>
    <w:rsid w:val="00CA55CF"/>
    <w:rsid w:val="00CA56C1"/>
    <w:rsid w:val="00CA5E6E"/>
    <w:rsid w:val="00CA666A"/>
    <w:rsid w:val="00CA69FF"/>
    <w:rsid w:val="00CA6EE0"/>
    <w:rsid w:val="00CA6F75"/>
    <w:rsid w:val="00CA71CD"/>
    <w:rsid w:val="00CA74E6"/>
    <w:rsid w:val="00CB0919"/>
    <w:rsid w:val="00CB0A25"/>
    <w:rsid w:val="00CB19EB"/>
    <w:rsid w:val="00CB2368"/>
    <w:rsid w:val="00CB31D2"/>
    <w:rsid w:val="00CB56E3"/>
    <w:rsid w:val="00CB5F5F"/>
    <w:rsid w:val="00CB71DF"/>
    <w:rsid w:val="00CB7769"/>
    <w:rsid w:val="00CB7BE5"/>
    <w:rsid w:val="00CC34B0"/>
    <w:rsid w:val="00CC4803"/>
    <w:rsid w:val="00CC4EE7"/>
    <w:rsid w:val="00CC5D85"/>
    <w:rsid w:val="00CC6524"/>
    <w:rsid w:val="00CC7322"/>
    <w:rsid w:val="00CC7681"/>
    <w:rsid w:val="00CD0C28"/>
    <w:rsid w:val="00CD157D"/>
    <w:rsid w:val="00CD16CF"/>
    <w:rsid w:val="00CD1F46"/>
    <w:rsid w:val="00CD320A"/>
    <w:rsid w:val="00CD3B08"/>
    <w:rsid w:val="00CD43A8"/>
    <w:rsid w:val="00CD5B95"/>
    <w:rsid w:val="00CD5E56"/>
    <w:rsid w:val="00CD6774"/>
    <w:rsid w:val="00CD7798"/>
    <w:rsid w:val="00CE1164"/>
    <w:rsid w:val="00CE1B5E"/>
    <w:rsid w:val="00CE1ECD"/>
    <w:rsid w:val="00CE27F0"/>
    <w:rsid w:val="00CE2BFD"/>
    <w:rsid w:val="00CE376C"/>
    <w:rsid w:val="00CE4919"/>
    <w:rsid w:val="00CE5FAD"/>
    <w:rsid w:val="00CE615C"/>
    <w:rsid w:val="00CE754D"/>
    <w:rsid w:val="00CE79E7"/>
    <w:rsid w:val="00CE7CA2"/>
    <w:rsid w:val="00CE7DF8"/>
    <w:rsid w:val="00CF0927"/>
    <w:rsid w:val="00CF10A5"/>
    <w:rsid w:val="00CF1166"/>
    <w:rsid w:val="00CF1EC2"/>
    <w:rsid w:val="00CF2DE6"/>
    <w:rsid w:val="00CF2E13"/>
    <w:rsid w:val="00CF3984"/>
    <w:rsid w:val="00CF56DD"/>
    <w:rsid w:val="00CF5DFA"/>
    <w:rsid w:val="00D00B55"/>
    <w:rsid w:val="00D0130F"/>
    <w:rsid w:val="00D03B04"/>
    <w:rsid w:val="00D03BCE"/>
    <w:rsid w:val="00D03E27"/>
    <w:rsid w:val="00D0426A"/>
    <w:rsid w:val="00D048E7"/>
    <w:rsid w:val="00D05A17"/>
    <w:rsid w:val="00D06B42"/>
    <w:rsid w:val="00D07133"/>
    <w:rsid w:val="00D1004C"/>
    <w:rsid w:val="00D1122C"/>
    <w:rsid w:val="00D11C59"/>
    <w:rsid w:val="00D11E94"/>
    <w:rsid w:val="00D120ED"/>
    <w:rsid w:val="00D12CDC"/>
    <w:rsid w:val="00D13CF7"/>
    <w:rsid w:val="00D1463E"/>
    <w:rsid w:val="00D16D3B"/>
    <w:rsid w:val="00D1718D"/>
    <w:rsid w:val="00D212F5"/>
    <w:rsid w:val="00D2174C"/>
    <w:rsid w:val="00D222DF"/>
    <w:rsid w:val="00D227F9"/>
    <w:rsid w:val="00D22CE1"/>
    <w:rsid w:val="00D23544"/>
    <w:rsid w:val="00D237D9"/>
    <w:rsid w:val="00D23C85"/>
    <w:rsid w:val="00D25FDA"/>
    <w:rsid w:val="00D26EFF"/>
    <w:rsid w:val="00D27F55"/>
    <w:rsid w:val="00D319E8"/>
    <w:rsid w:val="00D31BED"/>
    <w:rsid w:val="00D337D2"/>
    <w:rsid w:val="00D337D8"/>
    <w:rsid w:val="00D33A61"/>
    <w:rsid w:val="00D33FFC"/>
    <w:rsid w:val="00D37338"/>
    <w:rsid w:val="00D373F8"/>
    <w:rsid w:val="00D41073"/>
    <w:rsid w:val="00D410BE"/>
    <w:rsid w:val="00D414B4"/>
    <w:rsid w:val="00D443FC"/>
    <w:rsid w:val="00D44BDE"/>
    <w:rsid w:val="00D4503F"/>
    <w:rsid w:val="00D45E06"/>
    <w:rsid w:val="00D4633B"/>
    <w:rsid w:val="00D4655A"/>
    <w:rsid w:val="00D47900"/>
    <w:rsid w:val="00D47EA5"/>
    <w:rsid w:val="00D501DF"/>
    <w:rsid w:val="00D50C8C"/>
    <w:rsid w:val="00D52C66"/>
    <w:rsid w:val="00D53594"/>
    <w:rsid w:val="00D53AA9"/>
    <w:rsid w:val="00D53FCC"/>
    <w:rsid w:val="00D542E1"/>
    <w:rsid w:val="00D54954"/>
    <w:rsid w:val="00D55498"/>
    <w:rsid w:val="00D56510"/>
    <w:rsid w:val="00D56D6A"/>
    <w:rsid w:val="00D5719F"/>
    <w:rsid w:val="00D576CF"/>
    <w:rsid w:val="00D61339"/>
    <w:rsid w:val="00D6207D"/>
    <w:rsid w:val="00D62094"/>
    <w:rsid w:val="00D63E2E"/>
    <w:rsid w:val="00D64D4C"/>
    <w:rsid w:val="00D65869"/>
    <w:rsid w:val="00D6587D"/>
    <w:rsid w:val="00D65964"/>
    <w:rsid w:val="00D65C5B"/>
    <w:rsid w:val="00D66167"/>
    <w:rsid w:val="00D66372"/>
    <w:rsid w:val="00D66389"/>
    <w:rsid w:val="00D66595"/>
    <w:rsid w:val="00D67A23"/>
    <w:rsid w:val="00D67B47"/>
    <w:rsid w:val="00D71D30"/>
    <w:rsid w:val="00D7291C"/>
    <w:rsid w:val="00D73F8F"/>
    <w:rsid w:val="00D73FE4"/>
    <w:rsid w:val="00D743CE"/>
    <w:rsid w:val="00D75F42"/>
    <w:rsid w:val="00D75F86"/>
    <w:rsid w:val="00D85B15"/>
    <w:rsid w:val="00D86A23"/>
    <w:rsid w:val="00D8770F"/>
    <w:rsid w:val="00D90CD9"/>
    <w:rsid w:val="00D9207B"/>
    <w:rsid w:val="00D926C5"/>
    <w:rsid w:val="00D94F09"/>
    <w:rsid w:val="00DA22DD"/>
    <w:rsid w:val="00DA3650"/>
    <w:rsid w:val="00DA3754"/>
    <w:rsid w:val="00DA419C"/>
    <w:rsid w:val="00DA46D2"/>
    <w:rsid w:val="00DA5F51"/>
    <w:rsid w:val="00DA7226"/>
    <w:rsid w:val="00DB0142"/>
    <w:rsid w:val="00DB1F10"/>
    <w:rsid w:val="00DB30FB"/>
    <w:rsid w:val="00DB3C7F"/>
    <w:rsid w:val="00DB4482"/>
    <w:rsid w:val="00DB4A23"/>
    <w:rsid w:val="00DB4EAB"/>
    <w:rsid w:val="00DB58C2"/>
    <w:rsid w:val="00DB6351"/>
    <w:rsid w:val="00DB6E4E"/>
    <w:rsid w:val="00DB778F"/>
    <w:rsid w:val="00DB7822"/>
    <w:rsid w:val="00DB7BC8"/>
    <w:rsid w:val="00DB7DB7"/>
    <w:rsid w:val="00DC0759"/>
    <w:rsid w:val="00DC1A31"/>
    <w:rsid w:val="00DC2452"/>
    <w:rsid w:val="00DC51AE"/>
    <w:rsid w:val="00DC54FB"/>
    <w:rsid w:val="00DC7956"/>
    <w:rsid w:val="00DC7C63"/>
    <w:rsid w:val="00DD41C8"/>
    <w:rsid w:val="00DD4261"/>
    <w:rsid w:val="00DD44D0"/>
    <w:rsid w:val="00DD49AA"/>
    <w:rsid w:val="00DD5617"/>
    <w:rsid w:val="00DD5C15"/>
    <w:rsid w:val="00DD5FDE"/>
    <w:rsid w:val="00DD6084"/>
    <w:rsid w:val="00DD686D"/>
    <w:rsid w:val="00DD6989"/>
    <w:rsid w:val="00DD792B"/>
    <w:rsid w:val="00DD7989"/>
    <w:rsid w:val="00DE04A5"/>
    <w:rsid w:val="00DE0AAF"/>
    <w:rsid w:val="00DE2BA8"/>
    <w:rsid w:val="00DE43BF"/>
    <w:rsid w:val="00DE4EA6"/>
    <w:rsid w:val="00DE5D36"/>
    <w:rsid w:val="00DE6F0B"/>
    <w:rsid w:val="00DF0C5F"/>
    <w:rsid w:val="00DF1374"/>
    <w:rsid w:val="00DF1F46"/>
    <w:rsid w:val="00DF23B0"/>
    <w:rsid w:val="00DF2941"/>
    <w:rsid w:val="00DF2DE8"/>
    <w:rsid w:val="00DF2E5C"/>
    <w:rsid w:val="00DF3F29"/>
    <w:rsid w:val="00DF4CAD"/>
    <w:rsid w:val="00DF6D8E"/>
    <w:rsid w:val="00E00593"/>
    <w:rsid w:val="00E02054"/>
    <w:rsid w:val="00E02B95"/>
    <w:rsid w:val="00E05DC0"/>
    <w:rsid w:val="00E0662E"/>
    <w:rsid w:val="00E06643"/>
    <w:rsid w:val="00E06ACE"/>
    <w:rsid w:val="00E07E90"/>
    <w:rsid w:val="00E105CC"/>
    <w:rsid w:val="00E12427"/>
    <w:rsid w:val="00E12C5C"/>
    <w:rsid w:val="00E1443E"/>
    <w:rsid w:val="00E15005"/>
    <w:rsid w:val="00E16B96"/>
    <w:rsid w:val="00E1759D"/>
    <w:rsid w:val="00E201B3"/>
    <w:rsid w:val="00E20D56"/>
    <w:rsid w:val="00E224FC"/>
    <w:rsid w:val="00E228B3"/>
    <w:rsid w:val="00E24160"/>
    <w:rsid w:val="00E24402"/>
    <w:rsid w:val="00E2464A"/>
    <w:rsid w:val="00E24AEE"/>
    <w:rsid w:val="00E2643A"/>
    <w:rsid w:val="00E26765"/>
    <w:rsid w:val="00E26CF2"/>
    <w:rsid w:val="00E26E83"/>
    <w:rsid w:val="00E27396"/>
    <w:rsid w:val="00E27C3A"/>
    <w:rsid w:val="00E3015C"/>
    <w:rsid w:val="00E3139E"/>
    <w:rsid w:val="00E325ED"/>
    <w:rsid w:val="00E32970"/>
    <w:rsid w:val="00E338C2"/>
    <w:rsid w:val="00E3506A"/>
    <w:rsid w:val="00E37271"/>
    <w:rsid w:val="00E377D5"/>
    <w:rsid w:val="00E4017D"/>
    <w:rsid w:val="00E40A46"/>
    <w:rsid w:val="00E41610"/>
    <w:rsid w:val="00E42229"/>
    <w:rsid w:val="00E437C4"/>
    <w:rsid w:val="00E45FB9"/>
    <w:rsid w:val="00E467CD"/>
    <w:rsid w:val="00E47068"/>
    <w:rsid w:val="00E51A30"/>
    <w:rsid w:val="00E52F1D"/>
    <w:rsid w:val="00E53CBD"/>
    <w:rsid w:val="00E54019"/>
    <w:rsid w:val="00E54066"/>
    <w:rsid w:val="00E54254"/>
    <w:rsid w:val="00E567BC"/>
    <w:rsid w:val="00E56E4E"/>
    <w:rsid w:val="00E57B78"/>
    <w:rsid w:val="00E57E75"/>
    <w:rsid w:val="00E63201"/>
    <w:rsid w:val="00E63280"/>
    <w:rsid w:val="00E635AB"/>
    <w:rsid w:val="00E63F1B"/>
    <w:rsid w:val="00E645DC"/>
    <w:rsid w:val="00E64B17"/>
    <w:rsid w:val="00E64C85"/>
    <w:rsid w:val="00E66582"/>
    <w:rsid w:val="00E6692A"/>
    <w:rsid w:val="00E67311"/>
    <w:rsid w:val="00E678AD"/>
    <w:rsid w:val="00E67949"/>
    <w:rsid w:val="00E71827"/>
    <w:rsid w:val="00E7394B"/>
    <w:rsid w:val="00E73ECE"/>
    <w:rsid w:val="00E74524"/>
    <w:rsid w:val="00E74FCA"/>
    <w:rsid w:val="00E75A74"/>
    <w:rsid w:val="00E7600B"/>
    <w:rsid w:val="00E76996"/>
    <w:rsid w:val="00E76BCA"/>
    <w:rsid w:val="00E77993"/>
    <w:rsid w:val="00E80262"/>
    <w:rsid w:val="00E81C2F"/>
    <w:rsid w:val="00E8261A"/>
    <w:rsid w:val="00E834BB"/>
    <w:rsid w:val="00E840D7"/>
    <w:rsid w:val="00E843CD"/>
    <w:rsid w:val="00E869FE"/>
    <w:rsid w:val="00E877CF"/>
    <w:rsid w:val="00E906B2"/>
    <w:rsid w:val="00E92327"/>
    <w:rsid w:val="00E928DE"/>
    <w:rsid w:val="00E93376"/>
    <w:rsid w:val="00E96264"/>
    <w:rsid w:val="00E965A2"/>
    <w:rsid w:val="00E97426"/>
    <w:rsid w:val="00E97B50"/>
    <w:rsid w:val="00EA0BE1"/>
    <w:rsid w:val="00EA10E2"/>
    <w:rsid w:val="00EA1884"/>
    <w:rsid w:val="00EA1B26"/>
    <w:rsid w:val="00EA229D"/>
    <w:rsid w:val="00EA266E"/>
    <w:rsid w:val="00EA3F95"/>
    <w:rsid w:val="00EA40F6"/>
    <w:rsid w:val="00EA51AB"/>
    <w:rsid w:val="00EA5C59"/>
    <w:rsid w:val="00EA6426"/>
    <w:rsid w:val="00EA6A64"/>
    <w:rsid w:val="00EA725A"/>
    <w:rsid w:val="00EB10F4"/>
    <w:rsid w:val="00EB619D"/>
    <w:rsid w:val="00EB6280"/>
    <w:rsid w:val="00EC0875"/>
    <w:rsid w:val="00EC1474"/>
    <w:rsid w:val="00EC292C"/>
    <w:rsid w:val="00EC2AEC"/>
    <w:rsid w:val="00EC354D"/>
    <w:rsid w:val="00EC38EF"/>
    <w:rsid w:val="00EC4AB1"/>
    <w:rsid w:val="00EC5BFA"/>
    <w:rsid w:val="00EC6B59"/>
    <w:rsid w:val="00EC77CF"/>
    <w:rsid w:val="00ED008F"/>
    <w:rsid w:val="00ED086B"/>
    <w:rsid w:val="00ED1A51"/>
    <w:rsid w:val="00ED1DF5"/>
    <w:rsid w:val="00ED39BB"/>
    <w:rsid w:val="00ED4713"/>
    <w:rsid w:val="00ED4D91"/>
    <w:rsid w:val="00ED5F05"/>
    <w:rsid w:val="00ED669D"/>
    <w:rsid w:val="00EE2672"/>
    <w:rsid w:val="00EE3F85"/>
    <w:rsid w:val="00EE4C2A"/>
    <w:rsid w:val="00EE6422"/>
    <w:rsid w:val="00EE646C"/>
    <w:rsid w:val="00EE6966"/>
    <w:rsid w:val="00EF08E1"/>
    <w:rsid w:val="00EF09AF"/>
    <w:rsid w:val="00EF0B15"/>
    <w:rsid w:val="00EF1208"/>
    <w:rsid w:val="00EF1984"/>
    <w:rsid w:val="00EF24E3"/>
    <w:rsid w:val="00EF5590"/>
    <w:rsid w:val="00EF678A"/>
    <w:rsid w:val="00EF6C4E"/>
    <w:rsid w:val="00EF7286"/>
    <w:rsid w:val="00F00D92"/>
    <w:rsid w:val="00F010F1"/>
    <w:rsid w:val="00F03DD1"/>
    <w:rsid w:val="00F049FA"/>
    <w:rsid w:val="00F05A1E"/>
    <w:rsid w:val="00F07407"/>
    <w:rsid w:val="00F10105"/>
    <w:rsid w:val="00F109AB"/>
    <w:rsid w:val="00F111A8"/>
    <w:rsid w:val="00F11721"/>
    <w:rsid w:val="00F12F2A"/>
    <w:rsid w:val="00F14DF4"/>
    <w:rsid w:val="00F17E6C"/>
    <w:rsid w:val="00F2175B"/>
    <w:rsid w:val="00F217B3"/>
    <w:rsid w:val="00F223BB"/>
    <w:rsid w:val="00F238C6"/>
    <w:rsid w:val="00F23A7B"/>
    <w:rsid w:val="00F23DA3"/>
    <w:rsid w:val="00F24D09"/>
    <w:rsid w:val="00F2568F"/>
    <w:rsid w:val="00F258E2"/>
    <w:rsid w:val="00F25EA5"/>
    <w:rsid w:val="00F263ED"/>
    <w:rsid w:val="00F264C2"/>
    <w:rsid w:val="00F30134"/>
    <w:rsid w:val="00F30A67"/>
    <w:rsid w:val="00F30CB2"/>
    <w:rsid w:val="00F311E5"/>
    <w:rsid w:val="00F31600"/>
    <w:rsid w:val="00F31E44"/>
    <w:rsid w:val="00F32701"/>
    <w:rsid w:val="00F327E5"/>
    <w:rsid w:val="00F32A75"/>
    <w:rsid w:val="00F3382F"/>
    <w:rsid w:val="00F33994"/>
    <w:rsid w:val="00F34392"/>
    <w:rsid w:val="00F35405"/>
    <w:rsid w:val="00F367B2"/>
    <w:rsid w:val="00F36E86"/>
    <w:rsid w:val="00F37B1A"/>
    <w:rsid w:val="00F37B97"/>
    <w:rsid w:val="00F401F2"/>
    <w:rsid w:val="00F40349"/>
    <w:rsid w:val="00F41520"/>
    <w:rsid w:val="00F419A9"/>
    <w:rsid w:val="00F4333E"/>
    <w:rsid w:val="00F4398B"/>
    <w:rsid w:val="00F44A3F"/>
    <w:rsid w:val="00F44AFD"/>
    <w:rsid w:val="00F44BE6"/>
    <w:rsid w:val="00F46EE4"/>
    <w:rsid w:val="00F4701B"/>
    <w:rsid w:val="00F471BC"/>
    <w:rsid w:val="00F507DD"/>
    <w:rsid w:val="00F50841"/>
    <w:rsid w:val="00F52135"/>
    <w:rsid w:val="00F527EA"/>
    <w:rsid w:val="00F561C3"/>
    <w:rsid w:val="00F5667E"/>
    <w:rsid w:val="00F569DD"/>
    <w:rsid w:val="00F607D4"/>
    <w:rsid w:val="00F6285D"/>
    <w:rsid w:val="00F63878"/>
    <w:rsid w:val="00F654B6"/>
    <w:rsid w:val="00F655B4"/>
    <w:rsid w:val="00F66A75"/>
    <w:rsid w:val="00F672E4"/>
    <w:rsid w:val="00F67F81"/>
    <w:rsid w:val="00F67F9F"/>
    <w:rsid w:val="00F700EF"/>
    <w:rsid w:val="00F712B6"/>
    <w:rsid w:val="00F72C0A"/>
    <w:rsid w:val="00F72CE8"/>
    <w:rsid w:val="00F74AC8"/>
    <w:rsid w:val="00F74CF3"/>
    <w:rsid w:val="00F75529"/>
    <w:rsid w:val="00F75E42"/>
    <w:rsid w:val="00F76578"/>
    <w:rsid w:val="00F803A5"/>
    <w:rsid w:val="00F83748"/>
    <w:rsid w:val="00F8495F"/>
    <w:rsid w:val="00F85108"/>
    <w:rsid w:val="00F85B02"/>
    <w:rsid w:val="00F85E19"/>
    <w:rsid w:val="00F87E00"/>
    <w:rsid w:val="00F90A00"/>
    <w:rsid w:val="00F9216E"/>
    <w:rsid w:val="00F92BE8"/>
    <w:rsid w:val="00F93E13"/>
    <w:rsid w:val="00F93FB1"/>
    <w:rsid w:val="00F96C93"/>
    <w:rsid w:val="00FA1942"/>
    <w:rsid w:val="00FA283B"/>
    <w:rsid w:val="00FA4DBB"/>
    <w:rsid w:val="00FA5011"/>
    <w:rsid w:val="00FA574B"/>
    <w:rsid w:val="00FA642F"/>
    <w:rsid w:val="00FB0339"/>
    <w:rsid w:val="00FB0BE9"/>
    <w:rsid w:val="00FB0E68"/>
    <w:rsid w:val="00FB0F1D"/>
    <w:rsid w:val="00FB1441"/>
    <w:rsid w:val="00FB1775"/>
    <w:rsid w:val="00FB29AE"/>
    <w:rsid w:val="00FB360F"/>
    <w:rsid w:val="00FB5B96"/>
    <w:rsid w:val="00FB5D78"/>
    <w:rsid w:val="00FB60D8"/>
    <w:rsid w:val="00FB7261"/>
    <w:rsid w:val="00FB76C0"/>
    <w:rsid w:val="00FC7870"/>
    <w:rsid w:val="00FD1589"/>
    <w:rsid w:val="00FD1795"/>
    <w:rsid w:val="00FD338C"/>
    <w:rsid w:val="00FD3BD7"/>
    <w:rsid w:val="00FD4F44"/>
    <w:rsid w:val="00FD5110"/>
    <w:rsid w:val="00FD6E63"/>
    <w:rsid w:val="00FE2873"/>
    <w:rsid w:val="00FE2B2B"/>
    <w:rsid w:val="00FE3A6D"/>
    <w:rsid w:val="00FE4215"/>
    <w:rsid w:val="00FE427A"/>
    <w:rsid w:val="00FF03B5"/>
    <w:rsid w:val="00FF0BC2"/>
    <w:rsid w:val="00FF12F0"/>
    <w:rsid w:val="00FF2821"/>
    <w:rsid w:val="00FF4114"/>
    <w:rsid w:val="00FF4566"/>
    <w:rsid w:val="00FF5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3FFCB8"/>
  <w14:defaultImageDpi w14:val="300"/>
  <w15:chartTrackingRefBased/>
  <w15:docId w15:val="{23716247-221C-E140-9476-D01928FE6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6CF"/>
    <w:pPr>
      <w:spacing w:after="160" w:line="259" w:lineRule="auto"/>
    </w:pPr>
    <w:rPr>
      <w:rFonts w:ascii="Calibri" w:eastAsia="Calibri"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6E95"/>
    <w:pPr>
      <w:tabs>
        <w:tab w:val="center" w:pos="4320"/>
        <w:tab w:val="right" w:pos="8640"/>
      </w:tabs>
      <w:spacing w:after="0" w:line="240" w:lineRule="auto"/>
    </w:pPr>
    <w:rPr>
      <w:rFonts w:ascii="Cambria" w:eastAsia="MS Mincho" w:hAnsi="Cambria"/>
      <w:sz w:val="24"/>
      <w:szCs w:val="24"/>
    </w:rPr>
  </w:style>
  <w:style w:type="character" w:customStyle="1" w:styleId="HeaderChar">
    <w:name w:val="Header Char"/>
    <w:basedOn w:val="DefaultParagraphFont"/>
    <w:link w:val="Header"/>
    <w:uiPriority w:val="99"/>
    <w:rsid w:val="00076E95"/>
  </w:style>
  <w:style w:type="paragraph" w:styleId="Footer">
    <w:name w:val="footer"/>
    <w:basedOn w:val="Normal"/>
    <w:link w:val="FooterChar"/>
    <w:unhideWhenUsed/>
    <w:rsid w:val="00076E95"/>
    <w:pPr>
      <w:tabs>
        <w:tab w:val="center" w:pos="4320"/>
        <w:tab w:val="right" w:pos="8640"/>
      </w:tabs>
      <w:spacing w:after="0" w:line="240" w:lineRule="auto"/>
    </w:pPr>
    <w:rPr>
      <w:rFonts w:ascii="Cambria" w:eastAsia="MS Mincho" w:hAnsi="Cambria"/>
      <w:sz w:val="24"/>
      <w:szCs w:val="24"/>
    </w:rPr>
  </w:style>
  <w:style w:type="character" w:customStyle="1" w:styleId="FooterChar">
    <w:name w:val="Footer Char"/>
    <w:basedOn w:val="DefaultParagraphFont"/>
    <w:link w:val="Footer"/>
    <w:rsid w:val="00076E95"/>
  </w:style>
  <w:style w:type="table" w:styleId="TableGrid">
    <w:name w:val="Table Grid"/>
    <w:basedOn w:val="TableNormal"/>
    <w:uiPriority w:val="59"/>
    <w:rsid w:val="00602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C15FC2"/>
    <w:pPr>
      <w:ind w:left="720"/>
      <w:contextualSpacing/>
    </w:pPr>
  </w:style>
  <w:style w:type="character" w:styleId="Hyperlink">
    <w:name w:val="Hyperlink"/>
    <w:uiPriority w:val="99"/>
    <w:unhideWhenUsed/>
    <w:rsid w:val="006647D1"/>
    <w:rPr>
      <w:color w:val="0000FF"/>
      <w:u w:val="single"/>
    </w:rPr>
  </w:style>
  <w:style w:type="character" w:styleId="FollowedHyperlink">
    <w:name w:val="FollowedHyperlink"/>
    <w:uiPriority w:val="99"/>
    <w:semiHidden/>
    <w:unhideWhenUsed/>
    <w:rsid w:val="002807D6"/>
    <w:rPr>
      <w:color w:val="800080"/>
      <w:u w:val="single"/>
    </w:rPr>
  </w:style>
  <w:style w:type="character" w:customStyle="1" w:styleId="aqj">
    <w:name w:val="aqj"/>
    <w:rsid w:val="002E7B01"/>
  </w:style>
  <w:style w:type="character" w:customStyle="1" w:styleId="m-6280413940720340241apple-tab-span">
    <w:name w:val="m_-6280413940720340241apple-tab-span"/>
    <w:rsid w:val="00786249"/>
  </w:style>
  <w:style w:type="character" w:customStyle="1" w:styleId="m3056179894705915214apple-tab-span">
    <w:name w:val="m_3056179894705915214apple-tab-span"/>
    <w:rsid w:val="001939BF"/>
  </w:style>
  <w:style w:type="character" w:customStyle="1" w:styleId="ams">
    <w:name w:val="ams"/>
    <w:rsid w:val="006514CE"/>
  </w:style>
  <w:style w:type="paragraph" w:customStyle="1" w:styleId="Body">
    <w:name w:val="Body"/>
    <w:rsid w:val="007C40F9"/>
    <w:rPr>
      <w:rFonts w:ascii="Helvetica" w:eastAsia="ヒラギノ角ゴ Pro W3" w:hAnsi="Helvetica"/>
      <w:color w:val="000000"/>
      <w:sz w:val="24"/>
    </w:rPr>
  </w:style>
  <w:style w:type="paragraph" w:customStyle="1" w:styleId="bodyindent">
    <w:name w:val="bodyindent"/>
    <w:rsid w:val="007C40F9"/>
    <w:pPr>
      <w:spacing w:before="45" w:after="150"/>
      <w:ind w:firstLine="195"/>
    </w:pPr>
    <w:rPr>
      <w:rFonts w:ascii="Verdana" w:eastAsia="ヒラギノ角ゴ Pro W3" w:hAnsi="Verdana"/>
      <w:color w:val="000000"/>
      <w:sz w:val="18"/>
    </w:rPr>
  </w:style>
  <w:style w:type="paragraph" w:styleId="BalloonText">
    <w:name w:val="Balloon Text"/>
    <w:basedOn w:val="Normal"/>
    <w:link w:val="BalloonTextChar"/>
    <w:uiPriority w:val="99"/>
    <w:semiHidden/>
    <w:unhideWhenUsed/>
    <w:rsid w:val="007C40F9"/>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7C40F9"/>
    <w:rPr>
      <w:rFonts w:ascii="Lucida Grande" w:eastAsia="Calibri" w:hAnsi="Lucida Grande" w:cs="Lucida Grande"/>
      <w:sz w:val="18"/>
      <w:szCs w:val="18"/>
    </w:rPr>
  </w:style>
  <w:style w:type="paragraph" w:styleId="NormalWeb">
    <w:name w:val="Normal (Web)"/>
    <w:basedOn w:val="Normal"/>
    <w:uiPriority w:val="99"/>
    <w:unhideWhenUsed/>
    <w:rsid w:val="00AE37EF"/>
    <w:pPr>
      <w:spacing w:before="100" w:beforeAutospacing="1" w:after="100" w:afterAutospacing="1" w:line="240" w:lineRule="auto"/>
    </w:pPr>
    <w:rPr>
      <w:rFonts w:ascii="Times" w:eastAsia="MS Mincho" w:hAnsi="Times"/>
      <w:sz w:val="20"/>
      <w:szCs w:val="20"/>
    </w:rPr>
  </w:style>
  <w:style w:type="paragraph" w:styleId="ListParagraph">
    <w:name w:val="List Paragraph"/>
    <w:basedOn w:val="Normal"/>
    <w:uiPriority w:val="34"/>
    <w:qFormat/>
    <w:rsid w:val="00225B6E"/>
    <w:pPr>
      <w:ind w:left="720"/>
      <w:contextualSpacing/>
    </w:pPr>
  </w:style>
  <w:style w:type="character" w:customStyle="1" w:styleId="apple-converted-space">
    <w:name w:val="apple-converted-space"/>
    <w:basedOn w:val="DefaultParagraphFont"/>
    <w:rsid w:val="00031A15"/>
  </w:style>
  <w:style w:type="character" w:styleId="UnresolvedMention">
    <w:name w:val="Unresolved Mention"/>
    <w:basedOn w:val="DefaultParagraphFont"/>
    <w:uiPriority w:val="99"/>
    <w:semiHidden/>
    <w:unhideWhenUsed/>
    <w:rsid w:val="003159C6"/>
    <w:rPr>
      <w:color w:val="605E5C"/>
      <w:shd w:val="clear" w:color="auto" w:fill="E1DFDD"/>
    </w:rPr>
  </w:style>
  <w:style w:type="paragraph" w:styleId="BodyText2">
    <w:name w:val="Body Text 2"/>
    <w:link w:val="BodyText2Char"/>
    <w:rsid w:val="00650959"/>
    <w:rPr>
      <w:rFonts w:ascii="Times New Roman Bold" w:eastAsia="ヒラギノ角ゴ Pro W3" w:hAnsi="Times New Roman Bold"/>
      <w:color w:val="000000"/>
    </w:rPr>
  </w:style>
  <w:style w:type="character" w:customStyle="1" w:styleId="BodyText2Char">
    <w:name w:val="Body Text 2 Char"/>
    <w:basedOn w:val="DefaultParagraphFont"/>
    <w:link w:val="BodyText2"/>
    <w:rsid w:val="00650959"/>
    <w:rPr>
      <w:rFonts w:ascii="Times New Roman Bold" w:eastAsia="ヒラギノ角ゴ Pro W3" w:hAnsi="Times New Roman Bold"/>
      <w:color w:val="000000"/>
    </w:rPr>
  </w:style>
  <w:style w:type="paragraph" w:customStyle="1" w:styleId="subheading3">
    <w:name w:val="subheading3"/>
    <w:autoRedefine/>
    <w:rsid w:val="00650959"/>
    <w:pPr>
      <w:spacing w:before="141" w:after="42"/>
    </w:pPr>
    <w:rPr>
      <w:rFonts w:ascii="Verdana Bold Italic" w:eastAsia="ヒラギノ角ゴ Pro W3" w:hAnsi="Verdana Bold Italic"/>
      <w:color w:val="000000"/>
      <w:sz w:val="18"/>
    </w:rPr>
  </w:style>
  <w:style w:type="character" w:customStyle="1" w:styleId="xapple-converted-space">
    <w:name w:val="x_apple-converted-space"/>
    <w:basedOn w:val="DefaultParagraphFont"/>
    <w:rsid w:val="00BC09C1"/>
  </w:style>
  <w:style w:type="character" w:customStyle="1" w:styleId="searchhighlight">
    <w:name w:val="searchhighlight"/>
    <w:basedOn w:val="DefaultParagraphFont"/>
    <w:rsid w:val="00CA666A"/>
  </w:style>
  <w:style w:type="paragraph" w:customStyle="1" w:styleId="Heading21">
    <w:name w:val="Heading 21"/>
    <w:next w:val="Body"/>
    <w:qFormat/>
    <w:rsid w:val="00CC4803"/>
    <w:pPr>
      <w:keepNext/>
      <w:outlineLvl w:val="1"/>
    </w:pPr>
    <w:rPr>
      <w:rFonts w:ascii="Helvetica" w:eastAsia="ヒラギノ角ゴ Pro W3" w:hAnsi="Helvetica"/>
      <w:b/>
      <w:color w:val="000000"/>
      <w:sz w:val="24"/>
    </w:rPr>
  </w:style>
  <w:style w:type="paragraph" w:customStyle="1" w:styleId="xmsonormal">
    <w:name w:val="x_msonormal"/>
    <w:basedOn w:val="Normal"/>
    <w:rsid w:val="004E3C0B"/>
    <w:pPr>
      <w:spacing w:before="100" w:beforeAutospacing="1" w:after="100" w:afterAutospacing="1" w:line="240" w:lineRule="auto"/>
    </w:pPr>
    <w:rPr>
      <w:rFonts w:ascii="Times New Roman" w:eastAsia="Times New Roman" w:hAnsi="Times New Roman"/>
      <w:sz w:val="24"/>
      <w:szCs w:val="24"/>
    </w:rPr>
  </w:style>
  <w:style w:type="numbering" w:customStyle="1" w:styleId="CurrentList1">
    <w:name w:val="Current List1"/>
    <w:uiPriority w:val="99"/>
    <w:rsid w:val="004F0ADC"/>
    <w:pPr>
      <w:numPr>
        <w:numId w:val="22"/>
      </w:numPr>
    </w:pPr>
  </w:style>
  <w:style w:type="character" w:customStyle="1" w:styleId="outlook-search-highlight">
    <w:name w:val="outlook-search-highlight"/>
    <w:basedOn w:val="DefaultParagraphFont"/>
    <w:rsid w:val="00A6669B"/>
  </w:style>
  <w:style w:type="character" w:customStyle="1" w:styleId="contentpasted0">
    <w:name w:val="contentpasted0"/>
    <w:basedOn w:val="DefaultParagraphFont"/>
    <w:rsid w:val="003604E0"/>
  </w:style>
  <w:style w:type="paragraph" w:customStyle="1" w:styleId="Normal1">
    <w:name w:val="Normal1"/>
    <w:rsid w:val="00E56E4E"/>
    <w:pPr>
      <w:spacing w:line="276" w:lineRule="auto"/>
    </w:pPr>
    <w:rPr>
      <w:rFonts w:ascii="Arial" w:eastAsia="Arial" w:hAnsi="Arial" w:cs="Arial"/>
      <w:sz w:val="22"/>
      <w:szCs w:val="22"/>
      <w:lang w:val="en"/>
    </w:rPr>
  </w:style>
  <w:style w:type="paragraph" w:customStyle="1" w:styleId="ms-outlook-mobile-reference-message">
    <w:name w:val="ms-outlook-mobile-reference-message"/>
    <w:basedOn w:val="Normal"/>
    <w:rsid w:val="006F35EB"/>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2957">
      <w:bodyDiv w:val="1"/>
      <w:marLeft w:val="0"/>
      <w:marRight w:val="0"/>
      <w:marTop w:val="0"/>
      <w:marBottom w:val="0"/>
      <w:divBdr>
        <w:top w:val="none" w:sz="0" w:space="0" w:color="auto"/>
        <w:left w:val="none" w:sz="0" w:space="0" w:color="auto"/>
        <w:bottom w:val="none" w:sz="0" w:space="0" w:color="auto"/>
        <w:right w:val="none" w:sz="0" w:space="0" w:color="auto"/>
      </w:divBdr>
    </w:div>
    <w:div w:id="8916506">
      <w:bodyDiv w:val="1"/>
      <w:marLeft w:val="0"/>
      <w:marRight w:val="0"/>
      <w:marTop w:val="0"/>
      <w:marBottom w:val="0"/>
      <w:divBdr>
        <w:top w:val="none" w:sz="0" w:space="0" w:color="auto"/>
        <w:left w:val="none" w:sz="0" w:space="0" w:color="auto"/>
        <w:bottom w:val="none" w:sz="0" w:space="0" w:color="auto"/>
        <w:right w:val="none" w:sz="0" w:space="0" w:color="auto"/>
      </w:divBdr>
    </w:div>
    <w:div w:id="20207973">
      <w:bodyDiv w:val="1"/>
      <w:marLeft w:val="0"/>
      <w:marRight w:val="0"/>
      <w:marTop w:val="0"/>
      <w:marBottom w:val="0"/>
      <w:divBdr>
        <w:top w:val="none" w:sz="0" w:space="0" w:color="auto"/>
        <w:left w:val="none" w:sz="0" w:space="0" w:color="auto"/>
        <w:bottom w:val="none" w:sz="0" w:space="0" w:color="auto"/>
        <w:right w:val="none" w:sz="0" w:space="0" w:color="auto"/>
      </w:divBdr>
    </w:div>
    <w:div w:id="22756267">
      <w:bodyDiv w:val="1"/>
      <w:marLeft w:val="0"/>
      <w:marRight w:val="0"/>
      <w:marTop w:val="0"/>
      <w:marBottom w:val="0"/>
      <w:divBdr>
        <w:top w:val="none" w:sz="0" w:space="0" w:color="auto"/>
        <w:left w:val="none" w:sz="0" w:space="0" w:color="auto"/>
        <w:bottom w:val="none" w:sz="0" w:space="0" w:color="auto"/>
        <w:right w:val="none" w:sz="0" w:space="0" w:color="auto"/>
      </w:divBdr>
      <w:divsChild>
        <w:div w:id="10834537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2363633">
              <w:marLeft w:val="0"/>
              <w:marRight w:val="0"/>
              <w:marTop w:val="0"/>
              <w:marBottom w:val="0"/>
              <w:divBdr>
                <w:top w:val="none" w:sz="0" w:space="0" w:color="auto"/>
                <w:left w:val="none" w:sz="0" w:space="0" w:color="auto"/>
                <w:bottom w:val="none" w:sz="0" w:space="0" w:color="auto"/>
                <w:right w:val="none" w:sz="0" w:space="0" w:color="auto"/>
              </w:divBdr>
              <w:divsChild>
                <w:div w:id="5959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63859">
      <w:bodyDiv w:val="1"/>
      <w:marLeft w:val="0"/>
      <w:marRight w:val="0"/>
      <w:marTop w:val="0"/>
      <w:marBottom w:val="0"/>
      <w:divBdr>
        <w:top w:val="none" w:sz="0" w:space="0" w:color="auto"/>
        <w:left w:val="none" w:sz="0" w:space="0" w:color="auto"/>
        <w:bottom w:val="none" w:sz="0" w:space="0" w:color="auto"/>
        <w:right w:val="none" w:sz="0" w:space="0" w:color="auto"/>
      </w:divBdr>
      <w:divsChild>
        <w:div w:id="1411005177">
          <w:marLeft w:val="0"/>
          <w:marRight w:val="0"/>
          <w:marTop w:val="0"/>
          <w:marBottom w:val="0"/>
          <w:divBdr>
            <w:top w:val="none" w:sz="0" w:space="0" w:color="auto"/>
            <w:left w:val="none" w:sz="0" w:space="0" w:color="auto"/>
            <w:bottom w:val="none" w:sz="0" w:space="0" w:color="auto"/>
            <w:right w:val="none" w:sz="0" w:space="0" w:color="auto"/>
          </w:divBdr>
          <w:divsChild>
            <w:div w:id="1915115832">
              <w:marLeft w:val="0"/>
              <w:marRight w:val="0"/>
              <w:marTop w:val="0"/>
              <w:marBottom w:val="0"/>
              <w:divBdr>
                <w:top w:val="none" w:sz="0" w:space="0" w:color="auto"/>
                <w:left w:val="none" w:sz="0" w:space="0" w:color="auto"/>
                <w:bottom w:val="none" w:sz="0" w:space="0" w:color="auto"/>
                <w:right w:val="none" w:sz="0" w:space="0" w:color="auto"/>
              </w:divBdr>
              <w:divsChild>
                <w:div w:id="556278419">
                  <w:marLeft w:val="0"/>
                  <w:marRight w:val="0"/>
                  <w:marTop w:val="120"/>
                  <w:marBottom w:val="0"/>
                  <w:divBdr>
                    <w:top w:val="none" w:sz="0" w:space="0" w:color="auto"/>
                    <w:left w:val="none" w:sz="0" w:space="0" w:color="auto"/>
                    <w:bottom w:val="none" w:sz="0" w:space="0" w:color="auto"/>
                    <w:right w:val="none" w:sz="0" w:space="0" w:color="auto"/>
                  </w:divBdr>
                  <w:divsChild>
                    <w:div w:id="1807619608">
                      <w:marLeft w:val="0"/>
                      <w:marRight w:val="0"/>
                      <w:marTop w:val="0"/>
                      <w:marBottom w:val="0"/>
                      <w:divBdr>
                        <w:top w:val="none" w:sz="0" w:space="0" w:color="auto"/>
                        <w:left w:val="none" w:sz="0" w:space="0" w:color="auto"/>
                        <w:bottom w:val="none" w:sz="0" w:space="0" w:color="auto"/>
                        <w:right w:val="none" w:sz="0" w:space="0" w:color="auto"/>
                      </w:divBdr>
                      <w:divsChild>
                        <w:div w:id="40025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283651">
      <w:bodyDiv w:val="1"/>
      <w:marLeft w:val="0"/>
      <w:marRight w:val="0"/>
      <w:marTop w:val="0"/>
      <w:marBottom w:val="0"/>
      <w:divBdr>
        <w:top w:val="none" w:sz="0" w:space="0" w:color="auto"/>
        <w:left w:val="none" w:sz="0" w:space="0" w:color="auto"/>
        <w:bottom w:val="none" w:sz="0" w:space="0" w:color="auto"/>
        <w:right w:val="none" w:sz="0" w:space="0" w:color="auto"/>
      </w:divBdr>
      <w:divsChild>
        <w:div w:id="6210330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2934705">
              <w:marLeft w:val="0"/>
              <w:marRight w:val="0"/>
              <w:marTop w:val="0"/>
              <w:marBottom w:val="0"/>
              <w:divBdr>
                <w:top w:val="none" w:sz="0" w:space="0" w:color="auto"/>
                <w:left w:val="none" w:sz="0" w:space="0" w:color="auto"/>
                <w:bottom w:val="none" w:sz="0" w:space="0" w:color="auto"/>
                <w:right w:val="none" w:sz="0" w:space="0" w:color="auto"/>
              </w:divBdr>
              <w:divsChild>
                <w:div w:id="204972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9431">
      <w:bodyDiv w:val="1"/>
      <w:marLeft w:val="0"/>
      <w:marRight w:val="0"/>
      <w:marTop w:val="0"/>
      <w:marBottom w:val="0"/>
      <w:divBdr>
        <w:top w:val="none" w:sz="0" w:space="0" w:color="auto"/>
        <w:left w:val="none" w:sz="0" w:space="0" w:color="auto"/>
        <w:bottom w:val="none" w:sz="0" w:space="0" w:color="auto"/>
        <w:right w:val="none" w:sz="0" w:space="0" w:color="auto"/>
      </w:divBdr>
    </w:div>
    <w:div w:id="50738173">
      <w:bodyDiv w:val="1"/>
      <w:marLeft w:val="0"/>
      <w:marRight w:val="0"/>
      <w:marTop w:val="0"/>
      <w:marBottom w:val="0"/>
      <w:divBdr>
        <w:top w:val="none" w:sz="0" w:space="0" w:color="auto"/>
        <w:left w:val="none" w:sz="0" w:space="0" w:color="auto"/>
        <w:bottom w:val="none" w:sz="0" w:space="0" w:color="auto"/>
        <w:right w:val="none" w:sz="0" w:space="0" w:color="auto"/>
      </w:divBdr>
    </w:div>
    <w:div w:id="65612693">
      <w:bodyDiv w:val="1"/>
      <w:marLeft w:val="0"/>
      <w:marRight w:val="0"/>
      <w:marTop w:val="0"/>
      <w:marBottom w:val="0"/>
      <w:divBdr>
        <w:top w:val="none" w:sz="0" w:space="0" w:color="auto"/>
        <w:left w:val="none" w:sz="0" w:space="0" w:color="auto"/>
        <w:bottom w:val="none" w:sz="0" w:space="0" w:color="auto"/>
        <w:right w:val="none" w:sz="0" w:space="0" w:color="auto"/>
      </w:divBdr>
    </w:div>
    <w:div w:id="77599231">
      <w:bodyDiv w:val="1"/>
      <w:marLeft w:val="0"/>
      <w:marRight w:val="0"/>
      <w:marTop w:val="0"/>
      <w:marBottom w:val="0"/>
      <w:divBdr>
        <w:top w:val="none" w:sz="0" w:space="0" w:color="auto"/>
        <w:left w:val="none" w:sz="0" w:space="0" w:color="auto"/>
        <w:bottom w:val="none" w:sz="0" w:space="0" w:color="auto"/>
        <w:right w:val="none" w:sz="0" w:space="0" w:color="auto"/>
      </w:divBdr>
    </w:div>
    <w:div w:id="81411268">
      <w:bodyDiv w:val="1"/>
      <w:marLeft w:val="0"/>
      <w:marRight w:val="0"/>
      <w:marTop w:val="0"/>
      <w:marBottom w:val="0"/>
      <w:divBdr>
        <w:top w:val="none" w:sz="0" w:space="0" w:color="auto"/>
        <w:left w:val="none" w:sz="0" w:space="0" w:color="auto"/>
        <w:bottom w:val="none" w:sz="0" w:space="0" w:color="auto"/>
        <w:right w:val="none" w:sz="0" w:space="0" w:color="auto"/>
      </w:divBdr>
    </w:div>
    <w:div w:id="106704351">
      <w:bodyDiv w:val="1"/>
      <w:marLeft w:val="0"/>
      <w:marRight w:val="0"/>
      <w:marTop w:val="0"/>
      <w:marBottom w:val="0"/>
      <w:divBdr>
        <w:top w:val="none" w:sz="0" w:space="0" w:color="auto"/>
        <w:left w:val="none" w:sz="0" w:space="0" w:color="auto"/>
        <w:bottom w:val="none" w:sz="0" w:space="0" w:color="auto"/>
        <w:right w:val="none" w:sz="0" w:space="0" w:color="auto"/>
      </w:divBdr>
    </w:div>
    <w:div w:id="112285726">
      <w:bodyDiv w:val="1"/>
      <w:marLeft w:val="0"/>
      <w:marRight w:val="0"/>
      <w:marTop w:val="0"/>
      <w:marBottom w:val="0"/>
      <w:divBdr>
        <w:top w:val="none" w:sz="0" w:space="0" w:color="auto"/>
        <w:left w:val="none" w:sz="0" w:space="0" w:color="auto"/>
        <w:bottom w:val="none" w:sz="0" w:space="0" w:color="auto"/>
        <w:right w:val="none" w:sz="0" w:space="0" w:color="auto"/>
      </w:divBdr>
      <w:divsChild>
        <w:div w:id="561643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7972923">
              <w:marLeft w:val="0"/>
              <w:marRight w:val="0"/>
              <w:marTop w:val="0"/>
              <w:marBottom w:val="0"/>
              <w:divBdr>
                <w:top w:val="none" w:sz="0" w:space="0" w:color="auto"/>
                <w:left w:val="none" w:sz="0" w:space="0" w:color="auto"/>
                <w:bottom w:val="none" w:sz="0" w:space="0" w:color="auto"/>
                <w:right w:val="none" w:sz="0" w:space="0" w:color="auto"/>
              </w:divBdr>
              <w:divsChild>
                <w:div w:id="840849330">
                  <w:marLeft w:val="0"/>
                  <w:marRight w:val="0"/>
                  <w:marTop w:val="0"/>
                  <w:marBottom w:val="0"/>
                  <w:divBdr>
                    <w:top w:val="none" w:sz="0" w:space="0" w:color="auto"/>
                    <w:left w:val="none" w:sz="0" w:space="0" w:color="auto"/>
                    <w:bottom w:val="none" w:sz="0" w:space="0" w:color="auto"/>
                    <w:right w:val="none" w:sz="0" w:space="0" w:color="auto"/>
                  </w:divBdr>
                  <w:divsChild>
                    <w:div w:id="1787038468">
                      <w:marLeft w:val="0"/>
                      <w:marRight w:val="0"/>
                      <w:marTop w:val="0"/>
                      <w:marBottom w:val="0"/>
                      <w:divBdr>
                        <w:top w:val="none" w:sz="0" w:space="0" w:color="auto"/>
                        <w:left w:val="none" w:sz="0" w:space="0" w:color="auto"/>
                        <w:bottom w:val="none" w:sz="0" w:space="0" w:color="auto"/>
                        <w:right w:val="none" w:sz="0" w:space="0" w:color="auto"/>
                      </w:divBdr>
                      <w:divsChild>
                        <w:div w:id="1264024410">
                          <w:marLeft w:val="0"/>
                          <w:marRight w:val="0"/>
                          <w:marTop w:val="0"/>
                          <w:marBottom w:val="0"/>
                          <w:divBdr>
                            <w:top w:val="none" w:sz="0" w:space="0" w:color="auto"/>
                            <w:left w:val="none" w:sz="0" w:space="0" w:color="auto"/>
                            <w:bottom w:val="none" w:sz="0" w:space="0" w:color="auto"/>
                            <w:right w:val="none" w:sz="0" w:space="0" w:color="auto"/>
                          </w:divBdr>
                          <w:divsChild>
                            <w:div w:id="387385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614409">
                                  <w:marLeft w:val="0"/>
                                  <w:marRight w:val="0"/>
                                  <w:marTop w:val="0"/>
                                  <w:marBottom w:val="0"/>
                                  <w:divBdr>
                                    <w:top w:val="none" w:sz="0" w:space="0" w:color="auto"/>
                                    <w:left w:val="none" w:sz="0" w:space="0" w:color="auto"/>
                                    <w:bottom w:val="none" w:sz="0" w:space="0" w:color="auto"/>
                                    <w:right w:val="none" w:sz="0" w:space="0" w:color="auto"/>
                                  </w:divBdr>
                                  <w:divsChild>
                                    <w:div w:id="32559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263830">
      <w:bodyDiv w:val="1"/>
      <w:marLeft w:val="0"/>
      <w:marRight w:val="0"/>
      <w:marTop w:val="0"/>
      <w:marBottom w:val="0"/>
      <w:divBdr>
        <w:top w:val="none" w:sz="0" w:space="0" w:color="auto"/>
        <w:left w:val="none" w:sz="0" w:space="0" w:color="auto"/>
        <w:bottom w:val="none" w:sz="0" w:space="0" w:color="auto"/>
        <w:right w:val="none" w:sz="0" w:space="0" w:color="auto"/>
      </w:divBdr>
      <w:divsChild>
        <w:div w:id="460926648">
          <w:marLeft w:val="0"/>
          <w:marRight w:val="0"/>
          <w:marTop w:val="0"/>
          <w:marBottom w:val="0"/>
          <w:divBdr>
            <w:top w:val="none" w:sz="0" w:space="0" w:color="auto"/>
            <w:left w:val="none" w:sz="0" w:space="0" w:color="auto"/>
            <w:bottom w:val="none" w:sz="0" w:space="0" w:color="auto"/>
            <w:right w:val="none" w:sz="0" w:space="0" w:color="auto"/>
          </w:divBdr>
        </w:div>
        <w:div w:id="1554928520">
          <w:marLeft w:val="0"/>
          <w:marRight w:val="0"/>
          <w:marTop w:val="0"/>
          <w:marBottom w:val="0"/>
          <w:divBdr>
            <w:top w:val="none" w:sz="0" w:space="0" w:color="auto"/>
            <w:left w:val="none" w:sz="0" w:space="0" w:color="auto"/>
            <w:bottom w:val="none" w:sz="0" w:space="0" w:color="auto"/>
            <w:right w:val="none" w:sz="0" w:space="0" w:color="auto"/>
          </w:divBdr>
        </w:div>
        <w:div w:id="803737227">
          <w:marLeft w:val="0"/>
          <w:marRight w:val="0"/>
          <w:marTop w:val="0"/>
          <w:marBottom w:val="0"/>
          <w:divBdr>
            <w:top w:val="none" w:sz="0" w:space="0" w:color="auto"/>
            <w:left w:val="none" w:sz="0" w:space="0" w:color="auto"/>
            <w:bottom w:val="none" w:sz="0" w:space="0" w:color="auto"/>
            <w:right w:val="none" w:sz="0" w:space="0" w:color="auto"/>
          </w:divBdr>
        </w:div>
        <w:div w:id="2061318546">
          <w:marLeft w:val="0"/>
          <w:marRight w:val="0"/>
          <w:marTop w:val="0"/>
          <w:marBottom w:val="0"/>
          <w:divBdr>
            <w:top w:val="none" w:sz="0" w:space="0" w:color="auto"/>
            <w:left w:val="none" w:sz="0" w:space="0" w:color="auto"/>
            <w:bottom w:val="none" w:sz="0" w:space="0" w:color="auto"/>
            <w:right w:val="none" w:sz="0" w:space="0" w:color="auto"/>
          </w:divBdr>
        </w:div>
        <w:div w:id="826746783">
          <w:marLeft w:val="0"/>
          <w:marRight w:val="0"/>
          <w:marTop w:val="0"/>
          <w:marBottom w:val="0"/>
          <w:divBdr>
            <w:top w:val="none" w:sz="0" w:space="0" w:color="auto"/>
            <w:left w:val="none" w:sz="0" w:space="0" w:color="auto"/>
            <w:bottom w:val="none" w:sz="0" w:space="0" w:color="auto"/>
            <w:right w:val="none" w:sz="0" w:space="0" w:color="auto"/>
          </w:divBdr>
        </w:div>
        <w:div w:id="442892942">
          <w:marLeft w:val="0"/>
          <w:marRight w:val="0"/>
          <w:marTop w:val="0"/>
          <w:marBottom w:val="0"/>
          <w:divBdr>
            <w:top w:val="none" w:sz="0" w:space="0" w:color="auto"/>
            <w:left w:val="none" w:sz="0" w:space="0" w:color="auto"/>
            <w:bottom w:val="none" w:sz="0" w:space="0" w:color="auto"/>
            <w:right w:val="none" w:sz="0" w:space="0" w:color="auto"/>
          </w:divBdr>
        </w:div>
        <w:div w:id="457141296">
          <w:marLeft w:val="0"/>
          <w:marRight w:val="0"/>
          <w:marTop w:val="0"/>
          <w:marBottom w:val="0"/>
          <w:divBdr>
            <w:top w:val="none" w:sz="0" w:space="0" w:color="auto"/>
            <w:left w:val="none" w:sz="0" w:space="0" w:color="auto"/>
            <w:bottom w:val="none" w:sz="0" w:space="0" w:color="auto"/>
            <w:right w:val="none" w:sz="0" w:space="0" w:color="auto"/>
          </w:divBdr>
        </w:div>
        <w:div w:id="329722000">
          <w:marLeft w:val="0"/>
          <w:marRight w:val="0"/>
          <w:marTop w:val="0"/>
          <w:marBottom w:val="0"/>
          <w:divBdr>
            <w:top w:val="none" w:sz="0" w:space="0" w:color="auto"/>
            <w:left w:val="none" w:sz="0" w:space="0" w:color="auto"/>
            <w:bottom w:val="none" w:sz="0" w:space="0" w:color="auto"/>
            <w:right w:val="none" w:sz="0" w:space="0" w:color="auto"/>
          </w:divBdr>
        </w:div>
        <w:div w:id="710417352">
          <w:marLeft w:val="0"/>
          <w:marRight w:val="0"/>
          <w:marTop w:val="0"/>
          <w:marBottom w:val="0"/>
          <w:divBdr>
            <w:top w:val="none" w:sz="0" w:space="0" w:color="auto"/>
            <w:left w:val="none" w:sz="0" w:space="0" w:color="auto"/>
            <w:bottom w:val="none" w:sz="0" w:space="0" w:color="auto"/>
            <w:right w:val="none" w:sz="0" w:space="0" w:color="auto"/>
          </w:divBdr>
        </w:div>
        <w:div w:id="1537624427">
          <w:marLeft w:val="0"/>
          <w:marRight w:val="0"/>
          <w:marTop w:val="0"/>
          <w:marBottom w:val="0"/>
          <w:divBdr>
            <w:top w:val="none" w:sz="0" w:space="0" w:color="auto"/>
            <w:left w:val="none" w:sz="0" w:space="0" w:color="auto"/>
            <w:bottom w:val="none" w:sz="0" w:space="0" w:color="auto"/>
            <w:right w:val="none" w:sz="0" w:space="0" w:color="auto"/>
          </w:divBdr>
        </w:div>
        <w:div w:id="1023826380">
          <w:marLeft w:val="0"/>
          <w:marRight w:val="0"/>
          <w:marTop w:val="0"/>
          <w:marBottom w:val="0"/>
          <w:divBdr>
            <w:top w:val="none" w:sz="0" w:space="0" w:color="auto"/>
            <w:left w:val="none" w:sz="0" w:space="0" w:color="auto"/>
            <w:bottom w:val="none" w:sz="0" w:space="0" w:color="auto"/>
            <w:right w:val="none" w:sz="0" w:space="0" w:color="auto"/>
          </w:divBdr>
        </w:div>
      </w:divsChild>
    </w:div>
    <w:div w:id="117992312">
      <w:bodyDiv w:val="1"/>
      <w:marLeft w:val="0"/>
      <w:marRight w:val="0"/>
      <w:marTop w:val="0"/>
      <w:marBottom w:val="0"/>
      <w:divBdr>
        <w:top w:val="none" w:sz="0" w:space="0" w:color="auto"/>
        <w:left w:val="none" w:sz="0" w:space="0" w:color="auto"/>
        <w:bottom w:val="none" w:sz="0" w:space="0" w:color="auto"/>
        <w:right w:val="none" w:sz="0" w:space="0" w:color="auto"/>
      </w:divBdr>
    </w:div>
    <w:div w:id="119230031">
      <w:bodyDiv w:val="1"/>
      <w:marLeft w:val="0"/>
      <w:marRight w:val="0"/>
      <w:marTop w:val="0"/>
      <w:marBottom w:val="0"/>
      <w:divBdr>
        <w:top w:val="none" w:sz="0" w:space="0" w:color="auto"/>
        <w:left w:val="none" w:sz="0" w:space="0" w:color="auto"/>
        <w:bottom w:val="none" w:sz="0" w:space="0" w:color="auto"/>
        <w:right w:val="none" w:sz="0" w:space="0" w:color="auto"/>
      </w:divBdr>
    </w:div>
    <w:div w:id="126238747">
      <w:bodyDiv w:val="1"/>
      <w:marLeft w:val="0"/>
      <w:marRight w:val="0"/>
      <w:marTop w:val="0"/>
      <w:marBottom w:val="0"/>
      <w:divBdr>
        <w:top w:val="none" w:sz="0" w:space="0" w:color="auto"/>
        <w:left w:val="none" w:sz="0" w:space="0" w:color="auto"/>
        <w:bottom w:val="none" w:sz="0" w:space="0" w:color="auto"/>
        <w:right w:val="none" w:sz="0" w:space="0" w:color="auto"/>
      </w:divBdr>
    </w:div>
    <w:div w:id="126436646">
      <w:bodyDiv w:val="1"/>
      <w:marLeft w:val="0"/>
      <w:marRight w:val="0"/>
      <w:marTop w:val="0"/>
      <w:marBottom w:val="0"/>
      <w:divBdr>
        <w:top w:val="none" w:sz="0" w:space="0" w:color="auto"/>
        <w:left w:val="none" w:sz="0" w:space="0" w:color="auto"/>
        <w:bottom w:val="none" w:sz="0" w:space="0" w:color="auto"/>
        <w:right w:val="none" w:sz="0" w:space="0" w:color="auto"/>
      </w:divBdr>
    </w:div>
    <w:div w:id="137846506">
      <w:bodyDiv w:val="1"/>
      <w:marLeft w:val="0"/>
      <w:marRight w:val="0"/>
      <w:marTop w:val="0"/>
      <w:marBottom w:val="0"/>
      <w:divBdr>
        <w:top w:val="none" w:sz="0" w:space="0" w:color="auto"/>
        <w:left w:val="none" w:sz="0" w:space="0" w:color="auto"/>
        <w:bottom w:val="none" w:sz="0" w:space="0" w:color="auto"/>
        <w:right w:val="none" w:sz="0" w:space="0" w:color="auto"/>
      </w:divBdr>
      <w:divsChild>
        <w:div w:id="765076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7307224">
              <w:marLeft w:val="0"/>
              <w:marRight w:val="0"/>
              <w:marTop w:val="0"/>
              <w:marBottom w:val="0"/>
              <w:divBdr>
                <w:top w:val="none" w:sz="0" w:space="0" w:color="auto"/>
                <w:left w:val="none" w:sz="0" w:space="0" w:color="auto"/>
                <w:bottom w:val="none" w:sz="0" w:space="0" w:color="auto"/>
                <w:right w:val="none" w:sz="0" w:space="0" w:color="auto"/>
              </w:divBdr>
              <w:divsChild>
                <w:div w:id="51271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57992">
      <w:bodyDiv w:val="1"/>
      <w:marLeft w:val="0"/>
      <w:marRight w:val="0"/>
      <w:marTop w:val="0"/>
      <w:marBottom w:val="0"/>
      <w:divBdr>
        <w:top w:val="none" w:sz="0" w:space="0" w:color="auto"/>
        <w:left w:val="none" w:sz="0" w:space="0" w:color="auto"/>
        <w:bottom w:val="none" w:sz="0" w:space="0" w:color="auto"/>
        <w:right w:val="none" w:sz="0" w:space="0" w:color="auto"/>
      </w:divBdr>
    </w:div>
    <w:div w:id="157616252">
      <w:bodyDiv w:val="1"/>
      <w:marLeft w:val="0"/>
      <w:marRight w:val="0"/>
      <w:marTop w:val="0"/>
      <w:marBottom w:val="0"/>
      <w:divBdr>
        <w:top w:val="none" w:sz="0" w:space="0" w:color="auto"/>
        <w:left w:val="none" w:sz="0" w:space="0" w:color="auto"/>
        <w:bottom w:val="none" w:sz="0" w:space="0" w:color="auto"/>
        <w:right w:val="none" w:sz="0" w:space="0" w:color="auto"/>
      </w:divBdr>
      <w:divsChild>
        <w:div w:id="14934504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8140107">
              <w:marLeft w:val="0"/>
              <w:marRight w:val="0"/>
              <w:marTop w:val="0"/>
              <w:marBottom w:val="0"/>
              <w:divBdr>
                <w:top w:val="none" w:sz="0" w:space="0" w:color="auto"/>
                <w:left w:val="none" w:sz="0" w:space="0" w:color="auto"/>
                <w:bottom w:val="none" w:sz="0" w:space="0" w:color="auto"/>
                <w:right w:val="none" w:sz="0" w:space="0" w:color="auto"/>
              </w:divBdr>
              <w:divsChild>
                <w:div w:id="196280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71072">
      <w:bodyDiv w:val="1"/>
      <w:marLeft w:val="0"/>
      <w:marRight w:val="0"/>
      <w:marTop w:val="0"/>
      <w:marBottom w:val="0"/>
      <w:divBdr>
        <w:top w:val="none" w:sz="0" w:space="0" w:color="auto"/>
        <w:left w:val="none" w:sz="0" w:space="0" w:color="auto"/>
        <w:bottom w:val="none" w:sz="0" w:space="0" w:color="auto"/>
        <w:right w:val="none" w:sz="0" w:space="0" w:color="auto"/>
      </w:divBdr>
    </w:div>
    <w:div w:id="171721131">
      <w:bodyDiv w:val="1"/>
      <w:marLeft w:val="0"/>
      <w:marRight w:val="0"/>
      <w:marTop w:val="0"/>
      <w:marBottom w:val="0"/>
      <w:divBdr>
        <w:top w:val="none" w:sz="0" w:space="0" w:color="auto"/>
        <w:left w:val="none" w:sz="0" w:space="0" w:color="auto"/>
        <w:bottom w:val="none" w:sz="0" w:space="0" w:color="auto"/>
        <w:right w:val="none" w:sz="0" w:space="0" w:color="auto"/>
      </w:divBdr>
    </w:div>
    <w:div w:id="199588770">
      <w:bodyDiv w:val="1"/>
      <w:marLeft w:val="0"/>
      <w:marRight w:val="0"/>
      <w:marTop w:val="0"/>
      <w:marBottom w:val="0"/>
      <w:divBdr>
        <w:top w:val="none" w:sz="0" w:space="0" w:color="auto"/>
        <w:left w:val="none" w:sz="0" w:space="0" w:color="auto"/>
        <w:bottom w:val="none" w:sz="0" w:space="0" w:color="auto"/>
        <w:right w:val="none" w:sz="0" w:space="0" w:color="auto"/>
      </w:divBdr>
    </w:div>
    <w:div w:id="216860763">
      <w:bodyDiv w:val="1"/>
      <w:marLeft w:val="0"/>
      <w:marRight w:val="0"/>
      <w:marTop w:val="0"/>
      <w:marBottom w:val="0"/>
      <w:divBdr>
        <w:top w:val="none" w:sz="0" w:space="0" w:color="auto"/>
        <w:left w:val="none" w:sz="0" w:space="0" w:color="auto"/>
        <w:bottom w:val="none" w:sz="0" w:space="0" w:color="auto"/>
        <w:right w:val="none" w:sz="0" w:space="0" w:color="auto"/>
      </w:divBdr>
    </w:div>
    <w:div w:id="220798955">
      <w:bodyDiv w:val="1"/>
      <w:marLeft w:val="0"/>
      <w:marRight w:val="0"/>
      <w:marTop w:val="0"/>
      <w:marBottom w:val="0"/>
      <w:divBdr>
        <w:top w:val="none" w:sz="0" w:space="0" w:color="auto"/>
        <w:left w:val="none" w:sz="0" w:space="0" w:color="auto"/>
        <w:bottom w:val="none" w:sz="0" w:space="0" w:color="auto"/>
        <w:right w:val="none" w:sz="0" w:space="0" w:color="auto"/>
      </w:divBdr>
    </w:div>
    <w:div w:id="253511458">
      <w:bodyDiv w:val="1"/>
      <w:marLeft w:val="0"/>
      <w:marRight w:val="0"/>
      <w:marTop w:val="0"/>
      <w:marBottom w:val="0"/>
      <w:divBdr>
        <w:top w:val="none" w:sz="0" w:space="0" w:color="auto"/>
        <w:left w:val="none" w:sz="0" w:space="0" w:color="auto"/>
        <w:bottom w:val="none" w:sz="0" w:space="0" w:color="auto"/>
        <w:right w:val="none" w:sz="0" w:space="0" w:color="auto"/>
      </w:divBdr>
    </w:div>
    <w:div w:id="260528506">
      <w:bodyDiv w:val="1"/>
      <w:marLeft w:val="0"/>
      <w:marRight w:val="0"/>
      <w:marTop w:val="0"/>
      <w:marBottom w:val="0"/>
      <w:divBdr>
        <w:top w:val="none" w:sz="0" w:space="0" w:color="auto"/>
        <w:left w:val="none" w:sz="0" w:space="0" w:color="auto"/>
        <w:bottom w:val="none" w:sz="0" w:space="0" w:color="auto"/>
        <w:right w:val="none" w:sz="0" w:space="0" w:color="auto"/>
      </w:divBdr>
    </w:div>
    <w:div w:id="265387893">
      <w:bodyDiv w:val="1"/>
      <w:marLeft w:val="0"/>
      <w:marRight w:val="0"/>
      <w:marTop w:val="0"/>
      <w:marBottom w:val="0"/>
      <w:divBdr>
        <w:top w:val="none" w:sz="0" w:space="0" w:color="auto"/>
        <w:left w:val="none" w:sz="0" w:space="0" w:color="auto"/>
        <w:bottom w:val="none" w:sz="0" w:space="0" w:color="auto"/>
        <w:right w:val="none" w:sz="0" w:space="0" w:color="auto"/>
      </w:divBdr>
    </w:div>
    <w:div w:id="279532794">
      <w:bodyDiv w:val="1"/>
      <w:marLeft w:val="0"/>
      <w:marRight w:val="0"/>
      <w:marTop w:val="0"/>
      <w:marBottom w:val="0"/>
      <w:divBdr>
        <w:top w:val="none" w:sz="0" w:space="0" w:color="auto"/>
        <w:left w:val="none" w:sz="0" w:space="0" w:color="auto"/>
        <w:bottom w:val="none" w:sz="0" w:space="0" w:color="auto"/>
        <w:right w:val="none" w:sz="0" w:space="0" w:color="auto"/>
      </w:divBdr>
    </w:div>
    <w:div w:id="281114859">
      <w:bodyDiv w:val="1"/>
      <w:marLeft w:val="0"/>
      <w:marRight w:val="0"/>
      <w:marTop w:val="0"/>
      <w:marBottom w:val="0"/>
      <w:divBdr>
        <w:top w:val="none" w:sz="0" w:space="0" w:color="auto"/>
        <w:left w:val="none" w:sz="0" w:space="0" w:color="auto"/>
        <w:bottom w:val="none" w:sz="0" w:space="0" w:color="auto"/>
        <w:right w:val="none" w:sz="0" w:space="0" w:color="auto"/>
      </w:divBdr>
    </w:div>
    <w:div w:id="283271635">
      <w:bodyDiv w:val="1"/>
      <w:marLeft w:val="0"/>
      <w:marRight w:val="0"/>
      <w:marTop w:val="0"/>
      <w:marBottom w:val="0"/>
      <w:divBdr>
        <w:top w:val="none" w:sz="0" w:space="0" w:color="auto"/>
        <w:left w:val="none" w:sz="0" w:space="0" w:color="auto"/>
        <w:bottom w:val="none" w:sz="0" w:space="0" w:color="auto"/>
        <w:right w:val="none" w:sz="0" w:space="0" w:color="auto"/>
      </w:divBdr>
    </w:div>
    <w:div w:id="293679556">
      <w:bodyDiv w:val="1"/>
      <w:marLeft w:val="0"/>
      <w:marRight w:val="0"/>
      <w:marTop w:val="0"/>
      <w:marBottom w:val="0"/>
      <w:divBdr>
        <w:top w:val="none" w:sz="0" w:space="0" w:color="auto"/>
        <w:left w:val="none" w:sz="0" w:space="0" w:color="auto"/>
        <w:bottom w:val="none" w:sz="0" w:space="0" w:color="auto"/>
        <w:right w:val="none" w:sz="0" w:space="0" w:color="auto"/>
      </w:divBdr>
    </w:div>
    <w:div w:id="298849972">
      <w:bodyDiv w:val="1"/>
      <w:marLeft w:val="0"/>
      <w:marRight w:val="0"/>
      <w:marTop w:val="0"/>
      <w:marBottom w:val="0"/>
      <w:divBdr>
        <w:top w:val="none" w:sz="0" w:space="0" w:color="auto"/>
        <w:left w:val="none" w:sz="0" w:space="0" w:color="auto"/>
        <w:bottom w:val="none" w:sz="0" w:space="0" w:color="auto"/>
        <w:right w:val="none" w:sz="0" w:space="0" w:color="auto"/>
      </w:divBdr>
    </w:div>
    <w:div w:id="310912258">
      <w:bodyDiv w:val="1"/>
      <w:marLeft w:val="0"/>
      <w:marRight w:val="0"/>
      <w:marTop w:val="0"/>
      <w:marBottom w:val="0"/>
      <w:divBdr>
        <w:top w:val="none" w:sz="0" w:space="0" w:color="auto"/>
        <w:left w:val="none" w:sz="0" w:space="0" w:color="auto"/>
        <w:bottom w:val="none" w:sz="0" w:space="0" w:color="auto"/>
        <w:right w:val="none" w:sz="0" w:space="0" w:color="auto"/>
      </w:divBdr>
    </w:div>
    <w:div w:id="328875870">
      <w:bodyDiv w:val="1"/>
      <w:marLeft w:val="0"/>
      <w:marRight w:val="0"/>
      <w:marTop w:val="0"/>
      <w:marBottom w:val="0"/>
      <w:divBdr>
        <w:top w:val="none" w:sz="0" w:space="0" w:color="auto"/>
        <w:left w:val="none" w:sz="0" w:space="0" w:color="auto"/>
        <w:bottom w:val="none" w:sz="0" w:space="0" w:color="auto"/>
        <w:right w:val="none" w:sz="0" w:space="0" w:color="auto"/>
      </w:divBdr>
    </w:div>
    <w:div w:id="335622521">
      <w:bodyDiv w:val="1"/>
      <w:marLeft w:val="0"/>
      <w:marRight w:val="0"/>
      <w:marTop w:val="0"/>
      <w:marBottom w:val="0"/>
      <w:divBdr>
        <w:top w:val="none" w:sz="0" w:space="0" w:color="auto"/>
        <w:left w:val="none" w:sz="0" w:space="0" w:color="auto"/>
        <w:bottom w:val="none" w:sz="0" w:space="0" w:color="auto"/>
        <w:right w:val="none" w:sz="0" w:space="0" w:color="auto"/>
      </w:divBdr>
    </w:div>
    <w:div w:id="347832142">
      <w:bodyDiv w:val="1"/>
      <w:marLeft w:val="0"/>
      <w:marRight w:val="0"/>
      <w:marTop w:val="0"/>
      <w:marBottom w:val="0"/>
      <w:divBdr>
        <w:top w:val="none" w:sz="0" w:space="0" w:color="auto"/>
        <w:left w:val="none" w:sz="0" w:space="0" w:color="auto"/>
        <w:bottom w:val="none" w:sz="0" w:space="0" w:color="auto"/>
        <w:right w:val="none" w:sz="0" w:space="0" w:color="auto"/>
      </w:divBdr>
    </w:div>
    <w:div w:id="352340867">
      <w:bodyDiv w:val="1"/>
      <w:marLeft w:val="0"/>
      <w:marRight w:val="0"/>
      <w:marTop w:val="0"/>
      <w:marBottom w:val="0"/>
      <w:divBdr>
        <w:top w:val="none" w:sz="0" w:space="0" w:color="auto"/>
        <w:left w:val="none" w:sz="0" w:space="0" w:color="auto"/>
        <w:bottom w:val="none" w:sz="0" w:space="0" w:color="auto"/>
        <w:right w:val="none" w:sz="0" w:space="0" w:color="auto"/>
      </w:divBdr>
      <w:divsChild>
        <w:div w:id="20834054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1687885">
              <w:marLeft w:val="0"/>
              <w:marRight w:val="0"/>
              <w:marTop w:val="0"/>
              <w:marBottom w:val="0"/>
              <w:divBdr>
                <w:top w:val="none" w:sz="0" w:space="0" w:color="auto"/>
                <w:left w:val="none" w:sz="0" w:space="0" w:color="auto"/>
                <w:bottom w:val="none" w:sz="0" w:space="0" w:color="auto"/>
                <w:right w:val="none" w:sz="0" w:space="0" w:color="auto"/>
              </w:divBdr>
              <w:divsChild>
                <w:div w:id="163421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069251">
      <w:bodyDiv w:val="1"/>
      <w:marLeft w:val="0"/>
      <w:marRight w:val="0"/>
      <w:marTop w:val="0"/>
      <w:marBottom w:val="0"/>
      <w:divBdr>
        <w:top w:val="none" w:sz="0" w:space="0" w:color="auto"/>
        <w:left w:val="none" w:sz="0" w:space="0" w:color="auto"/>
        <w:bottom w:val="none" w:sz="0" w:space="0" w:color="auto"/>
        <w:right w:val="none" w:sz="0" w:space="0" w:color="auto"/>
      </w:divBdr>
      <w:divsChild>
        <w:div w:id="541401498">
          <w:marLeft w:val="0"/>
          <w:marRight w:val="0"/>
          <w:marTop w:val="0"/>
          <w:marBottom w:val="0"/>
          <w:divBdr>
            <w:top w:val="none" w:sz="0" w:space="0" w:color="auto"/>
            <w:left w:val="none" w:sz="0" w:space="0" w:color="auto"/>
            <w:bottom w:val="none" w:sz="0" w:space="0" w:color="auto"/>
            <w:right w:val="none" w:sz="0" w:space="0" w:color="auto"/>
          </w:divBdr>
        </w:div>
      </w:divsChild>
    </w:div>
    <w:div w:id="355230344">
      <w:bodyDiv w:val="1"/>
      <w:marLeft w:val="0"/>
      <w:marRight w:val="0"/>
      <w:marTop w:val="0"/>
      <w:marBottom w:val="0"/>
      <w:divBdr>
        <w:top w:val="none" w:sz="0" w:space="0" w:color="auto"/>
        <w:left w:val="none" w:sz="0" w:space="0" w:color="auto"/>
        <w:bottom w:val="none" w:sz="0" w:space="0" w:color="auto"/>
        <w:right w:val="none" w:sz="0" w:space="0" w:color="auto"/>
      </w:divBdr>
    </w:div>
    <w:div w:id="361637727">
      <w:bodyDiv w:val="1"/>
      <w:marLeft w:val="0"/>
      <w:marRight w:val="0"/>
      <w:marTop w:val="0"/>
      <w:marBottom w:val="0"/>
      <w:divBdr>
        <w:top w:val="none" w:sz="0" w:space="0" w:color="auto"/>
        <w:left w:val="none" w:sz="0" w:space="0" w:color="auto"/>
        <w:bottom w:val="none" w:sz="0" w:space="0" w:color="auto"/>
        <w:right w:val="none" w:sz="0" w:space="0" w:color="auto"/>
      </w:divBdr>
    </w:div>
    <w:div w:id="365177894">
      <w:bodyDiv w:val="1"/>
      <w:marLeft w:val="0"/>
      <w:marRight w:val="0"/>
      <w:marTop w:val="0"/>
      <w:marBottom w:val="0"/>
      <w:divBdr>
        <w:top w:val="none" w:sz="0" w:space="0" w:color="auto"/>
        <w:left w:val="none" w:sz="0" w:space="0" w:color="auto"/>
        <w:bottom w:val="none" w:sz="0" w:space="0" w:color="auto"/>
        <w:right w:val="none" w:sz="0" w:space="0" w:color="auto"/>
      </w:divBdr>
    </w:div>
    <w:div w:id="366609460">
      <w:bodyDiv w:val="1"/>
      <w:marLeft w:val="0"/>
      <w:marRight w:val="0"/>
      <w:marTop w:val="0"/>
      <w:marBottom w:val="0"/>
      <w:divBdr>
        <w:top w:val="none" w:sz="0" w:space="0" w:color="auto"/>
        <w:left w:val="none" w:sz="0" w:space="0" w:color="auto"/>
        <w:bottom w:val="none" w:sz="0" w:space="0" w:color="auto"/>
        <w:right w:val="none" w:sz="0" w:space="0" w:color="auto"/>
      </w:divBdr>
      <w:divsChild>
        <w:div w:id="1942371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5803284">
              <w:marLeft w:val="0"/>
              <w:marRight w:val="0"/>
              <w:marTop w:val="0"/>
              <w:marBottom w:val="0"/>
              <w:divBdr>
                <w:top w:val="none" w:sz="0" w:space="0" w:color="auto"/>
                <w:left w:val="none" w:sz="0" w:space="0" w:color="auto"/>
                <w:bottom w:val="none" w:sz="0" w:space="0" w:color="auto"/>
                <w:right w:val="none" w:sz="0" w:space="0" w:color="auto"/>
              </w:divBdr>
              <w:divsChild>
                <w:div w:id="3358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80614">
      <w:bodyDiv w:val="1"/>
      <w:marLeft w:val="0"/>
      <w:marRight w:val="0"/>
      <w:marTop w:val="0"/>
      <w:marBottom w:val="0"/>
      <w:divBdr>
        <w:top w:val="none" w:sz="0" w:space="0" w:color="auto"/>
        <w:left w:val="none" w:sz="0" w:space="0" w:color="auto"/>
        <w:bottom w:val="none" w:sz="0" w:space="0" w:color="auto"/>
        <w:right w:val="none" w:sz="0" w:space="0" w:color="auto"/>
      </w:divBdr>
      <w:divsChild>
        <w:div w:id="15861851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129841">
              <w:marLeft w:val="0"/>
              <w:marRight w:val="0"/>
              <w:marTop w:val="0"/>
              <w:marBottom w:val="0"/>
              <w:divBdr>
                <w:top w:val="none" w:sz="0" w:space="0" w:color="auto"/>
                <w:left w:val="none" w:sz="0" w:space="0" w:color="auto"/>
                <w:bottom w:val="none" w:sz="0" w:space="0" w:color="auto"/>
                <w:right w:val="none" w:sz="0" w:space="0" w:color="auto"/>
              </w:divBdr>
              <w:divsChild>
                <w:div w:id="518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8852">
      <w:bodyDiv w:val="1"/>
      <w:marLeft w:val="0"/>
      <w:marRight w:val="0"/>
      <w:marTop w:val="0"/>
      <w:marBottom w:val="0"/>
      <w:divBdr>
        <w:top w:val="none" w:sz="0" w:space="0" w:color="auto"/>
        <w:left w:val="none" w:sz="0" w:space="0" w:color="auto"/>
        <w:bottom w:val="none" w:sz="0" w:space="0" w:color="auto"/>
        <w:right w:val="none" w:sz="0" w:space="0" w:color="auto"/>
      </w:divBdr>
    </w:div>
    <w:div w:id="433674048">
      <w:bodyDiv w:val="1"/>
      <w:marLeft w:val="0"/>
      <w:marRight w:val="0"/>
      <w:marTop w:val="0"/>
      <w:marBottom w:val="0"/>
      <w:divBdr>
        <w:top w:val="none" w:sz="0" w:space="0" w:color="auto"/>
        <w:left w:val="none" w:sz="0" w:space="0" w:color="auto"/>
        <w:bottom w:val="none" w:sz="0" w:space="0" w:color="auto"/>
        <w:right w:val="none" w:sz="0" w:space="0" w:color="auto"/>
      </w:divBdr>
    </w:div>
    <w:div w:id="434404929">
      <w:bodyDiv w:val="1"/>
      <w:marLeft w:val="0"/>
      <w:marRight w:val="0"/>
      <w:marTop w:val="0"/>
      <w:marBottom w:val="0"/>
      <w:divBdr>
        <w:top w:val="none" w:sz="0" w:space="0" w:color="auto"/>
        <w:left w:val="none" w:sz="0" w:space="0" w:color="auto"/>
        <w:bottom w:val="none" w:sz="0" w:space="0" w:color="auto"/>
        <w:right w:val="none" w:sz="0" w:space="0" w:color="auto"/>
      </w:divBdr>
    </w:div>
    <w:div w:id="435953197">
      <w:bodyDiv w:val="1"/>
      <w:marLeft w:val="0"/>
      <w:marRight w:val="0"/>
      <w:marTop w:val="0"/>
      <w:marBottom w:val="0"/>
      <w:divBdr>
        <w:top w:val="none" w:sz="0" w:space="0" w:color="auto"/>
        <w:left w:val="none" w:sz="0" w:space="0" w:color="auto"/>
        <w:bottom w:val="none" w:sz="0" w:space="0" w:color="auto"/>
        <w:right w:val="none" w:sz="0" w:space="0" w:color="auto"/>
      </w:divBdr>
      <w:divsChild>
        <w:div w:id="7483137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25525">
              <w:marLeft w:val="0"/>
              <w:marRight w:val="0"/>
              <w:marTop w:val="0"/>
              <w:marBottom w:val="0"/>
              <w:divBdr>
                <w:top w:val="none" w:sz="0" w:space="0" w:color="auto"/>
                <w:left w:val="none" w:sz="0" w:space="0" w:color="auto"/>
                <w:bottom w:val="none" w:sz="0" w:space="0" w:color="auto"/>
                <w:right w:val="none" w:sz="0" w:space="0" w:color="auto"/>
              </w:divBdr>
              <w:divsChild>
                <w:div w:id="106301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96965">
      <w:bodyDiv w:val="1"/>
      <w:marLeft w:val="0"/>
      <w:marRight w:val="0"/>
      <w:marTop w:val="0"/>
      <w:marBottom w:val="0"/>
      <w:divBdr>
        <w:top w:val="none" w:sz="0" w:space="0" w:color="auto"/>
        <w:left w:val="none" w:sz="0" w:space="0" w:color="auto"/>
        <w:bottom w:val="none" w:sz="0" w:space="0" w:color="auto"/>
        <w:right w:val="none" w:sz="0" w:space="0" w:color="auto"/>
      </w:divBdr>
    </w:div>
    <w:div w:id="479352513">
      <w:bodyDiv w:val="1"/>
      <w:marLeft w:val="0"/>
      <w:marRight w:val="0"/>
      <w:marTop w:val="0"/>
      <w:marBottom w:val="0"/>
      <w:divBdr>
        <w:top w:val="none" w:sz="0" w:space="0" w:color="auto"/>
        <w:left w:val="none" w:sz="0" w:space="0" w:color="auto"/>
        <w:bottom w:val="none" w:sz="0" w:space="0" w:color="auto"/>
        <w:right w:val="none" w:sz="0" w:space="0" w:color="auto"/>
      </w:divBdr>
      <w:divsChild>
        <w:div w:id="19373230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8565800">
              <w:marLeft w:val="0"/>
              <w:marRight w:val="0"/>
              <w:marTop w:val="0"/>
              <w:marBottom w:val="0"/>
              <w:divBdr>
                <w:top w:val="none" w:sz="0" w:space="0" w:color="auto"/>
                <w:left w:val="none" w:sz="0" w:space="0" w:color="auto"/>
                <w:bottom w:val="none" w:sz="0" w:space="0" w:color="auto"/>
                <w:right w:val="none" w:sz="0" w:space="0" w:color="auto"/>
              </w:divBdr>
              <w:divsChild>
                <w:div w:id="55674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867613">
      <w:bodyDiv w:val="1"/>
      <w:marLeft w:val="0"/>
      <w:marRight w:val="0"/>
      <w:marTop w:val="0"/>
      <w:marBottom w:val="0"/>
      <w:divBdr>
        <w:top w:val="none" w:sz="0" w:space="0" w:color="auto"/>
        <w:left w:val="none" w:sz="0" w:space="0" w:color="auto"/>
        <w:bottom w:val="none" w:sz="0" w:space="0" w:color="auto"/>
        <w:right w:val="none" w:sz="0" w:space="0" w:color="auto"/>
      </w:divBdr>
    </w:div>
    <w:div w:id="490609004">
      <w:bodyDiv w:val="1"/>
      <w:marLeft w:val="0"/>
      <w:marRight w:val="0"/>
      <w:marTop w:val="0"/>
      <w:marBottom w:val="0"/>
      <w:divBdr>
        <w:top w:val="none" w:sz="0" w:space="0" w:color="auto"/>
        <w:left w:val="none" w:sz="0" w:space="0" w:color="auto"/>
        <w:bottom w:val="none" w:sz="0" w:space="0" w:color="auto"/>
        <w:right w:val="none" w:sz="0" w:space="0" w:color="auto"/>
      </w:divBdr>
      <w:divsChild>
        <w:div w:id="7171709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7490172">
              <w:marLeft w:val="0"/>
              <w:marRight w:val="0"/>
              <w:marTop w:val="0"/>
              <w:marBottom w:val="0"/>
              <w:divBdr>
                <w:top w:val="none" w:sz="0" w:space="0" w:color="auto"/>
                <w:left w:val="none" w:sz="0" w:space="0" w:color="auto"/>
                <w:bottom w:val="none" w:sz="0" w:space="0" w:color="auto"/>
                <w:right w:val="none" w:sz="0" w:space="0" w:color="auto"/>
              </w:divBdr>
              <w:divsChild>
                <w:div w:id="206741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229334">
      <w:bodyDiv w:val="1"/>
      <w:marLeft w:val="0"/>
      <w:marRight w:val="0"/>
      <w:marTop w:val="0"/>
      <w:marBottom w:val="0"/>
      <w:divBdr>
        <w:top w:val="none" w:sz="0" w:space="0" w:color="auto"/>
        <w:left w:val="none" w:sz="0" w:space="0" w:color="auto"/>
        <w:bottom w:val="none" w:sz="0" w:space="0" w:color="auto"/>
        <w:right w:val="none" w:sz="0" w:space="0" w:color="auto"/>
      </w:divBdr>
    </w:div>
    <w:div w:id="509103157">
      <w:bodyDiv w:val="1"/>
      <w:marLeft w:val="0"/>
      <w:marRight w:val="0"/>
      <w:marTop w:val="0"/>
      <w:marBottom w:val="0"/>
      <w:divBdr>
        <w:top w:val="none" w:sz="0" w:space="0" w:color="auto"/>
        <w:left w:val="none" w:sz="0" w:space="0" w:color="auto"/>
        <w:bottom w:val="none" w:sz="0" w:space="0" w:color="auto"/>
        <w:right w:val="none" w:sz="0" w:space="0" w:color="auto"/>
      </w:divBdr>
    </w:div>
    <w:div w:id="514684830">
      <w:bodyDiv w:val="1"/>
      <w:marLeft w:val="0"/>
      <w:marRight w:val="0"/>
      <w:marTop w:val="0"/>
      <w:marBottom w:val="0"/>
      <w:divBdr>
        <w:top w:val="none" w:sz="0" w:space="0" w:color="auto"/>
        <w:left w:val="none" w:sz="0" w:space="0" w:color="auto"/>
        <w:bottom w:val="none" w:sz="0" w:space="0" w:color="auto"/>
        <w:right w:val="none" w:sz="0" w:space="0" w:color="auto"/>
      </w:divBdr>
    </w:div>
    <w:div w:id="518475185">
      <w:bodyDiv w:val="1"/>
      <w:marLeft w:val="0"/>
      <w:marRight w:val="0"/>
      <w:marTop w:val="0"/>
      <w:marBottom w:val="0"/>
      <w:divBdr>
        <w:top w:val="none" w:sz="0" w:space="0" w:color="auto"/>
        <w:left w:val="none" w:sz="0" w:space="0" w:color="auto"/>
        <w:bottom w:val="none" w:sz="0" w:space="0" w:color="auto"/>
        <w:right w:val="none" w:sz="0" w:space="0" w:color="auto"/>
      </w:divBdr>
    </w:div>
    <w:div w:id="518545931">
      <w:bodyDiv w:val="1"/>
      <w:marLeft w:val="0"/>
      <w:marRight w:val="0"/>
      <w:marTop w:val="0"/>
      <w:marBottom w:val="0"/>
      <w:divBdr>
        <w:top w:val="none" w:sz="0" w:space="0" w:color="auto"/>
        <w:left w:val="none" w:sz="0" w:space="0" w:color="auto"/>
        <w:bottom w:val="none" w:sz="0" w:space="0" w:color="auto"/>
        <w:right w:val="none" w:sz="0" w:space="0" w:color="auto"/>
      </w:divBdr>
    </w:div>
    <w:div w:id="546600989">
      <w:bodyDiv w:val="1"/>
      <w:marLeft w:val="0"/>
      <w:marRight w:val="0"/>
      <w:marTop w:val="0"/>
      <w:marBottom w:val="0"/>
      <w:divBdr>
        <w:top w:val="none" w:sz="0" w:space="0" w:color="auto"/>
        <w:left w:val="none" w:sz="0" w:space="0" w:color="auto"/>
        <w:bottom w:val="none" w:sz="0" w:space="0" w:color="auto"/>
        <w:right w:val="none" w:sz="0" w:space="0" w:color="auto"/>
      </w:divBdr>
    </w:div>
    <w:div w:id="548108477">
      <w:bodyDiv w:val="1"/>
      <w:marLeft w:val="0"/>
      <w:marRight w:val="0"/>
      <w:marTop w:val="0"/>
      <w:marBottom w:val="0"/>
      <w:divBdr>
        <w:top w:val="none" w:sz="0" w:space="0" w:color="auto"/>
        <w:left w:val="none" w:sz="0" w:space="0" w:color="auto"/>
        <w:bottom w:val="none" w:sz="0" w:space="0" w:color="auto"/>
        <w:right w:val="none" w:sz="0" w:space="0" w:color="auto"/>
      </w:divBdr>
    </w:div>
    <w:div w:id="559481591">
      <w:bodyDiv w:val="1"/>
      <w:marLeft w:val="0"/>
      <w:marRight w:val="0"/>
      <w:marTop w:val="0"/>
      <w:marBottom w:val="0"/>
      <w:divBdr>
        <w:top w:val="none" w:sz="0" w:space="0" w:color="auto"/>
        <w:left w:val="none" w:sz="0" w:space="0" w:color="auto"/>
        <w:bottom w:val="none" w:sz="0" w:space="0" w:color="auto"/>
        <w:right w:val="none" w:sz="0" w:space="0" w:color="auto"/>
      </w:divBdr>
    </w:div>
    <w:div w:id="572010329">
      <w:bodyDiv w:val="1"/>
      <w:marLeft w:val="0"/>
      <w:marRight w:val="0"/>
      <w:marTop w:val="0"/>
      <w:marBottom w:val="0"/>
      <w:divBdr>
        <w:top w:val="none" w:sz="0" w:space="0" w:color="auto"/>
        <w:left w:val="none" w:sz="0" w:space="0" w:color="auto"/>
        <w:bottom w:val="none" w:sz="0" w:space="0" w:color="auto"/>
        <w:right w:val="none" w:sz="0" w:space="0" w:color="auto"/>
      </w:divBdr>
    </w:div>
    <w:div w:id="581567594">
      <w:bodyDiv w:val="1"/>
      <w:marLeft w:val="0"/>
      <w:marRight w:val="0"/>
      <w:marTop w:val="0"/>
      <w:marBottom w:val="0"/>
      <w:divBdr>
        <w:top w:val="none" w:sz="0" w:space="0" w:color="auto"/>
        <w:left w:val="none" w:sz="0" w:space="0" w:color="auto"/>
        <w:bottom w:val="none" w:sz="0" w:space="0" w:color="auto"/>
        <w:right w:val="none" w:sz="0" w:space="0" w:color="auto"/>
      </w:divBdr>
    </w:div>
    <w:div w:id="582107004">
      <w:bodyDiv w:val="1"/>
      <w:marLeft w:val="0"/>
      <w:marRight w:val="0"/>
      <w:marTop w:val="0"/>
      <w:marBottom w:val="0"/>
      <w:divBdr>
        <w:top w:val="none" w:sz="0" w:space="0" w:color="auto"/>
        <w:left w:val="none" w:sz="0" w:space="0" w:color="auto"/>
        <w:bottom w:val="none" w:sz="0" w:space="0" w:color="auto"/>
        <w:right w:val="none" w:sz="0" w:space="0" w:color="auto"/>
      </w:divBdr>
    </w:div>
    <w:div w:id="595289590">
      <w:bodyDiv w:val="1"/>
      <w:marLeft w:val="0"/>
      <w:marRight w:val="0"/>
      <w:marTop w:val="0"/>
      <w:marBottom w:val="0"/>
      <w:divBdr>
        <w:top w:val="none" w:sz="0" w:space="0" w:color="auto"/>
        <w:left w:val="none" w:sz="0" w:space="0" w:color="auto"/>
        <w:bottom w:val="none" w:sz="0" w:space="0" w:color="auto"/>
        <w:right w:val="none" w:sz="0" w:space="0" w:color="auto"/>
      </w:divBdr>
    </w:div>
    <w:div w:id="597910805">
      <w:bodyDiv w:val="1"/>
      <w:marLeft w:val="0"/>
      <w:marRight w:val="0"/>
      <w:marTop w:val="0"/>
      <w:marBottom w:val="0"/>
      <w:divBdr>
        <w:top w:val="none" w:sz="0" w:space="0" w:color="auto"/>
        <w:left w:val="none" w:sz="0" w:space="0" w:color="auto"/>
        <w:bottom w:val="none" w:sz="0" w:space="0" w:color="auto"/>
        <w:right w:val="none" w:sz="0" w:space="0" w:color="auto"/>
      </w:divBdr>
    </w:div>
    <w:div w:id="604001670">
      <w:bodyDiv w:val="1"/>
      <w:marLeft w:val="0"/>
      <w:marRight w:val="0"/>
      <w:marTop w:val="0"/>
      <w:marBottom w:val="0"/>
      <w:divBdr>
        <w:top w:val="none" w:sz="0" w:space="0" w:color="auto"/>
        <w:left w:val="none" w:sz="0" w:space="0" w:color="auto"/>
        <w:bottom w:val="none" w:sz="0" w:space="0" w:color="auto"/>
        <w:right w:val="none" w:sz="0" w:space="0" w:color="auto"/>
      </w:divBdr>
    </w:div>
    <w:div w:id="632178503">
      <w:bodyDiv w:val="1"/>
      <w:marLeft w:val="0"/>
      <w:marRight w:val="0"/>
      <w:marTop w:val="0"/>
      <w:marBottom w:val="0"/>
      <w:divBdr>
        <w:top w:val="none" w:sz="0" w:space="0" w:color="auto"/>
        <w:left w:val="none" w:sz="0" w:space="0" w:color="auto"/>
        <w:bottom w:val="none" w:sz="0" w:space="0" w:color="auto"/>
        <w:right w:val="none" w:sz="0" w:space="0" w:color="auto"/>
      </w:divBdr>
    </w:div>
    <w:div w:id="646400209">
      <w:bodyDiv w:val="1"/>
      <w:marLeft w:val="0"/>
      <w:marRight w:val="0"/>
      <w:marTop w:val="0"/>
      <w:marBottom w:val="0"/>
      <w:divBdr>
        <w:top w:val="none" w:sz="0" w:space="0" w:color="auto"/>
        <w:left w:val="none" w:sz="0" w:space="0" w:color="auto"/>
        <w:bottom w:val="none" w:sz="0" w:space="0" w:color="auto"/>
        <w:right w:val="none" w:sz="0" w:space="0" w:color="auto"/>
      </w:divBdr>
    </w:div>
    <w:div w:id="667488232">
      <w:bodyDiv w:val="1"/>
      <w:marLeft w:val="0"/>
      <w:marRight w:val="0"/>
      <w:marTop w:val="0"/>
      <w:marBottom w:val="0"/>
      <w:divBdr>
        <w:top w:val="none" w:sz="0" w:space="0" w:color="auto"/>
        <w:left w:val="none" w:sz="0" w:space="0" w:color="auto"/>
        <w:bottom w:val="none" w:sz="0" w:space="0" w:color="auto"/>
        <w:right w:val="none" w:sz="0" w:space="0" w:color="auto"/>
      </w:divBdr>
      <w:divsChild>
        <w:div w:id="1199469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9363140">
              <w:marLeft w:val="0"/>
              <w:marRight w:val="0"/>
              <w:marTop w:val="0"/>
              <w:marBottom w:val="0"/>
              <w:divBdr>
                <w:top w:val="none" w:sz="0" w:space="0" w:color="auto"/>
                <w:left w:val="none" w:sz="0" w:space="0" w:color="auto"/>
                <w:bottom w:val="none" w:sz="0" w:space="0" w:color="auto"/>
                <w:right w:val="none" w:sz="0" w:space="0" w:color="auto"/>
              </w:divBdr>
              <w:divsChild>
                <w:div w:id="11229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267476">
      <w:bodyDiv w:val="1"/>
      <w:marLeft w:val="0"/>
      <w:marRight w:val="0"/>
      <w:marTop w:val="0"/>
      <w:marBottom w:val="0"/>
      <w:divBdr>
        <w:top w:val="none" w:sz="0" w:space="0" w:color="auto"/>
        <w:left w:val="none" w:sz="0" w:space="0" w:color="auto"/>
        <w:bottom w:val="none" w:sz="0" w:space="0" w:color="auto"/>
        <w:right w:val="none" w:sz="0" w:space="0" w:color="auto"/>
      </w:divBdr>
    </w:div>
    <w:div w:id="675228408">
      <w:bodyDiv w:val="1"/>
      <w:marLeft w:val="0"/>
      <w:marRight w:val="0"/>
      <w:marTop w:val="0"/>
      <w:marBottom w:val="0"/>
      <w:divBdr>
        <w:top w:val="none" w:sz="0" w:space="0" w:color="auto"/>
        <w:left w:val="none" w:sz="0" w:space="0" w:color="auto"/>
        <w:bottom w:val="none" w:sz="0" w:space="0" w:color="auto"/>
        <w:right w:val="none" w:sz="0" w:space="0" w:color="auto"/>
      </w:divBdr>
    </w:div>
    <w:div w:id="682704692">
      <w:bodyDiv w:val="1"/>
      <w:marLeft w:val="0"/>
      <w:marRight w:val="0"/>
      <w:marTop w:val="0"/>
      <w:marBottom w:val="0"/>
      <w:divBdr>
        <w:top w:val="none" w:sz="0" w:space="0" w:color="auto"/>
        <w:left w:val="none" w:sz="0" w:space="0" w:color="auto"/>
        <w:bottom w:val="none" w:sz="0" w:space="0" w:color="auto"/>
        <w:right w:val="none" w:sz="0" w:space="0" w:color="auto"/>
      </w:divBdr>
    </w:div>
    <w:div w:id="686907178">
      <w:bodyDiv w:val="1"/>
      <w:marLeft w:val="0"/>
      <w:marRight w:val="0"/>
      <w:marTop w:val="0"/>
      <w:marBottom w:val="0"/>
      <w:divBdr>
        <w:top w:val="none" w:sz="0" w:space="0" w:color="auto"/>
        <w:left w:val="none" w:sz="0" w:space="0" w:color="auto"/>
        <w:bottom w:val="none" w:sz="0" w:space="0" w:color="auto"/>
        <w:right w:val="none" w:sz="0" w:space="0" w:color="auto"/>
      </w:divBdr>
    </w:div>
    <w:div w:id="691341792">
      <w:bodyDiv w:val="1"/>
      <w:marLeft w:val="0"/>
      <w:marRight w:val="0"/>
      <w:marTop w:val="0"/>
      <w:marBottom w:val="0"/>
      <w:divBdr>
        <w:top w:val="none" w:sz="0" w:space="0" w:color="auto"/>
        <w:left w:val="none" w:sz="0" w:space="0" w:color="auto"/>
        <w:bottom w:val="none" w:sz="0" w:space="0" w:color="auto"/>
        <w:right w:val="none" w:sz="0" w:space="0" w:color="auto"/>
      </w:divBdr>
    </w:div>
    <w:div w:id="695544581">
      <w:bodyDiv w:val="1"/>
      <w:marLeft w:val="0"/>
      <w:marRight w:val="0"/>
      <w:marTop w:val="0"/>
      <w:marBottom w:val="0"/>
      <w:divBdr>
        <w:top w:val="none" w:sz="0" w:space="0" w:color="auto"/>
        <w:left w:val="none" w:sz="0" w:space="0" w:color="auto"/>
        <w:bottom w:val="none" w:sz="0" w:space="0" w:color="auto"/>
        <w:right w:val="none" w:sz="0" w:space="0" w:color="auto"/>
      </w:divBdr>
    </w:div>
    <w:div w:id="703872815">
      <w:bodyDiv w:val="1"/>
      <w:marLeft w:val="0"/>
      <w:marRight w:val="0"/>
      <w:marTop w:val="0"/>
      <w:marBottom w:val="0"/>
      <w:divBdr>
        <w:top w:val="none" w:sz="0" w:space="0" w:color="auto"/>
        <w:left w:val="none" w:sz="0" w:space="0" w:color="auto"/>
        <w:bottom w:val="none" w:sz="0" w:space="0" w:color="auto"/>
        <w:right w:val="none" w:sz="0" w:space="0" w:color="auto"/>
      </w:divBdr>
    </w:div>
    <w:div w:id="724983493">
      <w:bodyDiv w:val="1"/>
      <w:marLeft w:val="0"/>
      <w:marRight w:val="0"/>
      <w:marTop w:val="0"/>
      <w:marBottom w:val="0"/>
      <w:divBdr>
        <w:top w:val="none" w:sz="0" w:space="0" w:color="auto"/>
        <w:left w:val="none" w:sz="0" w:space="0" w:color="auto"/>
        <w:bottom w:val="none" w:sz="0" w:space="0" w:color="auto"/>
        <w:right w:val="none" w:sz="0" w:space="0" w:color="auto"/>
      </w:divBdr>
    </w:div>
    <w:div w:id="742487513">
      <w:bodyDiv w:val="1"/>
      <w:marLeft w:val="0"/>
      <w:marRight w:val="0"/>
      <w:marTop w:val="0"/>
      <w:marBottom w:val="0"/>
      <w:divBdr>
        <w:top w:val="none" w:sz="0" w:space="0" w:color="auto"/>
        <w:left w:val="none" w:sz="0" w:space="0" w:color="auto"/>
        <w:bottom w:val="none" w:sz="0" w:space="0" w:color="auto"/>
        <w:right w:val="none" w:sz="0" w:space="0" w:color="auto"/>
      </w:divBdr>
      <w:divsChild>
        <w:div w:id="19991899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6351842">
              <w:marLeft w:val="0"/>
              <w:marRight w:val="0"/>
              <w:marTop w:val="0"/>
              <w:marBottom w:val="0"/>
              <w:divBdr>
                <w:top w:val="none" w:sz="0" w:space="0" w:color="auto"/>
                <w:left w:val="none" w:sz="0" w:space="0" w:color="auto"/>
                <w:bottom w:val="none" w:sz="0" w:space="0" w:color="auto"/>
                <w:right w:val="none" w:sz="0" w:space="0" w:color="auto"/>
              </w:divBdr>
              <w:divsChild>
                <w:div w:id="22776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763221">
      <w:bodyDiv w:val="1"/>
      <w:marLeft w:val="0"/>
      <w:marRight w:val="0"/>
      <w:marTop w:val="0"/>
      <w:marBottom w:val="0"/>
      <w:divBdr>
        <w:top w:val="none" w:sz="0" w:space="0" w:color="auto"/>
        <w:left w:val="none" w:sz="0" w:space="0" w:color="auto"/>
        <w:bottom w:val="none" w:sz="0" w:space="0" w:color="auto"/>
        <w:right w:val="none" w:sz="0" w:space="0" w:color="auto"/>
      </w:divBdr>
    </w:div>
    <w:div w:id="756949093">
      <w:bodyDiv w:val="1"/>
      <w:marLeft w:val="0"/>
      <w:marRight w:val="0"/>
      <w:marTop w:val="0"/>
      <w:marBottom w:val="0"/>
      <w:divBdr>
        <w:top w:val="none" w:sz="0" w:space="0" w:color="auto"/>
        <w:left w:val="none" w:sz="0" w:space="0" w:color="auto"/>
        <w:bottom w:val="none" w:sz="0" w:space="0" w:color="auto"/>
        <w:right w:val="none" w:sz="0" w:space="0" w:color="auto"/>
      </w:divBdr>
    </w:div>
    <w:div w:id="761998422">
      <w:bodyDiv w:val="1"/>
      <w:marLeft w:val="0"/>
      <w:marRight w:val="0"/>
      <w:marTop w:val="0"/>
      <w:marBottom w:val="0"/>
      <w:divBdr>
        <w:top w:val="none" w:sz="0" w:space="0" w:color="auto"/>
        <w:left w:val="none" w:sz="0" w:space="0" w:color="auto"/>
        <w:bottom w:val="none" w:sz="0" w:space="0" w:color="auto"/>
        <w:right w:val="none" w:sz="0" w:space="0" w:color="auto"/>
      </w:divBdr>
      <w:divsChild>
        <w:div w:id="5842652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2859581">
              <w:marLeft w:val="0"/>
              <w:marRight w:val="0"/>
              <w:marTop w:val="0"/>
              <w:marBottom w:val="0"/>
              <w:divBdr>
                <w:top w:val="none" w:sz="0" w:space="0" w:color="auto"/>
                <w:left w:val="none" w:sz="0" w:space="0" w:color="auto"/>
                <w:bottom w:val="none" w:sz="0" w:space="0" w:color="auto"/>
                <w:right w:val="none" w:sz="0" w:space="0" w:color="auto"/>
              </w:divBdr>
              <w:divsChild>
                <w:div w:id="19924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033387">
      <w:bodyDiv w:val="1"/>
      <w:marLeft w:val="0"/>
      <w:marRight w:val="0"/>
      <w:marTop w:val="0"/>
      <w:marBottom w:val="0"/>
      <w:divBdr>
        <w:top w:val="none" w:sz="0" w:space="0" w:color="auto"/>
        <w:left w:val="none" w:sz="0" w:space="0" w:color="auto"/>
        <w:bottom w:val="none" w:sz="0" w:space="0" w:color="auto"/>
        <w:right w:val="none" w:sz="0" w:space="0" w:color="auto"/>
      </w:divBdr>
    </w:div>
    <w:div w:id="765688928">
      <w:bodyDiv w:val="1"/>
      <w:marLeft w:val="0"/>
      <w:marRight w:val="0"/>
      <w:marTop w:val="0"/>
      <w:marBottom w:val="0"/>
      <w:divBdr>
        <w:top w:val="none" w:sz="0" w:space="0" w:color="auto"/>
        <w:left w:val="none" w:sz="0" w:space="0" w:color="auto"/>
        <w:bottom w:val="none" w:sz="0" w:space="0" w:color="auto"/>
        <w:right w:val="none" w:sz="0" w:space="0" w:color="auto"/>
      </w:divBdr>
    </w:div>
    <w:div w:id="777338963">
      <w:bodyDiv w:val="1"/>
      <w:marLeft w:val="0"/>
      <w:marRight w:val="0"/>
      <w:marTop w:val="0"/>
      <w:marBottom w:val="0"/>
      <w:divBdr>
        <w:top w:val="none" w:sz="0" w:space="0" w:color="auto"/>
        <w:left w:val="none" w:sz="0" w:space="0" w:color="auto"/>
        <w:bottom w:val="none" w:sz="0" w:space="0" w:color="auto"/>
        <w:right w:val="none" w:sz="0" w:space="0" w:color="auto"/>
      </w:divBdr>
    </w:div>
    <w:div w:id="790170865">
      <w:bodyDiv w:val="1"/>
      <w:marLeft w:val="0"/>
      <w:marRight w:val="0"/>
      <w:marTop w:val="0"/>
      <w:marBottom w:val="0"/>
      <w:divBdr>
        <w:top w:val="none" w:sz="0" w:space="0" w:color="auto"/>
        <w:left w:val="none" w:sz="0" w:space="0" w:color="auto"/>
        <w:bottom w:val="none" w:sz="0" w:space="0" w:color="auto"/>
        <w:right w:val="none" w:sz="0" w:space="0" w:color="auto"/>
      </w:divBdr>
    </w:div>
    <w:div w:id="819536111">
      <w:bodyDiv w:val="1"/>
      <w:marLeft w:val="0"/>
      <w:marRight w:val="0"/>
      <w:marTop w:val="0"/>
      <w:marBottom w:val="0"/>
      <w:divBdr>
        <w:top w:val="none" w:sz="0" w:space="0" w:color="auto"/>
        <w:left w:val="none" w:sz="0" w:space="0" w:color="auto"/>
        <w:bottom w:val="none" w:sz="0" w:space="0" w:color="auto"/>
        <w:right w:val="none" w:sz="0" w:space="0" w:color="auto"/>
      </w:divBdr>
      <w:divsChild>
        <w:div w:id="5033259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2546755">
              <w:marLeft w:val="0"/>
              <w:marRight w:val="0"/>
              <w:marTop w:val="0"/>
              <w:marBottom w:val="0"/>
              <w:divBdr>
                <w:top w:val="none" w:sz="0" w:space="0" w:color="auto"/>
                <w:left w:val="none" w:sz="0" w:space="0" w:color="auto"/>
                <w:bottom w:val="none" w:sz="0" w:space="0" w:color="auto"/>
                <w:right w:val="none" w:sz="0" w:space="0" w:color="auto"/>
              </w:divBdr>
              <w:divsChild>
                <w:div w:id="209184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98874">
      <w:bodyDiv w:val="1"/>
      <w:marLeft w:val="0"/>
      <w:marRight w:val="0"/>
      <w:marTop w:val="0"/>
      <w:marBottom w:val="0"/>
      <w:divBdr>
        <w:top w:val="none" w:sz="0" w:space="0" w:color="auto"/>
        <w:left w:val="none" w:sz="0" w:space="0" w:color="auto"/>
        <w:bottom w:val="none" w:sz="0" w:space="0" w:color="auto"/>
        <w:right w:val="none" w:sz="0" w:space="0" w:color="auto"/>
      </w:divBdr>
    </w:div>
    <w:div w:id="823863244">
      <w:bodyDiv w:val="1"/>
      <w:marLeft w:val="0"/>
      <w:marRight w:val="0"/>
      <w:marTop w:val="0"/>
      <w:marBottom w:val="0"/>
      <w:divBdr>
        <w:top w:val="none" w:sz="0" w:space="0" w:color="auto"/>
        <w:left w:val="none" w:sz="0" w:space="0" w:color="auto"/>
        <w:bottom w:val="none" w:sz="0" w:space="0" w:color="auto"/>
        <w:right w:val="none" w:sz="0" w:space="0" w:color="auto"/>
      </w:divBdr>
    </w:div>
    <w:div w:id="825631154">
      <w:bodyDiv w:val="1"/>
      <w:marLeft w:val="0"/>
      <w:marRight w:val="0"/>
      <w:marTop w:val="0"/>
      <w:marBottom w:val="0"/>
      <w:divBdr>
        <w:top w:val="none" w:sz="0" w:space="0" w:color="auto"/>
        <w:left w:val="none" w:sz="0" w:space="0" w:color="auto"/>
        <w:bottom w:val="none" w:sz="0" w:space="0" w:color="auto"/>
        <w:right w:val="none" w:sz="0" w:space="0" w:color="auto"/>
      </w:divBdr>
      <w:divsChild>
        <w:div w:id="4142100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8119158">
              <w:marLeft w:val="0"/>
              <w:marRight w:val="0"/>
              <w:marTop w:val="0"/>
              <w:marBottom w:val="0"/>
              <w:divBdr>
                <w:top w:val="none" w:sz="0" w:space="0" w:color="auto"/>
                <w:left w:val="none" w:sz="0" w:space="0" w:color="auto"/>
                <w:bottom w:val="none" w:sz="0" w:space="0" w:color="auto"/>
                <w:right w:val="none" w:sz="0" w:space="0" w:color="auto"/>
              </w:divBdr>
              <w:divsChild>
                <w:div w:id="169052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282042">
      <w:bodyDiv w:val="1"/>
      <w:marLeft w:val="0"/>
      <w:marRight w:val="0"/>
      <w:marTop w:val="0"/>
      <w:marBottom w:val="0"/>
      <w:divBdr>
        <w:top w:val="none" w:sz="0" w:space="0" w:color="auto"/>
        <w:left w:val="none" w:sz="0" w:space="0" w:color="auto"/>
        <w:bottom w:val="none" w:sz="0" w:space="0" w:color="auto"/>
        <w:right w:val="none" w:sz="0" w:space="0" w:color="auto"/>
      </w:divBdr>
      <w:divsChild>
        <w:div w:id="12657217">
          <w:marLeft w:val="0"/>
          <w:marRight w:val="0"/>
          <w:marTop w:val="0"/>
          <w:marBottom w:val="0"/>
          <w:divBdr>
            <w:top w:val="none" w:sz="0" w:space="0" w:color="auto"/>
            <w:left w:val="none" w:sz="0" w:space="0" w:color="auto"/>
            <w:bottom w:val="none" w:sz="0" w:space="0" w:color="auto"/>
            <w:right w:val="none" w:sz="0" w:space="0" w:color="auto"/>
          </w:divBdr>
          <w:divsChild>
            <w:div w:id="1779368690">
              <w:marLeft w:val="0"/>
              <w:marRight w:val="0"/>
              <w:marTop w:val="0"/>
              <w:marBottom w:val="0"/>
              <w:divBdr>
                <w:top w:val="none" w:sz="0" w:space="0" w:color="auto"/>
                <w:left w:val="none" w:sz="0" w:space="0" w:color="auto"/>
                <w:bottom w:val="none" w:sz="0" w:space="0" w:color="auto"/>
                <w:right w:val="none" w:sz="0" w:space="0" w:color="auto"/>
              </w:divBdr>
              <w:divsChild>
                <w:div w:id="1087652568">
                  <w:marLeft w:val="0"/>
                  <w:marRight w:val="0"/>
                  <w:marTop w:val="120"/>
                  <w:marBottom w:val="0"/>
                  <w:divBdr>
                    <w:top w:val="none" w:sz="0" w:space="0" w:color="auto"/>
                    <w:left w:val="none" w:sz="0" w:space="0" w:color="auto"/>
                    <w:bottom w:val="none" w:sz="0" w:space="0" w:color="auto"/>
                    <w:right w:val="none" w:sz="0" w:space="0" w:color="auto"/>
                  </w:divBdr>
                  <w:divsChild>
                    <w:div w:id="125583836">
                      <w:marLeft w:val="0"/>
                      <w:marRight w:val="0"/>
                      <w:marTop w:val="0"/>
                      <w:marBottom w:val="0"/>
                      <w:divBdr>
                        <w:top w:val="none" w:sz="0" w:space="0" w:color="auto"/>
                        <w:left w:val="none" w:sz="0" w:space="0" w:color="auto"/>
                        <w:bottom w:val="none" w:sz="0" w:space="0" w:color="auto"/>
                        <w:right w:val="none" w:sz="0" w:space="0" w:color="auto"/>
                      </w:divBdr>
                      <w:divsChild>
                        <w:div w:id="125162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4780550">
      <w:bodyDiv w:val="1"/>
      <w:marLeft w:val="0"/>
      <w:marRight w:val="0"/>
      <w:marTop w:val="0"/>
      <w:marBottom w:val="0"/>
      <w:divBdr>
        <w:top w:val="none" w:sz="0" w:space="0" w:color="auto"/>
        <w:left w:val="none" w:sz="0" w:space="0" w:color="auto"/>
        <w:bottom w:val="none" w:sz="0" w:space="0" w:color="auto"/>
        <w:right w:val="none" w:sz="0" w:space="0" w:color="auto"/>
      </w:divBdr>
      <w:divsChild>
        <w:div w:id="18206571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8760035">
              <w:marLeft w:val="0"/>
              <w:marRight w:val="0"/>
              <w:marTop w:val="0"/>
              <w:marBottom w:val="0"/>
              <w:divBdr>
                <w:top w:val="none" w:sz="0" w:space="0" w:color="auto"/>
                <w:left w:val="none" w:sz="0" w:space="0" w:color="auto"/>
                <w:bottom w:val="none" w:sz="0" w:space="0" w:color="auto"/>
                <w:right w:val="none" w:sz="0" w:space="0" w:color="auto"/>
              </w:divBdr>
              <w:divsChild>
                <w:div w:id="101345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172378">
      <w:bodyDiv w:val="1"/>
      <w:marLeft w:val="0"/>
      <w:marRight w:val="0"/>
      <w:marTop w:val="0"/>
      <w:marBottom w:val="0"/>
      <w:divBdr>
        <w:top w:val="none" w:sz="0" w:space="0" w:color="auto"/>
        <w:left w:val="none" w:sz="0" w:space="0" w:color="auto"/>
        <w:bottom w:val="none" w:sz="0" w:space="0" w:color="auto"/>
        <w:right w:val="none" w:sz="0" w:space="0" w:color="auto"/>
      </w:divBdr>
    </w:div>
    <w:div w:id="847400857">
      <w:bodyDiv w:val="1"/>
      <w:marLeft w:val="0"/>
      <w:marRight w:val="0"/>
      <w:marTop w:val="0"/>
      <w:marBottom w:val="0"/>
      <w:divBdr>
        <w:top w:val="none" w:sz="0" w:space="0" w:color="auto"/>
        <w:left w:val="none" w:sz="0" w:space="0" w:color="auto"/>
        <w:bottom w:val="none" w:sz="0" w:space="0" w:color="auto"/>
        <w:right w:val="none" w:sz="0" w:space="0" w:color="auto"/>
      </w:divBdr>
    </w:div>
    <w:div w:id="849101796">
      <w:bodyDiv w:val="1"/>
      <w:marLeft w:val="0"/>
      <w:marRight w:val="0"/>
      <w:marTop w:val="0"/>
      <w:marBottom w:val="0"/>
      <w:divBdr>
        <w:top w:val="none" w:sz="0" w:space="0" w:color="auto"/>
        <w:left w:val="none" w:sz="0" w:space="0" w:color="auto"/>
        <w:bottom w:val="none" w:sz="0" w:space="0" w:color="auto"/>
        <w:right w:val="none" w:sz="0" w:space="0" w:color="auto"/>
      </w:divBdr>
      <w:divsChild>
        <w:div w:id="14357056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1463940">
              <w:marLeft w:val="0"/>
              <w:marRight w:val="0"/>
              <w:marTop w:val="0"/>
              <w:marBottom w:val="0"/>
              <w:divBdr>
                <w:top w:val="none" w:sz="0" w:space="0" w:color="auto"/>
                <w:left w:val="none" w:sz="0" w:space="0" w:color="auto"/>
                <w:bottom w:val="none" w:sz="0" w:space="0" w:color="auto"/>
                <w:right w:val="none" w:sz="0" w:space="0" w:color="auto"/>
              </w:divBdr>
              <w:divsChild>
                <w:div w:id="27632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204907">
      <w:bodyDiv w:val="1"/>
      <w:marLeft w:val="0"/>
      <w:marRight w:val="0"/>
      <w:marTop w:val="0"/>
      <w:marBottom w:val="0"/>
      <w:divBdr>
        <w:top w:val="none" w:sz="0" w:space="0" w:color="auto"/>
        <w:left w:val="none" w:sz="0" w:space="0" w:color="auto"/>
        <w:bottom w:val="none" w:sz="0" w:space="0" w:color="auto"/>
        <w:right w:val="none" w:sz="0" w:space="0" w:color="auto"/>
      </w:divBdr>
    </w:div>
    <w:div w:id="858545262">
      <w:bodyDiv w:val="1"/>
      <w:marLeft w:val="0"/>
      <w:marRight w:val="0"/>
      <w:marTop w:val="0"/>
      <w:marBottom w:val="0"/>
      <w:divBdr>
        <w:top w:val="none" w:sz="0" w:space="0" w:color="auto"/>
        <w:left w:val="none" w:sz="0" w:space="0" w:color="auto"/>
        <w:bottom w:val="none" w:sz="0" w:space="0" w:color="auto"/>
        <w:right w:val="none" w:sz="0" w:space="0" w:color="auto"/>
      </w:divBdr>
      <w:divsChild>
        <w:div w:id="11135495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1118045">
              <w:marLeft w:val="0"/>
              <w:marRight w:val="0"/>
              <w:marTop w:val="0"/>
              <w:marBottom w:val="0"/>
              <w:divBdr>
                <w:top w:val="none" w:sz="0" w:space="0" w:color="auto"/>
                <w:left w:val="none" w:sz="0" w:space="0" w:color="auto"/>
                <w:bottom w:val="none" w:sz="0" w:space="0" w:color="auto"/>
                <w:right w:val="none" w:sz="0" w:space="0" w:color="auto"/>
              </w:divBdr>
              <w:divsChild>
                <w:div w:id="115306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97746">
      <w:bodyDiv w:val="1"/>
      <w:marLeft w:val="0"/>
      <w:marRight w:val="0"/>
      <w:marTop w:val="0"/>
      <w:marBottom w:val="0"/>
      <w:divBdr>
        <w:top w:val="none" w:sz="0" w:space="0" w:color="auto"/>
        <w:left w:val="none" w:sz="0" w:space="0" w:color="auto"/>
        <w:bottom w:val="none" w:sz="0" w:space="0" w:color="auto"/>
        <w:right w:val="none" w:sz="0" w:space="0" w:color="auto"/>
      </w:divBdr>
    </w:div>
    <w:div w:id="874198474">
      <w:bodyDiv w:val="1"/>
      <w:marLeft w:val="0"/>
      <w:marRight w:val="0"/>
      <w:marTop w:val="0"/>
      <w:marBottom w:val="0"/>
      <w:divBdr>
        <w:top w:val="none" w:sz="0" w:space="0" w:color="auto"/>
        <w:left w:val="none" w:sz="0" w:space="0" w:color="auto"/>
        <w:bottom w:val="none" w:sz="0" w:space="0" w:color="auto"/>
        <w:right w:val="none" w:sz="0" w:space="0" w:color="auto"/>
      </w:divBdr>
    </w:div>
    <w:div w:id="877812321">
      <w:bodyDiv w:val="1"/>
      <w:marLeft w:val="0"/>
      <w:marRight w:val="0"/>
      <w:marTop w:val="0"/>
      <w:marBottom w:val="0"/>
      <w:divBdr>
        <w:top w:val="none" w:sz="0" w:space="0" w:color="auto"/>
        <w:left w:val="none" w:sz="0" w:space="0" w:color="auto"/>
        <w:bottom w:val="none" w:sz="0" w:space="0" w:color="auto"/>
        <w:right w:val="none" w:sz="0" w:space="0" w:color="auto"/>
      </w:divBdr>
    </w:div>
    <w:div w:id="881557258">
      <w:bodyDiv w:val="1"/>
      <w:marLeft w:val="0"/>
      <w:marRight w:val="0"/>
      <w:marTop w:val="0"/>
      <w:marBottom w:val="0"/>
      <w:divBdr>
        <w:top w:val="none" w:sz="0" w:space="0" w:color="auto"/>
        <w:left w:val="none" w:sz="0" w:space="0" w:color="auto"/>
        <w:bottom w:val="none" w:sz="0" w:space="0" w:color="auto"/>
        <w:right w:val="none" w:sz="0" w:space="0" w:color="auto"/>
      </w:divBdr>
    </w:div>
    <w:div w:id="885265499">
      <w:bodyDiv w:val="1"/>
      <w:marLeft w:val="0"/>
      <w:marRight w:val="0"/>
      <w:marTop w:val="0"/>
      <w:marBottom w:val="0"/>
      <w:divBdr>
        <w:top w:val="none" w:sz="0" w:space="0" w:color="auto"/>
        <w:left w:val="none" w:sz="0" w:space="0" w:color="auto"/>
        <w:bottom w:val="none" w:sz="0" w:space="0" w:color="auto"/>
        <w:right w:val="none" w:sz="0" w:space="0" w:color="auto"/>
      </w:divBdr>
    </w:div>
    <w:div w:id="901449765">
      <w:bodyDiv w:val="1"/>
      <w:marLeft w:val="0"/>
      <w:marRight w:val="0"/>
      <w:marTop w:val="0"/>
      <w:marBottom w:val="0"/>
      <w:divBdr>
        <w:top w:val="none" w:sz="0" w:space="0" w:color="auto"/>
        <w:left w:val="none" w:sz="0" w:space="0" w:color="auto"/>
        <w:bottom w:val="none" w:sz="0" w:space="0" w:color="auto"/>
        <w:right w:val="none" w:sz="0" w:space="0" w:color="auto"/>
      </w:divBdr>
      <w:divsChild>
        <w:div w:id="1947886651">
          <w:marLeft w:val="0"/>
          <w:marRight w:val="0"/>
          <w:marTop w:val="0"/>
          <w:marBottom w:val="0"/>
          <w:divBdr>
            <w:top w:val="none" w:sz="0" w:space="0" w:color="auto"/>
            <w:left w:val="none" w:sz="0" w:space="0" w:color="auto"/>
            <w:bottom w:val="none" w:sz="0" w:space="0" w:color="auto"/>
            <w:right w:val="none" w:sz="0" w:space="0" w:color="auto"/>
          </w:divBdr>
        </w:div>
        <w:div w:id="1091006589">
          <w:marLeft w:val="0"/>
          <w:marRight w:val="0"/>
          <w:marTop w:val="0"/>
          <w:marBottom w:val="0"/>
          <w:divBdr>
            <w:top w:val="none" w:sz="0" w:space="0" w:color="auto"/>
            <w:left w:val="none" w:sz="0" w:space="0" w:color="auto"/>
            <w:bottom w:val="none" w:sz="0" w:space="0" w:color="auto"/>
            <w:right w:val="none" w:sz="0" w:space="0" w:color="auto"/>
          </w:divBdr>
        </w:div>
        <w:div w:id="335815530">
          <w:marLeft w:val="0"/>
          <w:marRight w:val="0"/>
          <w:marTop w:val="0"/>
          <w:marBottom w:val="0"/>
          <w:divBdr>
            <w:top w:val="none" w:sz="0" w:space="0" w:color="auto"/>
            <w:left w:val="none" w:sz="0" w:space="0" w:color="auto"/>
            <w:bottom w:val="none" w:sz="0" w:space="0" w:color="auto"/>
            <w:right w:val="none" w:sz="0" w:space="0" w:color="auto"/>
          </w:divBdr>
        </w:div>
        <w:div w:id="707295541">
          <w:marLeft w:val="0"/>
          <w:marRight w:val="0"/>
          <w:marTop w:val="0"/>
          <w:marBottom w:val="0"/>
          <w:divBdr>
            <w:top w:val="none" w:sz="0" w:space="0" w:color="auto"/>
            <w:left w:val="none" w:sz="0" w:space="0" w:color="auto"/>
            <w:bottom w:val="none" w:sz="0" w:space="0" w:color="auto"/>
            <w:right w:val="none" w:sz="0" w:space="0" w:color="auto"/>
          </w:divBdr>
        </w:div>
        <w:div w:id="9375896">
          <w:marLeft w:val="0"/>
          <w:marRight w:val="0"/>
          <w:marTop w:val="0"/>
          <w:marBottom w:val="0"/>
          <w:divBdr>
            <w:top w:val="none" w:sz="0" w:space="0" w:color="auto"/>
            <w:left w:val="none" w:sz="0" w:space="0" w:color="auto"/>
            <w:bottom w:val="none" w:sz="0" w:space="0" w:color="auto"/>
            <w:right w:val="none" w:sz="0" w:space="0" w:color="auto"/>
          </w:divBdr>
        </w:div>
        <w:div w:id="883179407">
          <w:marLeft w:val="0"/>
          <w:marRight w:val="0"/>
          <w:marTop w:val="0"/>
          <w:marBottom w:val="0"/>
          <w:divBdr>
            <w:top w:val="none" w:sz="0" w:space="0" w:color="auto"/>
            <w:left w:val="none" w:sz="0" w:space="0" w:color="auto"/>
            <w:bottom w:val="none" w:sz="0" w:space="0" w:color="auto"/>
            <w:right w:val="none" w:sz="0" w:space="0" w:color="auto"/>
          </w:divBdr>
        </w:div>
        <w:div w:id="1543053517">
          <w:marLeft w:val="0"/>
          <w:marRight w:val="0"/>
          <w:marTop w:val="0"/>
          <w:marBottom w:val="0"/>
          <w:divBdr>
            <w:top w:val="none" w:sz="0" w:space="0" w:color="auto"/>
            <w:left w:val="none" w:sz="0" w:space="0" w:color="auto"/>
            <w:bottom w:val="none" w:sz="0" w:space="0" w:color="auto"/>
            <w:right w:val="none" w:sz="0" w:space="0" w:color="auto"/>
          </w:divBdr>
        </w:div>
        <w:div w:id="1993559471">
          <w:marLeft w:val="0"/>
          <w:marRight w:val="0"/>
          <w:marTop w:val="0"/>
          <w:marBottom w:val="0"/>
          <w:divBdr>
            <w:top w:val="none" w:sz="0" w:space="0" w:color="auto"/>
            <w:left w:val="none" w:sz="0" w:space="0" w:color="auto"/>
            <w:bottom w:val="none" w:sz="0" w:space="0" w:color="auto"/>
            <w:right w:val="none" w:sz="0" w:space="0" w:color="auto"/>
          </w:divBdr>
        </w:div>
        <w:div w:id="1120956025">
          <w:marLeft w:val="0"/>
          <w:marRight w:val="0"/>
          <w:marTop w:val="0"/>
          <w:marBottom w:val="0"/>
          <w:divBdr>
            <w:top w:val="none" w:sz="0" w:space="0" w:color="auto"/>
            <w:left w:val="none" w:sz="0" w:space="0" w:color="auto"/>
            <w:bottom w:val="none" w:sz="0" w:space="0" w:color="auto"/>
            <w:right w:val="none" w:sz="0" w:space="0" w:color="auto"/>
          </w:divBdr>
        </w:div>
        <w:div w:id="1244804383">
          <w:marLeft w:val="0"/>
          <w:marRight w:val="0"/>
          <w:marTop w:val="0"/>
          <w:marBottom w:val="0"/>
          <w:divBdr>
            <w:top w:val="none" w:sz="0" w:space="0" w:color="auto"/>
            <w:left w:val="none" w:sz="0" w:space="0" w:color="auto"/>
            <w:bottom w:val="none" w:sz="0" w:space="0" w:color="auto"/>
            <w:right w:val="none" w:sz="0" w:space="0" w:color="auto"/>
          </w:divBdr>
        </w:div>
        <w:div w:id="2008364218">
          <w:marLeft w:val="0"/>
          <w:marRight w:val="0"/>
          <w:marTop w:val="0"/>
          <w:marBottom w:val="0"/>
          <w:divBdr>
            <w:top w:val="none" w:sz="0" w:space="0" w:color="auto"/>
            <w:left w:val="none" w:sz="0" w:space="0" w:color="auto"/>
            <w:bottom w:val="none" w:sz="0" w:space="0" w:color="auto"/>
            <w:right w:val="none" w:sz="0" w:space="0" w:color="auto"/>
          </w:divBdr>
        </w:div>
        <w:div w:id="1831630649">
          <w:marLeft w:val="0"/>
          <w:marRight w:val="0"/>
          <w:marTop w:val="0"/>
          <w:marBottom w:val="0"/>
          <w:divBdr>
            <w:top w:val="none" w:sz="0" w:space="0" w:color="auto"/>
            <w:left w:val="none" w:sz="0" w:space="0" w:color="auto"/>
            <w:bottom w:val="none" w:sz="0" w:space="0" w:color="auto"/>
            <w:right w:val="none" w:sz="0" w:space="0" w:color="auto"/>
          </w:divBdr>
        </w:div>
        <w:div w:id="1840341687">
          <w:marLeft w:val="0"/>
          <w:marRight w:val="0"/>
          <w:marTop w:val="0"/>
          <w:marBottom w:val="0"/>
          <w:divBdr>
            <w:top w:val="none" w:sz="0" w:space="0" w:color="auto"/>
            <w:left w:val="none" w:sz="0" w:space="0" w:color="auto"/>
            <w:bottom w:val="none" w:sz="0" w:space="0" w:color="auto"/>
            <w:right w:val="none" w:sz="0" w:space="0" w:color="auto"/>
          </w:divBdr>
        </w:div>
      </w:divsChild>
    </w:div>
    <w:div w:id="904266618">
      <w:bodyDiv w:val="1"/>
      <w:marLeft w:val="0"/>
      <w:marRight w:val="0"/>
      <w:marTop w:val="0"/>
      <w:marBottom w:val="0"/>
      <w:divBdr>
        <w:top w:val="none" w:sz="0" w:space="0" w:color="auto"/>
        <w:left w:val="none" w:sz="0" w:space="0" w:color="auto"/>
        <w:bottom w:val="none" w:sz="0" w:space="0" w:color="auto"/>
        <w:right w:val="none" w:sz="0" w:space="0" w:color="auto"/>
      </w:divBdr>
      <w:divsChild>
        <w:div w:id="14252991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9494470">
              <w:marLeft w:val="0"/>
              <w:marRight w:val="0"/>
              <w:marTop w:val="0"/>
              <w:marBottom w:val="0"/>
              <w:divBdr>
                <w:top w:val="none" w:sz="0" w:space="0" w:color="auto"/>
                <w:left w:val="none" w:sz="0" w:space="0" w:color="auto"/>
                <w:bottom w:val="none" w:sz="0" w:space="0" w:color="auto"/>
                <w:right w:val="none" w:sz="0" w:space="0" w:color="auto"/>
              </w:divBdr>
              <w:divsChild>
                <w:div w:id="142272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815554">
      <w:bodyDiv w:val="1"/>
      <w:marLeft w:val="0"/>
      <w:marRight w:val="0"/>
      <w:marTop w:val="0"/>
      <w:marBottom w:val="0"/>
      <w:divBdr>
        <w:top w:val="none" w:sz="0" w:space="0" w:color="auto"/>
        <w:left w:val="none" w:sz="0" w:space="0" w:color="auto"/>
        <w:bottom w:val="none" w:sz="0" w:space="0" w:color="auto"/>
        <w:right w:val="none" w:sz="0" w:space="0" w:color="auto"/>
      </w:divBdr>
    </w:div>
    <w:div w:id="919950655">
      <w:bodyDiv w:val="1"/>
      <w:marLeft w:val="0"/>
      <w:marRight w:val="0"/>
      <w:marTop w:val="0"/>
      <w:marBottom w:val="0"/>
      <w:divBdr>
        <w:top w:val="none" w:sz="0" w:space="0" w:color="auto"/>
        <w:left w:val="none" w:sz="0" w:space="0" w:color="auto"/>
        <w:bottom w:val="none" w:sz="0" w:space="0" w:color="auto"/>
        <w:right w:val="none" w:sz="0" w:space="0" w:color="auto"/>
      </w:divBdr>
    </w:div>
    <w:div w:id="921528329">
      <w:bodyDiv w:val="1"/>
      <w:marLeft w:val="0"/>
      <w:marRight w:val="0"/>
      <w:marTop w:val="0"/>
      <w:marBottom w:val="0"/>
      <w:divBdr>
        <w:top w:val="none" w:sz="0" w:space="0" w:color="auto"/>
        <w:left w:val="none" w:sz="0" w:space="0" w:color="auto"/>
        <w:bottom w:val="none" w:sz="0" w:space="0" w:color="auto"/>
        <w:right w:val="none" w:sz="0" w:space="0" w:color="auto"/>
      </w:divBdr>
      <w:divsChild>
        <w:div w:id="18946612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1809568">
              <w:marLeft w:val="0"/>
              <w:marRight w:val="0"/>
              <w:marTop w:val="0"/>
              <w:marBottom w:val="0"/>
              <w:divBdr>
                <w:top w:val="none" w:sz="0" w:space="0" w:color="auto"/>
                <w:left w:val="none" w:sz="0" w:space="0" w:color="auto"/>
                <w:bottom w:val="none" w:sz="0" w:space="0" w:color="auto"/>
                <w:right w:val="none" w:sz="0" w:space="0" w:color="auto"/>
              </w:divBdr>
              <w:divsChild>
                <w:div w:id="80474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647788">
      <w:bodyDiv w:val="1"/>
      <w:marLeft w:val="0"/>
      <w:marRight w:val="0"/>
      <w:marTop w:val="0"/>
      <w:marBottom w:val="0"/>
      <w:divBdr>
        <w:top w:val="none" w:sz="0" w:space="0" w:color="auto"/>
        <w:left w:val="none" w:sz="0" w:space="0" w:color="auto"/>
        <w:bottom w:val="none" w:sz="0" w:space="0" w:color="auto"/>
        <w:right w:val="none" w:sz="0" w:space="0" w:color="auto"/>
      </w:divBdr>
    </w:div>
    <w:div w:id="924462861">
      <w:bodyDiv w:val="1"/>
      <w:marLeft w:val="0"/>
      <w:marRight w:val="0"/>
      <w:marTop w:val="0"/>
      <w:marBottom w:val="0"/>
      <w:divBdr>
        <w:top w:val="none" w:sz="0" w:space="0" w:color="auto"/>
        <w:left w:val="none" w:sz="0" w:space="0" w:color="auto"/>
        <w:bottom w:val="none" w:sz="0" w:space="0" w:color="auto"/>
        <w:right w:val="none" w:sz="0" w:space="0" w:color="auto"/>
      </w:divBdr>
      <w:divsChild>
        <w:div w:id="14852730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5293982">
              <w:marLeft w:val="0"/>
              <w:marRight w:val="0"/>
              <w:marTop w:val="0"/>
              <w:marBottom w:val="0"/>
              <w:divBdr>
                <w:top w:val="none" w:sz="0" w:space="0" w:color="auto"/>
                <w:left w:val="none" w:sz="0" w:space="0" w:color="auto"/>
                <w:bottom w:val="none" w:sz="0" w:space="0" w:color="auto"/>
                <w:right w:val="none" w:sz="0" w:space="0" w:color="auto"/>
              </w:divBdr>
              <w:divsChild>
                <w:div w:id="62928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641033">
      <w:bodyDiv w:val="1"/>
      <w:marLeft w:val="0"/>
      <w:marRight w:val="0"/>
      <w:marTop w:val="0"/>
      <w:marBottom w:val="0"/>
      <w:divBdr>
        <w:top w:val="none" w:sz="0" w:space="0" w:color="auto"/>
        <w:left w:val="none" w:sz="0" w:space="0" w:color="auto"/>
        <w:bottom w:val="none" w:sz="0" w:space="0" w:color="auto"/>
        <w:right w:val="none" w:sz="0" w:space="0" w:color="auto"/>
      </w:divBdr>
    </w:div>
    <w:div w:id="937786781">
      <w:bodyDiv w:val="1"/>
      <w:marLeft w:val="0"/>
      <w:marRight w:val="0"/>
      <w:marTop w:val="0"/>
      <w:marBottom w:val="0"/>
      <w:divBdr>
        <w:top w:val="none" w:sz="0" w:space="0" w:color="auto"/>
        <w:left w:val="none" w:sz="0" w:space="0" w:color="auto"/>
        <w:bottom w:val="none" w:sz="0" w:space="0" w:color="auto"/>
        <w:right w:val="none" w:sz="0" w:space="0" w:color="auto"/>
      </w:divBdr>
    </w:div>
    <w:div w:id="953638426">
      <w:bodyDiv w:val="1"/>
      <w:marLeft w:val="0"/>
      <w:marRight w:val="0"/>
      <w:marTop w:val="0"/>
      <w:marBottom w:val="0"/>
      <w:divBdr>
        <w:top w:val="none" w:sz="0" w:space="0" w:color="auto"/>
        <w:left w:val="none" w:sz="0" w:space="0" w:color="auto"/>
        <w:bottom w:val="none" w:sz="0" w:space="0" w:color="auto"/>
        <w:right w:val="none" w:sz="0" w:space="0" w:color="auto"/>
      </w:divBdr>
    </w:div>
    <w:div w:id="977228887">
      <w:bodyDiv w:val="1"/>
      <w:marLeft w:val="0"/>
      <w:marRight w:val="0"/>
      <w:marTop w:val="0"/>
      <w:marBottom w:val="0"/>
      <w:divBdr>
        <w:top w:val="none" w:sz="0" w:space="0" w:color="auto"/>
        <w:left w:val="none" w:sz="0" w:space="0" w:color="auto"/>
        <w:bottom w:val="none" w:sz="0" w:space="0" w:color="auto"/>
        <w:right w:val="none" w:sz="0" w:space="0" w:color="auto"/>
      </w:divBdr>
    </w:div>
    <w:div w:id="977998525">
      <w:bodyDiv w:val="1"/>
      <w:marLeft w:val="0"/>
      <w:marRight w:val="0"/>
      <w:marTop w:val="0"/>
      <w:marBottom w:val="0"/>
      <w:divBdr>
        <w:top w:val="none" w:sz="0" w:space="0" w:color="auto"/>
        <w:left w:val="none" w:sz="0" w:space="0" w:color="auto"/>
        <w:bottom w:val="none" w:sz="0" w:space="0" w:color="auto"/>
        <w:right w:val="none" w:sz="0" w:space="0" w:color="auto"/>
      </w:divBdr>
      <w:divsChild>
        <w:div w:id="1480656945">
          <w:blockQuote w:val="1"/>
          <w:marLeft w:val="150"/>
          <w:marRight w:val="150"/>
          <w:marTop w:val="0"/>
          <w:marBottom w:val="0"/>
          <w:divBdr>
            <w:top w:val="none" w:sz="0" w:space="0" w:color="auto"/>
            <w:left w:val="none" w:sz="0" w:space="0" w:color="auto"/>
            <w:bottom w:val="none" w:sz="0" w:space="0" w:color="auto"/>
            <w:right w:val="none" w:sz="0" w:space="0" w:color="auto"/>
          </w:divBdr>
          <w:divsChild>
            <w:div w:id="1418791932">
              <w:marLeft w:val="0"/>
              <w:marRight w:val="0"/>
              <w:marTop w:val="0"/>
              <w:marBottom w:val="0"/>
              <w:divBdr>
                <w:top w:val="none" w:sz="0" w:space="0" w:color="auto"/>
                <w:left w:val="none" w:sz="0" w:space="0" w:color="auto"/>
                <w:bottom w:val="none" w:sz="0" w:space="0" w:color="auto"/>
                <w:right w:val="none" w:sz="0" w:space="0" w:color="auto"/>
              </w:divBdr>
              <w:divsChild>
                <w:div w:id="120691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273257">
      <w:bodyDiv w:val="1"/>
      <w:marLeft w:val="0"/>
      <w:marRight w:val="0"/>
      <w:marTop w:val="0"/>
      <w:marBottom w:val="0"/>
      <w:divBdr>
        <w:top w:val="none" w:sz="0" w:space="0" w:color="auto"/>
        <w:left w:val="none" w:sz="0" w:space="0" w:color="auto"/>
        <w:bottom w:val="none" w:sz="0" w:space="0" w:color="auto"/>
        <w:right w:val="none" w:sz="0" w:space="0" w:color="auto"/>
      </w:divBdr>
    </w:div>
    <w:div w:id="991060849">
      <w:bodyDiv w:val="1"/>
      <w:marLeft w:val="0"/>
      <w:marRight w:val="0"/>
      <w:marTop w:val="0"/>
      <w:marBottom w:val="0"/>
      <w:divBdr>
        <w:top w:val="none" w:sz="0" w:space="0" w:color="auto"/>
        <w:left w:val="none" w:sz="0" w:space="0" w:color="auto"/>
        <w:bottom w:val="none" w:sz="0" w:space="0" w:color="auto"/>
        <w:right w:val="none" w:sz="0" w:space="0" w:color="auto"/>
      </w:divBdr>
      <w:divsChild>
        <w:div w:id="1344892710">
          <w:marLeft w:val="0"/>
          <w:marRight w:val="0"/>
          <w:marTop w:val="0"/>
          <w:marBottom w:val="0"/>
          <w:divBdr>
            <w:top w:val="none" w:sz="0" w:space="0" w:color="auto"/>
            <w:left w:val="none" w:sz="0" w:space="0" w:color="auto"/>
            <w:bottom w:val="none" w:sz="0" w:space="0" w:color="auto"/>
            <w:right w:val="none" w:sz="0" w:space="0" w:color="auto"/>
          </w:divBdr>
          <w:divsChild>
            <w:div w:id="953555355">
              <w:marLeft w:val="0"/>
              <w:marRight w:val="0"/>
              <w:marTop w:val="0"/>
              <w:marBottom w:val="0"/>
              <w:divBdr>
                <w:top w:val="none" w:sz="0" w:space="0" w:color="auto"/>
                <w:left w:val="none" w:sz="0" w:space="0" w:color="auto"/>
                <w:bottom w:val="none" w:sz="0" w:space="0" w:color="auto"/>
                <w:right w:val="none" w:sz="0" w:space="0" w:color="auto"/>
              </w:divBdr>
              <w:divsChild>
                <w:div w:id="1658918501">
                  <w:marLeft w:val="0"/>
                  <w:marRight w:val="0"/>
                  <w:marTop w:val="0"/>
                  <w:marBottom w:val="0"/>
                  <w:divBdr>
                    <w:top w:val="none" w:sz="0" w:space="0" w:color="auto"/>
                    <w:left w:val="none" w:sz="0" w:space="0" w:color="auto"/>
                    <w:bottom w:val="none" w:sz="0" w:space="0" w:color="auto"/>
                    <w:right w:val="none" w:sz="0" w:space="0" w:color="auto"/>
                  </w:divBdr>
                  <w:divsChild>
                    <w:div w:id="843472855">
                      <w:marLeft w:val="0"/>
                      <w:marRight w:val="0"/>
                      <w:marTop w:val="0"/>
                      <w:marBottom w:val="0"/>
                      <w:divBdr>
                        <w:top w:val="none" w:sz="0" w:space="0" w:color="auto"/>
                        <w:left w:val="none" w:sz="0" w:space="0" w:color="auto"/>
                        <w:bottom w:val="none" w:sz="0" w:space="0" w:color="auto"/>
                        <w:right w:val="none" w:sz="0" w:space="0" w:color="auto"/>
                      </w:divBdr>
                      <w:divsChild>
                        <w:div w:id="2117482665">
                          <w:marLeft w:val="0"/>
                          <w:marRight w:val="0"/>
                          <w:marTop w:val="0"/>
                          <w:marBottom w:val="0"/>
                          <w:divBdr>
                            <w:top w:val="none" w:sz="0" w:space="0" w:color="auto"/>
                            <w:left w:val="none" w:sz="0" w:space="0" w:color="auto"/>
                            <w:bottom w:val="none" w:sz="0" w:space="0" w:color="auto"/>
                            <w:right w:val="none" w:sz="0" w:space="0" w:color="auto"/>
                          </w:divBdr>
                          <w:divsChild>
                            <w:div w:id="628436114">
                              <w:marLeft w:val="0"/>
                              <w:marRight w:val="0"/>
                              <w:marTop w:val="0"/>
                              <w:marBottom w:val="0"/>
                              <w:divBdr>
                                <w:top w:val="none" w:sz="0" w:space="0" w:color="auto"/>
                                <w:left w:val="none" w:sz="0" w:space="0" w:color="auto"/>
                                <w:bottom w:val="none" w:sz="0" w:space="0" w:color="auto"/>
                                <w:right w:val="none" w:sz="0" w:space="0" w:color="auto"/>
                              </w:divBdr>
                              <w:divsChild>
                                <w:div w:id="1753118326">
                                  <w:marLeft w:val="0"/>
                                  <w:marRight w:val="0"/>
                                  <w:marTop w:val="0"/>
                                  <w:marBottom w:val="0"/>
                                  <w:divBdr>
                                    <w:top w:val="none" w:sz="0" w:space="0" w:color="auto"/>
                                    <w:left w:val="none" w:sz="0" w:space="0" w:color="auto"/>
                                    <w:bottom w:val="none" w:sz="0" w:space="0" w:color="auto"/>
                                    <w:right w:val="none" w:sz="0" w:space="0" w:color="auto"/>
                                  </w:divBdr>
                                  <w:divsChild>
                                    <w:div w:id="1860123568">
                                      <w:marLeft w:val="0"/>
                                      <w:marRight w:val="0"/>
                                      <w:marTop w:val="0"/>
                                      <w:marBottom w:val="0"/>
                                      <w:divBdr>
                                        <w:top w:val="none" w:sz="0" w:space="0" w:color="auto"/>
                                        <w:left w:val="none" w:sz="0" w:space="0" w:color="auto"/>
                                        <w:bottom w:val="none" w:sz="0" w:space="0" w:color="auto"/>
                                        <w:right w:val="none" w:sz="0" w:space="0" w:color="auto"/>
                                      </w:divBdr>
                                      <w:divsChild>
                                        <w:div w:id="70660169">
                                          <w:marLeft w:val="0"/>
                                          <w:marRight w:val="0"/>
                                          <w:marTop w:val="0"/>
                                          <w:marBottom w:val="0"/>
                                          <w:divBdr>
                                            <w:top w:val="none" w:sz="0" w:space="0" w:color="auto"/>
                                            <w:left w:val="none" w:sz="0" w:space="0" w:color="auto"/>
                                            <w:bottom w:val="none" w:sz="0" w:space="0" w:color="auto"/>
                                            <w:right w:val="none" w:sz="0" w:space="0" w:color="auto"/>
                                          </w:divBdr>
                                          <w:divsChild>
                                            <w:div w:id="37633018">
                                              <w:marLeft w:val="0"/>
                                              <w:marRight w:val="0"/>
                                              <w:marTop w:val="0"/>
                                              <w:marBottom w:val="0"/>
                                              <w:divBdr>
                                                <w:top w:val="none" w:sz="0" w:space="0" w:color="auto"/>
                                                <w:left w:val="none" w:sz="0" w:space="0" w:color="auto"/>
                                                <w:bottom w:val="none" w:sz="0" w:space="0" w:color="auto"/>
                                                <w:right w:val="none" w:sz="0" w:space="0" w:color="auto"/>
                                              </w:divBdr>
                                              <w:divsChild>
                                                <w:div w:id="1970236674">
                                                  <w:marLeft w:val="0"/>
                                                  <w:marRight w:val="0"/>
                                                  <w:marTop w:val="0"/>
                                                  <w:marBottom w:val="0"/>
                                                  <w:divBdr>
                                                    <w:top w:val="none" w:sz="0" w:space="0" w:color="auto"/>
                                                    <w:left w:val="none" w:sz="0" w:space="0" w:color="auto"/>
                                                    <w:bottom w:val="none" w:sz="0" w:space="0" w:color="auto"/>
                                                    <w:right w:val="none" w:sz="0" w:space="0" w:color="auto"/>
                                                  </w:divBdr>
                                                  <w:divsChild>
                                                    <w:div w:id="742530166">
                                                      <w:marLeft w:val="0"/>
                                                      <w:marRight w:val="0"/>
                                                      <w:marTop w:val="0"/>
                                                      <w:marBottom w:val="0"/>
                                                      <w:divBdr>
                                                        <w:top w:val="none" w:sz="0" w:space="0" w:color="auto"/>
                                                        <w:left w:val="none" w:sz="0" w:space="0" w:color="auto"/>
                                                        <w:bottom w:val="none" w:sz="0" w:space="0" w:color="auto"/>
                                                        <w:right w:val="none" w:sz="0" w:space="0" w:color="auto"/>
                                                      </w:divBdr>
                                                      <w:divsChild>
                                                        <w:div w:id="701707249">
                                                          <w:marLeft w:val="0"/>
                                                          <w:marRight w:val="0"/>
                                                          <w:marTop w:val="0"/>
                                                          <w:marBottom w:val="0"/>
                                                          <w:divBdr>
                                                            <w:top w:val="none" w:sz="0" w:space="0" w:color="auto"/>
                                                            <w:left w:val="none" w:sz="0" w:space="0" w:color="auto"/>
                                                            <w:bottom w:val="none" w:sz="0" w:space="0" w:color="auto"/>
                                                            <w:right w:val="none" w:sz="0" w:space="0" w:color="auto"/>
                                                          </w:divBdr>
                                                          <w:divsChild>
                                                            <w:div w:id="1232547421">
                                                              <w:marLeft w:val="0"/>
                                                              <w:marRight w:val="0"/>
                                                              <w:marTop w:val="0"/>
                                                              <w:marBottom w:val="0"/>
                                                              <w:divBdr>
                                                                <w:top w:val="none" w:sz="0" w:space="0" w:color="auto"/>
                                                                <w:left w:val="none" w:sz="0" w:space="0" w:color="auto"/>
                                                                <w:bottom w:val="none" w:sz="0" w:space="0" w:color="auto"/>
                                                                <w:right w:val="none" w:sz="0" w:space="0" w:color="auto"/>
                                                              </w:divBdr>
                                                              <w:divsChild>
                                                                <w:div w:id="531766693">
                                                                  <w:marLeft w:val="0"/>
                                                                  <w:marRight w:val="0"/>
                                                                  <w:marTop w:val="0"/>
                                                                  <w:marBottom w:val="0"/>
                                                                  <w:divBdr>
                                                                    <w:top w:val="none" w:sz="0" w:space="0" w:color="auto"/>
                                                                    <w:left w:val="none" w:sz="0" w:space="0" w:color="auto"/>
                                                                    <w:bottom w:val="none" w:sz="0" w:space="0" w:color="auto"/>
                                                                    <w:right w:val="none" w:sz="0" w:space="0" w:color="auto"/>
                                                                  </w:divBdr>
                                                                  <w:divsChild>
                                                                    <w:div w:id="2070566395">
                                                                      <w:marLeft w:val="0"/>
                                                                      <w:marRight w:val="0"/>
                                                                      <w:marTop w:val="0"/>
                                                                      <w:marBottom w:val="0"/>
                                                                      <w:divBdr>
                                                                        <w:top w:val="none" w:sz="0" w:space="0" w:color="auto"/>
                                                                        <w:left w:val="none" w:sz="0" w:space="0" w:color="auto"/>
                                                                        <w:bottom w:val="none" w:sz="0" w:space="0" w:color="auto"/>
                                                                        <w:right w:val="none" w:sz="0" w:space="0" w:color="auto"/>
                                                                      </w:divBdr>
                                                                      <w:divsChild>
                                                                        <w:div w:id="630290204">
                                                                          <w:marLeft w:val="0"/>
                                                                          <w:marRight w:val="240"/>
                                                                          <w:marTop w:val="0"/>
                                                                          <w:marBottom w:val="0"/>
                                                                          <w:divBdr>
                                                                            <w:top w:val="none" w:sz="0" w:space="0" w:color="auto"/>
                                                                            <w:left w:val="none" w:sz="0" w:space="0" w:color="auto"/>
                                                                            <w:bottom w:val="none" w:sz="0" w:space="0" w:color="auto"/>
                                                                            <w:right w:val="none" w:sz="0" w:space="0" w:color="auto"/>
                                                                          </w:divBdr>
                                                                          <w:divsChild>
                                                                            <w:div w:id="1708334003">
                                                                              <w:marLeft w:val="0"/>
                                                                              <w:marRight w:val="0"/>
                                                                              <w:marTop w:val="0"/>
                                                                              <w:marBottom w:val="0"/>
                                                                              <w:divBdr>
                                                                                <w:top w:val="none" w:sz="0" w:space="0" w:color="auto"/>
                                                                                <w:left w:val="none" w:sz="0" w:space="0" w:color="auto"/>
                                                                                <w:bottom w:val="none" w:sz="0" w:space="0" w:color="auto"/>
                                                                                <w:right w:val="none" w:sz="0" w:space="0" w:color="auto"/>
                                                                              </w:divBdr>
                                                                              <w:divsChild>
                                                                                <w:div w:id="1421632982">
                                                                                  <w:marLeft w:val="0"/>
                                                                                  <w:marRight w:val="0"/>
                                                                                  <w:marTop w:val="0"/>
                                                                                  <w:marBottom w:val="0"/>
                                                                                  <w:divBdr>
                                                                                    <w:top w:val="none" w:sz="0" w:space="0" w:color="auto"/>
                                                                                    <w:left w:val="none" w:sz="0" w:space="0" w:color="auto"/>
                                                                                    <w:bottom w:val="none" w:sz="0" w:space="0" w:color="auto"/>
                                                                                    <w:right w:val="none" w:sz="0" w:space="0" w:color="auto"/>
                                                                                  </w:divBdr>
                                                                                  <w:divsChild>
                                                                                    <w:div w:id="596790146">
                                                                                      <w:marLeft w:val="0"/>
                                                                                      <w:marRight w:val="0"/>
                                                                                      <w:marTop w:val="0"/>
                                                                                      <w:marBottom w:val="0"/>
                                                                                      <w:divBdr>
                                                                                        <w:top w:val="none" w:sz="0" w:space="0" w:color="auto"/>
                                                                                        <w:left w:val="none" w:sz="0" w:space="0" w:color="auto"/>
                                                                                        <w:bottom w:val="none" w:sz="0" w:space="0" w:color="auto"/>
                                                                                        <w:right w:val="none" w:sz="0" w:space="0" w:color="auto"/>
                                                                                      </w:divBdr>
                                                                                      <w:divsChild>
                                                                                        <w:div w:id="1667704165">
                                                                                          <w:marLeft w:val="0"/>
                                                                                          <w:marRight w:val="0"/>
                                                                                          <w:marTop w:val="0"/>
                                                                                          <w:marBottom w:val="0"/>
                                                                                          <w:divBdr>
                                                                                            <w:top w:val="none" w:sz="0" w:space="0" w:color="auto"/>
                                                                                            <w:left w:val="none" w:sz="0" w:space="0" w:color="auto"/>
                                                                                            <w:bottom w:val="none" w:sz="0" w:space="0" w:color="auto"/>
                                                                                            <w:right w:val="none" w:sz="0" w:space="0" w:color="auto"/>
                                                                                          </w:divBdr>
                                                                                          <w:divsChild>
                                                                                            <w:div w:id="1129280823">
                                                                                              <w:marLeft w:val="0"/>
                                                                                              <w:marRight w:val="0"/>
                                                                                              <w:marTop w:val="0"/>
                                                                                              <w:marBottom w:val="0"/>
                                                                                              <w:divBdr>
                                                                                                <w:top w:val="single" w:sz="2" w:space="0" w:color="EFEFEF"/>
                                                                                                <w:left w:val="none" w:sz="0" w:space="0" w:color="auto"/>
                                                                                                <w:bottom w:val="none" w:sz="0" w:space="0" w:color="auto"/>
                                                                                                <w:right w:val="none" w:sz="0" w:space="0" w:color="auto"/>
                                                                                              </w:divBdr>
                                                                                              <w:divsChild>
                                                                                                <w:div w:id="582832809">
                                                                                                  <w:marLeft w:val="0"/>
                                                                                                  <w:marRight w:val="0"/>
                                                                                                  <w:marTop w:val="0"/>
                                                                                                  <w:marBottom w:val="0"/>
                                                                                                  <w:divBdr>
                                                                                                    <w:top w:val="none" w:sz="0" w:space="0" w:color="auto"/>
                                                                                                    <w:left w:val="none" w:sz="0" w:space="0" w:color="auto"/>
                                                                                                    <w:bottom w:val="none" w:sz="0" w:space="0" w:color="auto"/>
                                                                                                    <w:right w:val="none" w:sz="0" w:space="0" w:color="auto"/>
                                                                                                  </w:divBdr>
                                                                                                  <w:divsChild>
                                                                                                    <w:div w:id="1158619436">
                                                                                                      <w:marLeft w:val="0"/>
                                                                                                      <w:marRight w:val="0"/>
                                                                                                      <w:marTop w:val="0"/>
                                                                                                      <w:marBottom w:val="0"/>
                                                                                                      <w:divBdr>
                                                                                                        <w:top w:val="none" w:sz="0" w:space="0" w:color="auto"/>
                                                                                                        <w:left w:val="none" w:sz="0" w:space="0" w:color="auto"/>
                                                                                                        <w:bottom w:val="none" w:sz="0" w:space="0" w:color="auto"/>
                                                                                                        <w:right w:val="none" w:sz="0" w:space="0" w:color="auto"/>
                                                                                                      </w:divBdr>
                                                                                                      <w:divsChild>
                                                                                                        <w:div w:id="1438526626">
                                                                                                          <w:marLeft w:val="0"/>
                                                                                                          <w:marRight w:val="0"/>
                                                                                                          <w:marTop w:val="0"/>
                                                                                                          <w:marBottom w:val="0"/>
                                                                                                          <w:divBdr>
                                                                                                            <w:top w:val="none" w:sz="0" w:space="0" w:color="auto"/>
                                                                                                            <w:left w:val="none" w:sz="0" w:space="0" w:color="auto"/>
                                                                                                            <w:bottom w:val="none" w:sz="0" w:space="0" w:color="auto"/>
                                                                                                            <w:right w:val="none" w:sz="0" w:space="0" w:color="auto"/>
                                                                                                          </w:divBdr>
                                                                                                          <w:divsChild>
                                                                                                            <w:div w:id="1358846004">
                                                                                                              <w:marLeft w:val="0"/>
                                                                                                              <w:marRight w:val="0"/>
                                                                                                              <w:marTop w:val="0"/>
                                                                                                              <w:marBottom w:val="0"/>
                                                                                                              <w:divBdr>
                                                                                                                <w:top w:val="none" w:sz="0" w:space="0" w:color="auto"/>
                                                                                                                <w:left w:val="none" w:sz="0" w:space="0" w:color="auto"/>
                                                                                                                <w:bottom w:val="none" w:sz="0" w:space="0" w:color="auto"/>
                                                                                                                <w:right w:val="none" w:sz="0" w:space="0" w:color="auto"/>
                                                                                                              </w:divBdr>
                                                                                                              <w:divsChild>
                                                                                                                <w:div w:id="994912561">
                                                                                                                  <w:marLeft w:val="0"/>
                                                                                                                  <w:marRight w:val="0"/>
                                                                                                                  <w:marTop w:val="0"/>
                                                                                                                  <w:marBottom w:val="0"/>
                                                                                                                  <w:divBdr>
                                                                                                                    <w:top w:val="none" w:sz="0" w:space="0" w:color="auto"/>
                                                                                                                    <w:left w:val="none" w:sz="0" w:space="0" w:color="auto"/>
                                                                                                                    <w:bottom w:val="none" w:sz="0" w:space="0" w:color="auto"/>
                                                                                                                    <w:right w:val="none" w:sz="0" w:space="0" w:color="auto"/>
                                                                                                                  </w:divBdr>
                                                                                                                  <w:divsChild>
                                                                                                                    <w:div w:id="1437797315">
                                                                                                                      <w:marLeft w:val="0"/>
                                                                                                                      <w:marRight w:val="0"/>
                                                                                                                      <w:marTop w:val="0"/>
                                                                                                                      <w:marBottom w:val="0"/>
                                                                                                                      <w:divBdr>
                                                                                                                        <w:top w:val="none" w:sz="0" w:space="0" w:color="auto"/>
                                                                                                                        <w:left w:val="none" w:sz="0" w:space="0" w:color="auto"/>
                                                                                                                        <w:bottom w:val="none" w:sz="0" w:space="0" w:color="auto"/>
                                                                                                                        <w:right w:val="none" w:sz="0" w:space="0" w:color="auto"/>
                                                                                                                      </w:divBdr>
                                                                                                                      <w:divsChild>
                                                                                                                        <w:div w:id="1619067549">
                                                                                                                          <w:marLeft w:val="0"/>
                                                                                                                          <w:marRight w:val="0"/>
                                                                                                                          <w:marTop w:val="120"/>
                                                                                                                          <w:marBottom w:val="0"/>
                                                                                                                          <w:divBdr>
                                                                                                                            <w:top w:val="none" w:sz="0" w:space="0" w:color="auto"/>
                                                                                                                            <w:left w:val="none" w:sz="0" w:space="0" w:color="auto"/>
                                                                                                                            <w:bottom w:val="none" w:sz="0" w:space="0" w:color="auto"/>
                                                                                                                            <w:right w:val="none" w:sz="0" w:space="0" w:color="auto"/>
                                                                                                                          </w:divBdr>
                                                                                                                          <w:divsChild>
                                                                                                                            <w:div w:id="1751466618">
                                                                                                                              <w:marLeft w:val="0"/>
                                                                                                                              <w:marRight w:val="0"/>
                                                                                                                              <w:marTop w:val="0"/>
                                                                                                                              <w:marBottom w:val="0"/>
                                                                                                                              <w:divBdr>
                                                                                                                                <w:top w:val="none" w:sz="0" w:space="0" w:color="auto"/>
                                                                                                                                <w:left w:val="none" w:sz="0" w:space="0" w:color="auto"/>
                                                                                                                                <w:bottom w:val="none" w:sz="0" w:space="0" w:color="auto"/>
                                                                                                                                <w:right w:val="none" w:sz="0" w:space="0" w:color="auto"/>
                                                                                                                              </w:divBdr>
                                                                                                                              <w:divsChild>
                                                                                                                                <w:div w:id="76244908">
                                                                                                                                  <w:marLeft w:val="0"/>
                                                                                                                                  <w:marRight w:val="0"/>
                                                                                                                                  <w:marTop w:val="0"/>
                                                                                                                                  <w:marBottom w:val="0"/>
                                                                                                                                  <w:divBdr>
                                                                                                                                    <w:top w:val="none" w:sz="0" w:space="0" w:color="auto"/>
                                                                                                                                    <w:left w:val="none" w:sz="0" w:space="0" w:color="auto"/>
                                                                                                                                    <w:bottom w:val="none" w:sz="0" w:space="0" w:color="auto"/>
                                                                                                                                    <w:right w:val="none" w:sz="0" w:space="0" w:color="auto"/>
                                                                                                                                  </w:divBdr>
                                                                                                                                  <w:divsChild>
                                                                                                                                    <w:div w:id="554510375">
                                                                                                                                      <w:marLeft w:val="0"/>
                                                                                                                                      <w:marRight w:val="0"/>
                                                                                                                                      <w:marTop w:val="0"/>
                                                                                                                                      <w:marBottom w:val="0"/>
                                                                                                                                      <w:divBdr>
                                                                                                                                        <w:top w:val="none" w:sz="0" w:space="0" w:color="auto"/>
                                                                                                                                        <w:left w:val="none" w:sz="0" w:space="0" w:color="auto"/>
                                                                                                                                        <w:bottom w:val="none" w:sz="0" w:space="0" w:color="auto"/>
                                                                                                                                        <w:right w:val="none" w:sz="0" w:space="0" w:color="auto"/>
                                                                                                                                      </w:divBdr>
                                                                                                                                      <w:divsChild>
                                                                                                                                        <w:div w:id="1805805880">
                                                                                                                                          <w:marLeft w:val="0"/>
                                                                                                                                          <w:marRight w:val="0"/>
                                                                                                                                          <w:marTop w:val="0"/>
                                                                                                                                          <w:marBottom w:val="0"/>
                                                                                                                                          <w:divBdr>
                                                                                                                                            <w:top w:val="none" w:sz="0" w:space="0" w:color="auto"/>
                                                                                                                                            <w:left w:val="none" w:sz="0" w:space="0" w:color="auto"/>
                                                                                                                                            <w:bottom w:val="none" w:sz="0" w:space="0" w:color="auto"/>
                                                                                                                                            <w:right w:val="none" w:sz="0" w:space="0" w:color="auto"/>
                                                                                                                                          </w:divBdr>
                                                                                                                                          <w:divsChild>
                                                                                                                                            <w:div w:id="11298626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2835697">
                                                                                                                                                  <w:marLeft w:val="0"/>
                                                                                                                                                  <w:marRight w:val="0"/>
                                                                                                                                                  <w:marTop w:val="0"/>
                                                                                                                                                  <w:marBottom w:val="0"/>
                                                                                                                                                  <w:divBdr>
                                                                                                                                                    <w:top w:val="none" w:sz="0" w:space="0" w:color="auto"/>
                                                                                                                                                    <w:left w:val="none" w:sz="0" w:space="0" w:color="auto"/>
                                                                                                                                                    <w:bottom w:val="none" w:sz="0" w:space="0" w:color="auto"/>
                                                                                                                                                    <w:right w:val="none" w:sz="0" w:space="0" w:color="auto"/>
                                                                                                                                                  </w:divBdr>
                                                                                                                                                  <w:divsChild>
                                                                                                                                                    <w:div w:id="37095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6389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1904125">
                                                                                                                                                  <w:marLeft w:val="0"/>
                                                                                                                                                  <w:marRight w:val="0"/>
                                                                                                                                                  <w:marTop w:val="0"/>
                                                                                                                                                  <w:marBottom w:val="0"/>
                                                                                                                                                  <w:divBdr>
                                                                                                                                                    <w:top w:val="none" w:sz="0" w:space="0" w:color="auto"/>
                                                                                                                                                    <w:left w:val="none" w:sz="0" w:space="0" w:color="auto"/>
                                                                                                                                                    <w:bottom w:val="none" w:sz="0" w:space="0" w:color="auto"/>
                                                                                                                                                    <w:right w:val="none" w:sz="0" w:space="0" w:color="auto"/>
                                                                                                                                                  </w:divBdr>
                                                                                                                                                  <w:divsChild>
                                                                                                                                                    <w:div w:id="1905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0565682">
      <w:bodyDiv w:val="1"/>
      <w:marLeft w:val="0"/>
      <w:marRight w:val="0"/>
      <w:marTop w:val="0"/>
      <w:marBottom w:val="0"/>
      <w:divBdr>
        <w:top w:val="none" w:sz="0" w:space="0" w:color="auto"/>
        <w:left w:val="none" w:sz="0" w:space="0" w:color="auto"/>
        <w:bottom w:val="none" w:sz="0" w:space="0" w:color="auto"/>
        <w:right w:val="none" w:sz="0" w:space="0" w:color="auto"/>
      </w:divBdr>
    </w:div>
    <w:div w:id="1019621859">
      <w:bodyDiv w:val="1"/>
      <w:marLeft w:val="0"/>
      <w:marRight w:val="0"/>
      <w:marTop w:val="0"/>
      <w:marBottom w:val="0"/>
      <w:divBdr>
        <w:top w:val="none" w:sz="0" w:space="0" w:color="auto"/>
        <w:left w:val="none" w:sz="0" w:space="0" w:color="auto"/>
        <w:bottom w:val="none" w:sz="0" w:space="0" w:color="auto"/>
        <w:right w:val="none" w:sz="0" w:space="0" w:color="auto"/>
      </w:divBdr>
    </w:div>
    <w:div w:id="1020202815">
      <w:bodyDiv w:val="1"/>
      <w:marLeft w:val="0"/>
      <w:marRight w:val="0"/>
      <w:marTop w:val="0"/>
      <w:marBottom w:val="0"/>
      <w:divBdr>
        <w:top w:val="none" w:sz="0" w:space="0" w:color="auto"/>
        <w:left w:val="none" w:sz="0" w:space="0" w:color="auto"/>
        <w:bottom w:val="none" w:sz="0" w:space="0" w:color="auto"/>
        <w:right w:val="none" w:sz="0" w:space="0" w:color="auto"/>
      </w:divBdr>
    </w:div>
    <w:div w:id="1022558522">
      <w:bodyDiv w:val="1"/>
      <w:marLeft w:val="0"/>
      <w:marRight w:val="0"/>
      <w:marTop w:val="0"/>
      <w:marBottom w:val="0"/>
      <w:divBdr>
        <w:top w:val="none" w:sz="0" w:space="0" w:color="auto"/>
        <w:left w:val="none" w:sz="0" w:space="0" w:color="auto"/>
        <w:bottom w:val="none" w:sz="0" w:space="0" w:color="auto"/>
        <w:right w:val="none" w:sz="0" w:space="0" w:color="auto"/>
      </w:divBdr>
    </w:div>
    <w:div w:id="1028290144">
      <w:bodyDiv w:val="1"/>
      <w:marLeft w:val="0"/>
      <w:marRight w:val="0"/>
      <w:marTop w:val="0"/>
      <w:marBottom w:val="0"/>
      <w:divBdr>
        <w:top w:val="none" w:sz="0" w:space="0" w:color="auto"/>
        <w:left w:val="none" w:sz="0" w:space="0" w:color="auto"/>
        <w:bottom w:val="none" w:sz="0" w:space="0" w:color="auto"/>
        <w:right w:val="none" w:sz="0" w:space="0" w:color="auto"/>
      </w:divBdr>
      <w:divsChild>
        <w:div w:id="1099906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7241814">
              <w:marLeft w:val="0"/>
              <w:marRight w:val="0"/>
              <w:marTop w:val="0"/>
              <w:marBottom w:val="0"/>
              <w:divBdr>
                <w:top w:val="none" w:sz="0" w:space="0" w:color="auto"/>
                <w:left w:val="none" w:sz="0" w:space="0" w:color="auto"/>
                <w:bottom w:val="none" w:sz="0" w:space="0" w:color="auto"/>
                <w:right w:val="none" w:sz="0" w:space="0" w:color="auto"/>
              </w:divBdr>
              <w:divsChild>
                <w:div w:id="50659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62774">
      <w:bodyDiv w:val="1"/>
      <w:marLeft w:val="0"/>
      <w:marRight w:val="0"/>
      <w:marTop w:val="0"/>
      <w:marBottom w:val="0"/>
      <w:divBdr>
        <w:top w:val="none" w:sz="0" w:space="0" w:color="auto"/>
        <w:left w:val="none" w:sz="0" w:space="0" w:color="auto"/>
        <w:bottom w:val="none" w:sz="0" w:space="0" w:color="auto"/>
        <w:right w:val="none" w:sz="0" w:space="0" w:color="auto"/>
      </w:divBdr>
    </w:div>
    <w:div w:id="1048845596">
      <w:bodyDiv w:val="1"/>
      <w:marLeft w:val="0"/>
      <w:marRight w:val="0"/>
      <w:marTop w:val="0"/>
      <w:marBottom w:val="0"/>
      <w:divBdr>
        <w:top w:val="none" w:sz="0" w:space="0" w:color="auto"/>
        <w:left w:val="none" w:sz="0" w:space="0" w:color="auto"/>
        <w:bottom w:val="none" w:sz="0" w:space="0" w:color="auto"/>
        <w:right w:val="none" w:sz="0" w:space="0" w:color="auto"/>
      </w:divBdr>
    </w:div>
    <w:div w:id="1051420988">
      <w:bodyDiv w:val="1"/>
      <w:marLeft w:val="0"/>
      <w:marRight w:val="0"/>
      <w:marTop w:val="0"/>
      <w:marBottom w:val="0"/>
      <w:divBdr>
        <w:top w:val="none" w:sz="0" w:space="0" w:color="auto"/>
        <w:left w:val="none" w:sz="0" w:space="0" w:color="auto"/>
        <w:bottom w:val="none" w:sz="0" w:space="0" w:color="auto"/>
        <w:right w:val="none" w:sz="0" w:space="0" w:color="auto"/>
      </w:divBdr>
      <w:divsChild>
        <w:div w:id="12987541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2370956">
              <w:marLeft w:val="0"/>
              <w:marRight w:val="0"/>
              <w:marTop w:val="0"/>
              <w:marBottom w:val="0"/>
              <w:divBdr>
                <w:top w:val="none" w:sz="0" w:space="0" w:color="auto"/>
                <w:left w:val="none" w:sz="0" w:space="0" w:color="auto"/>
                <w:bottom w:val="none" w:sz="0" w:space="0" w:color="auto"/>
                <w:right w:val="none" w:sz="0" w:space="0" w:color="auto"/>
              </w:divBdr>
              <w:divsChild>
                <w:div w:id="180060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23303">
      <w:bodyDiv w:val="1"/>
      <w:marLeft w:val="0"/>
      <w:marRight w:val="0"/>
      <w:marTop w:val="0"/>
      <w:marBottom w:val="0"/>
      <w:divBdr>
        <w:top w:val="none" w:sz="0" w:space="0" w:color="auto"/>
        <w:left w:val="none" w:sz="0" w:space="0" w:color="auto"/>
        <w:bottom w:val="none" w:sz="0" w:space="0" w:color="auto"/>
        <w:right w:val="none" w:sz="0" w:space="0" w:color="auto"/>
      </w:divBdr>
    </w:div>
    <w:div w:id="1053887448">
      <w:bodyDiv w:val="1"/>
      <w:marLeft w:val="0"/>
      <w:marRight w:val="0"/>
      <w:marTop w:val="0"/>
      <w:marBottom w:val="0"/>
      <w:divBdr>
        <w:top w:val="none" w:sz="0" w:space="0" w:color="auto"/>
        <w:left w:val="none" w:sz="0" w:space="0" w:color="auto"/>
        <w:bottom w:val="none" w:sz="0" w:space="0" w:color="auto"/>
        <w:right w:val="none" w:sz="0" w:space="0" w:color="auto"/>
      </w:divBdr>
    </w:div>
    <w:div w:id="1054549615">
      <w:bodyDiv w:val="1"/>
      <w:marLeft w:val="0"/>
      <w:marRight w:val="0"/>
      <w:marTop w:val="0"/>
      <w:marBottom w:val="0"/>
      <w:divBdr>
        <w:top w:val="none" w:sz="0" w:space="0" w:color="auto"/>
        <w:left w:val="none" w:sz="0" w:space="0" w:color="auto"/>
        <w:bottom w:val="none" w:sz="0" w:space="0" w:color="auto"/>
        <w:right w:val="none" w:sz="0" w:space="0" w:color="auto"/>
      </w:divBdr>
    </w:div>
    <w:div w:id="1061558508">
      <w:bodyDiv w:val="1"/>
      <w:marLeft w:val="0"/>
      <w:marRight w:val="0"/>
      <w:marTop w:val="0"/>
      <w:marBottom w:val="0"/>
      <w:divBdr>
        <w:top w:val="none" w:sz="0" w:space="0" w:color="auto"/>
        <w:left w:val="none" w:sz="0" w:space="0" w:color="auto"/>
        <w:bottom w:val="none" w:sz="0" w:space="0" w:color="auto"/>
        <w:right w:val="none" w:sz="0" w:space="0" w:color="auto"/>
      </w:divBdr>
      <w:divsChild>
        <w:div w:id="464542675">
          <w:marLeft w:val="0"/>
          <w:marRight w:val="0"/>
          <w:marTop w:val="0"/>
          <w:marBottom w:val="0"/>
          <w:divBdr>
            <w:top w:val="none" w:sz="0" w:space="0" w:color="auto"/>
            <w:left w:val="none" w:sz="0" w:space="0" w:color="auto"/>
            <w:bottom w:val="none" w:sz="0" w:space="0" w:color="auto"/>
            <w:right w:val="none" w:sz="0" w:space="0" w:color="auto"/>
          </w:divBdr>
          <w:divsChild>
            <w:div w:id="1811941838">
              <w:marLeft w:val="0"/>
              <w:marRight w:val="0"/>
              <w:marTop w:val="0"/>
              <w:marBottom w:val="0"/>
              <w:divBdr>
                <w:top w:val="none" w:sz="0" w:space="0" w:color="auto"/>
                <w:left w:val="none" w:sz="0" w:space="0" w:color="auto"/>
                <w:bottom w:val="none" w:sz="0" w:space="0" w:color="auto"/>
                <w:right w:val="none" w:sz="0" w:space="0" w:color="auto"/>
              </w:divBdr>
              <w:divsChild>
                <w:div w:id="1582830609">
                  <w:marLeft w:val="0"/>
                  <w:marRight w:val="0"/>
                  <w:marTop w:val="0"/>
                  <w:marBottom w:val="0"/>
                  <w:divBdr>
                    <w:top w:val="none" w:sz="0" w:space="0" w:color="auto"/>
                    <w:left w:val="none" w:sz="0" w:space="0" w:color="auto"/>
                    <w:bottom w:val="none" w:sz="0" w:space="0" w:color="auto"/>
                    <w:right w:val="none" w:sz="0" w:space="0" w:color="auto"/>
                  </w:divBdr>
                  <w:divsChild>
                    <w:div w:id="33894663">
                      <w:marLeft w:val="0"/>
                      <w:marRight w:val="0"/>
                      <w:marTop w:val="0"/>
                      <w:marBottom w:val="0"/>
                      <w:divBdr>
                        <w:top w:val="none" w:sz="0" w:space="0" w:color="auto"/>
                        <w:left w:val="none" w:sz="0" w:space="0" w:color="auto"/>
                        <w:bottom w:val="none" w:sz="0" w:space="0" w:color="auto"/>
                        <w:right w:val="none" w:sz="0" w:space="0" w:color="auto"/>
                      </w:divBdr>
                      <w:divsChild>
                        <w:div w:id="17779561">
                          <w:marLeft w:val="0"/>
                          <w:marRight w:val="0"/>
                          <w:marTop w:val="0"/>
                          <w:marBottom w:val="0"/>
                          <w:divBdr>
                            <w:top w:val="none" w:sz="0" w:space="0" w:color="auto"/>
                            <w:left w:val="none" w:sz="0" w:space="0" w:color="auto"/>
                            <w:bottom w:val="none" w:sz="0" w:space="0" w:color="auto"/>
                            <w:right w:val="none" w:sz="0" w:space="0" w:color="auto"/>
                          </w:divBdr>
                          <w:divsChild>
                            <w:div w:id="3563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8149074">
          <w:marLeft w:val="0"/>
          <w:marRight w:val="0"/>
          <w:marTop w:val="0"/>
          <w:marBottom w:val="0"/>
          <w:divBdr>
            <w:top w:val="none" w:sz="0" w:space="0" w:color="auto"/>
            <w:left w:val="none" w:sz="0" w:space="0" w:color="auto"/>
            <w:bottom w:val="none" w:sz="0" w:space="0" w:color="auto"/>
            <w:right w:val="none" w:sz="0" w:space="0" w:color="auto"/>
          </w:divBdr>
          <w:divsChild>
            <w:div w:id="396981973">
              <w:marLeft w:val="0"/>
              <w:marRight w:val="0"/>
              <w:marTop w:val="0"/>
              <w:marBottom w:val="0"/>
              <w:divBdr>
                <w:top w:val="none" w:sz="0" w:space="0" w:color="auto"/>
                <w:left w:val="none" w:sz="0" w:space="0" w:color="auto"/>
                <w:bottom w:val="none" w:sz="0" w:space="0" w:color="auto"/>
                <w:right w:val="none" w:sz="0" w:space="0" w:color="auto"/>
              </w:divBdr>
              <w:divsChild>
                <w:div w:id="202988264">
                  <w:marLeft w:val="0"/>
                  <w:marRight w:val="0"/>
                  <w:marTop w:val="0"/>
                  <w:marBottom w:val="0"/>
                  <w:divBdr>
                    <w:top w:val="none" w:sz="0" w:space="0" w:color="auto"/>
                    <w:left w:val="none" w:sz="0" w:space="0" w:color="auto"/>
                    <w:bottom w:val="none" w:sz="0" w:space="0" w:color="auto"/>
                    <w:right w:val="none" w:sz="0" w:space="0" w:color="auto"/>
                  </w:divBdr>
                  <w:divsChild>
                    <w:div w:id="1209613773">
                      <w:marLeft w:val="0"/>
                      <w:marRight w:val="0"/>
                      <w:marTop w:val="120"/>
                      <w:marBottom w:val="0"/>
                      <w:divBdr>
                        <w:top w:val="none" w:sz="0" w:space="0" w:color="auto"/>
                        <w:left w:val="none" w:sz="0" w:space="0" w:color="auto"/>
                        <w:bottom w:val="none" w:sz="0" w:space="0" w:color="auto"/>
                        <w:right w:val="none" w:sz="0" w:space="0" w:color="auto"/>
                      </w:divBdr>
                      <w:divsChild>
                        <w:div w:id="2061513870">
                          <w:marLeft w:val="0"/>
                          <w:marRight w:val="0"/>
                          <w:marTop w:val="0"/>
                          <w:marBottom w:val="0"/>
                          <w:divBdr>
                            <w:top w:val="none" w:sz="0" w:space="0" w:color="auto"/>
                            <w:left w:val="none" w:sz="0" w:space="0" w:color="auto"/>
                            <w:bottom w:val="none" w:sz="0" w:space="0" w:color="auto"/>
                            <w:right w:val="none" w:sz="0" w:space="0" w:color="auto"/>
                          </w:divBdr>
                          <w:divsChild>
                            <w:div w:id="113228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4909405">
      <w:bodyDiv w:val="1"/>
      <w:marLeft w:val="0"/>
      <w:marRight w:val="0"/>
      <w:marTop w:val="0"/>
      <w:marBottom w:val="0"/>
      <w:divBdr>
        <w:top w:val="none" w:sz="0" w:space="0" w:color="auto"/>
        <w:left w:val="none" w:sz="0" w:space="0" w:color="auto"/>
        <w:bottom w:val="none" w:sz="0" w:space="0" w:color="auto"/>
        <w:right w:val="none" w:sz="0" w:space="0" w:color="auto"/>
      </w:divBdr>
    </w:div>
    <w:div w:id="1069428858">
      <w:bodyDiv w:val="1"/>
      <w:marLeft w:val="0"/>
      <w:marRight w:val="0"/>
      <w:marTop w:val="0"/>
      <w:marBottom w:val="0"/>
      <w:divBdr>
        <w:top w:val="none" w:sz="0" w:space="0" w:color="auto"/>
        <w:left w:val="none" w:sz="0" w:space="0" w:color="auto"/>
        <w:bottom w:val="none" w:sz="0" w:space="0" w:color="auto"/>
        <w:right w:val="none" w:sz="0" w:space="0" w:color="auto"/>
      </w:divBdr>
    </w:div>
    <w:div w:id="1108160576">
      <w:bodyDiv w:val="1"/>
      <w:marLeft w:val="0"/>
      <w:marRight w:val="0"/>
      <w:marTop w:val="0"/>
      <w:marBottom w:val="0"/>
      <w:divBdr>
        <w:top w:val="none" w:sz="0" w:space="0" w:color="auto"/>
        <w:left w:val="none" w:sz="0" w:space="0" w:color="auto"/>
        <w:bottom w:val="none" w:sz="0" w:space="0" w:color="auto"/>
        <w:right w:val="none" w:sz="0" w:space="0" w:color="auto"/>
      </w:divBdr>
      <w:divsChild>
        <w:div w:id="793838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898849">
              <w:marLeft w:val="0"/>
              <w:marRight w:val="0"/>
              <w:marTop w:val="0"/>
              <w:marBottom w:val="0"/>
              <w:divBdr>
                <w:top w:val="none" w:sz="0" w:space="0" w:color="auto"/>
                <w:left w:val="none" w:sz="0" w:space="0" w:color="auto"/>
                <w:bottom w:val="none" w:sz="0" w:space="0" w:color="auto"/>
                <w:right w:val="none" w:sz="0" w:space="0" w:color="auto"/>
              </w:divBdr>
              <w:divsChild>
                <w:div w:id="34362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3864">
      <w:bodyDiv w:val="1"/>
      <w:marLeft w:val="0"/>
      <w:marRight w:val="0"/>
      <w:marTop w:val="0"/>
      <w:marBottom w:val="0"/>
      <w:divBdr>
        <w:top w:val="none" w:sz="0" w:space="0" w:color="auto"/>
        <w:left w:val="none" w:sz="0" w:space="0" w:color="auto"/>
        <w:bottom w:val="none" w:sz="0" w:space="0" w:color="auto"/>
        <w:right w:val="none" w:sz="0" w:space="0" w:color="auto"/>
      </w:divBdr>
    </w:div>
    <w:div w:id="1116487336">
      <w:bodyDiv w:val="1"/>
      <w:marLeft w:val="0"/>
      <w:marRight w:val="0"/>
      <w:marTop w:val="0"/>
      <w:marBottom w:val="0"/>
      <w:divBdr>
        <w:top w:val="none" w:sz="0" w:space="0" w:color="auto"/>
        <w:left w:val="none" w:sz="0" w:space="0" w:color="auto"/>
        <w:bottom w:val="none" w:sz="0" w:space="0" w:color="auto"/>
        <w:right w:val="none" w:sz="0" w:space="0" w:color="auto"/>
      </w:divBdr>
    </w:div>
    <w:div w:id="1127549309">
      <w:bodyDiv w:val="1"/>
      <w:marLeft w:val="0"/>
      <w:marRight w:val="0"/>
      <w:marTop w:val="0"/>
      <w:marBottom w:val="0"/>
      <w:divBdr>
        <w:top w:val="none" w:sz="0" w:space="0" w:color="auto"/>
        <w:left w:val="none" w:sz="0" w:space="0" w:color="auto"/>
        <w:bottom w:val="none" w:sz="0" w:space="0" w:color="auto"/>
        <w:right w:val="none" w:sz="0" w:space="0" w:color="auto"/>
      </w:divBdr>
      <w:divsChild>
        <w:div w:id="20625520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2260494">
              <w:marLeft w:val="0"/>
              <w:marRight w:val="0"/>
              <w:marTop w:val="0"/>
              <w:marBottom w:val="0"/>
              <w:divBdr>
                <w:top w:val="none" w:sz="0" w:space="0" w:color="auto"/>
                <w:left w:val="none" w:sz="0" w:space="0" w:color="auto"/>
                <w:bottom w:val="none" w:sz="0" w:space="0" w:color="auto"/>
                <w:right w:val="none" w:sz="0" w:space="0" w:color="auto"/>
              </w:divBdr>
              <w:divsChild>
                <w:div w:id="76651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299415">
      <w:bodyDiv w:val="1"/>
      <w:marLeft w:val="0"/>
      <w:marRight w:val="0"/>
      <w:marTop w:val="0"/>
      <w:marBottom w:val="0"/>
      <w:divBdr>
        <w:top w:val="none" w:sz="0" w:space="0" w:color="auto"/>
        <w:left w:val="none" w:sz="0" w:space="0" w:color="auto"/>
        <w:bottom w:val="none" w:sz="0" w:space="0" w:color="auto"/>
        <w:right w:val="none" w:sz="0" w:space="0" w:color="auto"/>
      </w:divBdr>
    </w:div>
    <w:div w:id="1148328462">
      <w:bodyDiv w:val="1"/>
      <w:marLeft w:val="0"/>
      <w:marRight w:val="0"/>
      <w:marTop w:val="0"/>
      <w:marBottom w:val="0"/>
      <w:divBdr>
        <w:top w:val="none" w:sz="0" w:space="0" w:color="auto"/>
        <w:left w:val="none" w:sz="0" w:space="0" w:color="auto"/>
        <w:bottom w:val="none" w:sz="0" w:space="0" w:color="auto"/>
        <w:right w:val="none" w:sz="0" w:space="0" w:color="auto"/>
      </w:divBdr>
    </w:div>
    <w:div w:id="1168062194">
      <w:bodyDiv w:val="1"/>
      <w:marLeft w:val="0"/>
      <w:marRight w:val="0"/>
      <w:marTop w:val="0"/>
      <w:marBottom w:val="0"/>
      <w:divBdr>
        <w:top w:val="none" w:sz="0" w:space="0" w:color="auto"/>
        <w:left w:val="none" w:sz="0" w:space="0" w:color="auto"/>
        <w:bottom w:val="none" w:sz="0" w:space="0" w:color="auto"/>
        <w:right w:val="none" w:sz="0" w:space="0" w:color="auto"/>
      </w:divBdr>
    </w:div>
    <w:div w:id="1170869920">
      <w:bodyDiv w:val="1"/>
      <w:marLeft w:val="0"/>
      <w:marRight w:val="0"/>
      <w:marTop w:val="0"/>
      <w:marBottom w:val="0"/>
      <w:divBdr>
        <w:top w:val="none" w:sz="0" w:space="0" w:color="auto"/>
        <w:left w:val="none" w:sz="0" w:space="0" w:color="auto"/>
        <w:bottom w:val="none" w:sz="0" w:space="0" w:color="auto"/>
        <w:right w:val="none" w:sz="0" w:space="0" w:color="auto"/>
      </w:divBdr>
    </w:div>
    <w:div w:id="1174762211">
      <w:bodyDiv w:val="1"/>
      <w:marLeft w:val="0"/>
      <w:marRight w:val="0"/>
      <w:marTop w:val="0"/>
      <w:marBottom w:val="0"/>
      <w:divBdr>
        <w:top w:val="none" w:sz="0" w:space="0" w:color="auto"/>
        <w:left w:val="none" w:sz="0" w:space="0" w:color="auto"/>
        <w:bottom w:val="none" w:sz="0" w:space="0" w:color="auto"/>
        <w:right w:val="none" w:sz="0" w:space="0" w:color="auto"/>
      </w:divBdr>
    </w:div>
    <w:div w:id="1206797527">
      <w:bodyDiv w:val="1"/>
      <w:marLeft w:val="0"/>
      <w:marRight w:val="0"/>
      <w:marTop w:val="0"/>
      <w:marBottom w:val="0"/>
      <w:divBdr>
        <w:top w:val="none" w:sz="0" w:space="0" w:color="auto"/>
        <w:left w:val="none" w:sz="0" w:space="0" w:color="auto"/>
        <w:bottom w:val="none" w:sz="0" w:space="0" w:color="auto"/>
        <w:right w:val="none" w:sz="0" w:space="0" w:color="auto"/>
      </w:divBdr>
    </w:div>
    <w:div w:id="1211259599">
      <w:bodyDiv w:val="1"/>
      <w:marLeft w:val="0"/>
      <w:marRight w:val="0"/>
      <w:marTop w:val="0"/>
      <w:marBottom w:val="0"/>
      <w:divBdr>
        <w:top w:val="none" w:sz="0" w:space="0" w:color="auto"/>
        <w:left w:val="none" w:sz="0" w:space="0" w:color="auto"/>
        <w:bottom w:val="none" w:sz="0" w:space="0" w:color="auto"/>
        <w:right w:val="none" w:sz="0" w:space="0" w:color="auto"/>
      </w:divBdr>
      <w:divsChild>
        <w:div w:id="2067878129">
          <w:marLeft w:val="0"/>
          <w:marRight w:val="0"/>
          <w:marTop w:val="0"/>
          <w:marBottom w:val="0"/>
          <w:divBdr>
            <w:top w:val="none" w:sz="0" w:space="0" w:color="auto"/>
            <w:left w:val="none" w:sz="0" w:space="0" w:color="auto"/>
            <w:bottom w:val="none" w:sz="0" w:space="0" w:color="auto"/>
            <w:right w:val="none" w:sz="0" w:space="0" w:color="auto"/>
          </w:divBdr>
        </w:div>
        <w:div w:id="1372419429">
          <w:marLeft w:val="0"/>
          <w:marRight w:val="0"/>
          <w:marTop w:val="0"/>
          <w:marBottom w:val="0"/>
          <w:divBdr>
            <w:top w:val="none" w:sz="0" w:space="0" w:color="auto"/>
            <w:left w:val="none" w:sz="0" w:space="0" w:color="auto"/>
            <w:bottom w:val="none" w:sz="0" w:space="0" w:color="auto"/>
            <w:right w:val="none" w:sz="0" w:space="0" w:color="auto"/>
          </w:divBdr>
        </w:div>
        <w:div w:id="1384135168">
          <w:marLeft w:val="0"/>
          <w:marRight w:val="0"/>
          <w:marTop w:val="0"/>
          <w:marBottom w:val="0"/>
          <w:divBdr>
            <w:top w:val="none" w:sz="0" w:space="0" w:color="auto"/>
            <w:left w:val="none" w:sz="0" w:space="0" w:color="auto"/>
            <w:bottom w:val="none" w:sz="0" w:space="0" w:color="auto"/>
            <w:right w:val="none" w:sz="0" w:space="0" w:color="auto"/>
          </w:divBdr>
        </w:div>
        <w:div w:id="465586554">
          <w:marLeft w:val="0"/>
          <w:marRight w:val="0"/>
          <w:marTop w:val="0"/>
          <w:marBottom w:val="0"/>
          <w:divBdr>
            <w:top w:val="none" w:sz="0" w:space="0" w:color="auto"/>
            <w:left w:val="none" w:sz="0" w:space="0" w:color="auto"/>
            <w:bottom w:val="none" w:sz="0" w:space="0" w:color="auto"/>
            <w:right w:val="none" w:sz="0" w:space="0" w:color="auto"/>
          </w:divBdr>
        </w:div>
        <w:div w:id="1600406180">
          <w:marLeft w:val="0"/>
          <w:marRight w:val="0"/>
          <w:marTop w:val="0"/>
          <w:marBottom w:val="0"/>
          <w:divBdr>
            <w:top w:val="none" w:sz="0" w:space="0" w:color="auto"/>
            <w:left w:val="none" w:sz="0" w:space="0" w:color="auto"/>
            <w:bottom w:val="none" w:sz="0" w:space="0" w:color="auto"/>
            <w:right w:val="none" w:sz="0" w:space="0" w:color="auto"/>
          </w:divBdr>
        </w:div>
        <w:div w:id="996761712">
          <w:marLeft w:val="0"/>
          <w:marRight w:val="0"/>
          <w:marTop w:val="0"/>
          <w:marBottom w:val="0"/>
          <w:divBdr>
            <w:top w:val="none" w:sz="0" w:space="0" w:color="auto"/>
            <w:left w:val="none" w:sz="0" w:space="0" w:color="auto"/>
            <w:bottom w:val="none" w:sz="0" w:space="0" w:color="auto"/>
            <w:right w:val="none" w:sz="0" w:space="0" w:color="auto"/>
          </w:divBdr>
        </w:div>
        <w:div w:id="1279071364">
          <w:marLeft w:val="0"/>
          <w:marRight w:val="0"/>
          <w:marTop w:val="0"/>
          <w:marBottom w:val="0"/>
          <w:divBdr>
            <w:top w:val="none" w:sz="0" w:space="0" w:color="auto"/>
            <w:left w:val="none" w:sz="0" w:space="0" w:color="auto"/>
            <w:bottom w:val="none" w:sz="0" w:space="0" w:color="auto"/>
            <w:right w:val="none" w:sz="0" w:space="0" w:color="auto"/>
          </w:divBdr>
        </w:div>
        <w:div w:id="264310670">
          <w:marLeft w:val="0"/>
          <w:marRight w:val="0"/>
          <w:marTop w:val="0"/>
          <w:marBottom w:val="0"/>
          <w:divBdr>
            <w:top w:val="none" w:sz="0" w:space="0" w:color="auto"/>
            <w:left w:val="none" w:sz="0" w:space="0" w:color="auto"/>
            <w:bottom w:val="none" w:sz="0" w:space="0" w:color="auto"/>
            <w:right w:val="none" w:sz="0" w:space="0" w:color="auto"/>
          </w:divBdr>
        </w:div>
      </w:divsChild>
    </w:div>
    <w:div w:id="1211383857">
      <w:bodyDiv w:val="1"/>
      <w:marLeft w:val="0"/>
      <w:marRight w:val="0"/>
      <w:marTop w:val="0"/>
      <w:marBottom w:val="0"/>
      <w:divBdr>
        <w:top w:val="none" w:sz="0" w:space="0" w:color="auto"/>
        <w:left w:val="none" w:sz="0" w:space="0" w:color="auto"/>
        <w:bottom w:val="none" w:sz="0" w:space="0" w:color="auto"/>
        <w:right w:val="none" w:sz="0" w:space="0" w:color="auto"/>
      </w:divBdr>
    </w:div>
    <w:div w:id="1211571672">
      <w:bodyDiv w:val="1"/>
      <w:marLeft w:val="0"/>
      <w:marRight w:val="0"/>
      <w:marTop w:val="0"/>
      <w:marBottom w:val="0"/>
      <w:divBdr>
        <w:top w:val="none" w:sz="0" w:space="0" w:color="auto"/>
        <w:left w:val="none" w:sz="0" w:space="0" w:color="auto"/>
        <w:bottom w:val="none" w:sz="0" w:space="0" w:color="auto"/>
        <w:right w:val="none" w:sz="0" w:space="0" w:color="auto"/>
      </w:divBdr>
      <w:divsChild>
        <w:div w:id="1635528512">
          <w:marLeft w:val="0"/>
          <w:marRight w:val="0"/>
          <w:marTop w:val="0"/>
          <w:marBottom w:val="0"/>
          <w:divBdr>
            <w:top w:val="single" w:sz="8" w:space="3" w:color="B5C4DF"/>
            <w:left w:val="none" w:sz="0" w:space="0" w:color="auto"/>
            <w:bottom w:val="none" w:sz="0" w:space="0" w:color="auto"/>
            <w:right w:val="none" w:sz="0" w:space="0" w:color="auto"/>
          </w:divBdr>
        </w:div>
      </w:divsChild>
    </w:div>
    <w:div w:id="1215120907">
      <w:bodyDiv w:val="1"/>
      <w:marLeft w:val="0"/>
      <w:marRight w:val="0"/>
      <w:marTop w:val="0"/>
      <w:marBottom w:val="0"/>
      <w:divBdr>
        <w:top w:val="none" w:sz="0" w:space="0" w:color="auto"/>
        <w:left w:val="none" w:sz="0" w:space="0" w:color="auto"/>
        <w:bottom w:val="none" w:sz="0" w:space="0" w:color="auto"/>
        <w:right w:val="none" w:sz="0" w:space="0" w:color="auto"/>
      </w:divBdr>
    </w:div>
    <w:div w:id="1217276016">
      <w:bodyDiv w:val="1"/>
      <w:marLeft w:val="0"/>
      <w:marRight w:val="0"/>
      <w:marTop w:val="0"/>
      <w:marBottom w:val="0"/>
      <w:divBdr>
        <w:top w:val="none" w:sz="0" w:space="0" w:color="auto"/>
        <w:left w:val="none" w:sz="0" w:space="0" w:color="auto"/>
        <w:bottom w:val="none" w:sz="0" w:space="0" w:color="auto"/>
        <w:right w:val="none" w:sz="0" w:space="0" w:color="auto"/>
      </w:divBdr>
      <w:divsChild>
        <w:div w:id="8371157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9184623">
              <w:marLeft w:val="0"/>
              <w:marRight w:val="0"/>
              <w:marTop w:val="0"/>
              <w:marBottom w:val="0"/>
              <w:divBdr>
                <w:top w:val="none" w:sz="0" w:space="0" w:color="auto"/>
                <w:left w:val="none" w:sz="0" w:space="0" w:color="auto"/>
                <w:bottom w:val="none" w:sz="0" w:space="0" w:color="auto"/>
                <w:right w:val="none" w:sz="0" w:space="0" w:color="auto"/>
              </w:divBdr>
              <w:divsChild>
                <w:div w:id="118155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139001">
      <w:bodyDiv w:val="1"/>
      <w:marLeft w:val="0"/>
      <w:marRight w:val="0"/>
      <w:marTop w:val="0"/>
      <w:marBottom w:val="0"/>
      <w:divBdr>
        <w:top w:val="none" w:sz="0" w:space="0" w:color="auto"/>
        <w:left w:val="none" w:sz="0" w:space="0" w:color="auto"/>
        <w:bottom w:val="none" w:sz="0" w:space="0" w:color="auto"/>
        <w:right w:val="none" w:sz="0" w:space="0" w:color="auto"/>
      </w:divBdr>
    </w:div>
    <w:div w:id="1224679828">
      <w:bodyDiv w:val="1"/>
      <w:marLeft w:val="0"/>
      <w:marRight w:val="0"/>
      <w:marTop w:val="0"/>
      <w:marBottom w:val="0"/>
      <w:divBdr>
        <w:top w:val="none" w:sz="0" w:space="0" w:color="auto"/>
        <w:left w:val="none" w:sz="0" w:space="0" w:color="auto"/>
        <w:bottom w:val="none" w:sz="0" w:space="0" w:color="auto"/>
        <w:right w:val="none" w:sz="0" w:space="0" w:color="auto"/>
      </w:divBdr>
    </w:div>
    <w:div w:id="1230767597">
      <w:bodyDiv w:val="1"/>
      <w:marLeft w:val="0"/>
      <w:marRight w:val="0"/>
      <w:marTop w:val="0"/>
      <w:marBottom w:val="0"/>
      <w:divBdr>
        <w:top w:val="none" w:sz="0" w:space="0" w:color="auto"/>
        <w:left w:val="none" w:sz="0" w:space="0" w:color="auto"/>
        <w:bottom w:val="none" w:sz="0" w:space="0" w:color="auto"/>
        <w:right w:val="none" w:sz="0" w:space="0" w:color="auto"/>
      </w:divBdr>
    </w:div>
    <w:div w:id="1241864379">
      <w:bodyDiv w:val="1"/>
      <w:marLeft w:val="0"/>
      <w:marRight w:val="0"/>
      <w:marTop w:val="0"/>
      <w:marBottom w:val="0"/>
      <w:divBdr>
        <w:top w:val="none" w:sz="0" w:space="0" w:color="auto"/>
        <w:left w:val="none" w:sz="0" w:space="0" w:color="auto"/>
        <w:bottom w:val="none" w:sz="0" w:space="0" w:color="auto"/>
        <w:right w:val="none" w:sz="0" w:space="0" w:color="auto"/>
      </w:divBdr>
    </w:div>
    <w:div w:id="1245265588">
      <w:bodyDiv w:val="1"/>
      <w:marLeft w:val="0"/>
      <w:marRight w:val="0"/>
      <w:marTop w:val="0"/>
      <w:marBottom w:val="0"/>
      <w:divBdr>
        <w:top w:val="none" w:sz="0" w:space="0" w:color="auto"/>
        <w:left w:val="none" w:sz="0" w:space="0" w:color="auto"/>
        <w:bottom w:val="none" w:sz="0" w:space="0" w:color="auto"/>
        <w:right w:val="none" w:sz="0" w:space="0" w:color="auto"/>
      </w:divBdr>
    </w:div>
    <w:div w:id="1255866727">
      <w:bodyDiv w:val="1"/>
      <w:marLeft w:val="0"/>
      <w:marRight w:val="0"/>
      <w:marTop w:val="0"/>
      <w:marBottom w:val="0"/>
      <w:divBdr>
        <w:top w:val="none" w:sz="0" w:space="0" w:color="auto"/>
        <w:left w:val="none" w:sz="0" w:space="0" w:color="auto"/>
        <w:bottom w:val="none" w:sz="0" w:space="0" w:color="auto"/>
        <w:right w:val="none" w:sz="0" w:space="0" w:color="auto"/>
      </w:divBdr>
    </w:div>
    <w:div w:id="1267418464">
      <w:bodyDiv w:val="1"/>
      <w:marLeft w:val="0"/>
      <w:marRight w:val="0"/>
      <w:marTop w:val="0"/>
      <w:marBottom w:val="0"/>
      <w:divBdr>
        <w:top w:val="none" w:sz="0" w:space="0" w:color="auto"/>
        <w:left w:val="none" w:sz="0" w:space="0" w:color="auto"/>
        <w:bottom w:val="none" w:sz="0" w:space="0" w:color="auto"/>
        <w:right w:val="none" w:sz="0" w:space="0" w:color="auto"/>
      </w:divBdr>
    </w:div>
    <w:div w:id="1283878534">
      <w:bodyDiv w:val="1"/>
      <w:marLeft w:val="0"/>
      <w:marRight w:val="0"/>
      <w:marTop w:val="0"/>
      <w:marBottom w:val="0"/>
      <w:divBdr>
        <w:top w:val="none" w:sz="0" w:space="0" w:color="auto"/>
        <w:left w:val="none" w:sz="0" w:space="0" w:color="auto"/>
        <w:bottom w:val="none" w:sz="0" w:space="0" w:color="auto"/>
        <w:right w:val="none" w:sz="0" w:space="0" w:color="auto"/>
      </w:divBdr>
    </w:div>
    <w:div w:id="1294412160">
      <w:bodyDiv w:val="1"/>
      <w:marLeft w:val="0"/>
      <w:marRight w:val="0"/>
      <w:marTop w:val="0"/>
      <w:marBottom w:val="0"/>
      <w:divBdr>
        <w:top w:val="none" w:sz="0" w:space="0" w:color="auto"/>
        <w:left w:val="none" w:sz="0" w:space="0" w:color="auto"/>
        <w:bottom w:val="none" w:sz="0" w:space="0" w:color="auto"/>
        <w:right w:val="none" w:sz="0" w:space="0" w:color="auto"/>
      </w:divBdr>
    </w:div>
    <w:div w:id="1295989094">
      <w:bodyDiv w:val="1"/>
      <w:marLeft w:val="0"/>
      <w:marRight w:val="0"/>
      <w:marTop w:val="0"/>
      <w:marBottom w:val="0"/>
      <w:divBdr>
        <w:top w:val="none" w:sz="0" w:space="0" w:color="auto"/>
        <w:left w:val="none" w:sz="0" w:space="0" w:color="auto"/>
        <w:bottom w:val="none" w:sz="0" w:space="0" w:color="auto"/>
        <w:right w:val="none" w:sz="0" w:space="0" w:color="auto"/>
      </w:divBdr>
    </w:div>
    <w:div w:id="1298142759">
      <w:bodyDiv w:val="1"/>
      <w:marLeft w:val="0"/>
      <w:marRight w:val="0"/>
      <w:marTop w:val="0"/>
      <w:marBottom w:val="0"/>
      <w:divBdr>
        <w:top w:val="none" w:sz="0" w:space="0" w:color="auto"/>
        <w:left w:val="none" w:sz="0" w:space="0" w:color="auto"/>
        <w:bottom w:val="none" w:sz="0" w:space="0" w:color="auto"/>
        <w:right w:val="none" w:sz="0" w:space="0" w:color="auto"/>
      </w:divBdr>
    </w:div>
    <w:div w:id="1309362459">
      <w:bodyDiv w:val="1"/>
      <w:marLeft w:val="0"/>
      <w:marRight w:val="0"/>
      <w:marTop w:val="0"/>
      <w:marBottom w:val="0"/>
      <w:divBdr>
        <w:top w:val="none" w:sz="0" w:space="0" w:color="auto"/>
        <w:left w:val="none" w:sz="0" w:space="0" w:color="auto"/>
        <w:bottom w:val="none" w:sz="0" w:space="0" w:color="auto"/>
        <w:right w:val="none" w:sz="0" w:space="0" w:color="auto"/>
      </w:divBdr>
    </w:div>
    <w:div w:id="1309825777">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sChild>
        <w:div w:id="8842930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9697497">
              <w:marLeft w:val="0"/>
              <w:marRight w:val="0"/>
              <w:marTop w:val="0"/>
              <w:marBottom w:val="0"/>
              <w:divBdr>
                <w:top w:val="none" w:sz="0" w:space="0" w:color="auto"/>
                <w:left w:val="none" w:sz="0" w:space="0" w:color="auto"/>
                <w:bottom w:val="none" w:sz="0" w:space="0" w:color="auto"/>
                <w:right w:val="none" w:sz="0" w:space="0" w:color="auto"/>
              </w:divBdr>
              <w:divsChild>
                <w:div w:id="24072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647520">
      <w:bodyDiv w:val="1"/>
      <w:marLeft w:val="0"/>
      <w:marRight w:val="0"/>
      <w:marTop w:val="0"/>
      <w:marBottom w:val="0"/>
      <w:divBdr>
        <w:top w:val="none" w:sz="0" w:space="0" w:color="auto"/>
        <w:left w:val="none" w:sz="0" w:space="0" w:color="auto"/>
        <w:bottom w:val="none" w:sz="0" w:space="0" w:color="auto"/>
        <w:right w:val="none" w:sz="0" w:space="0" w:color="auto"/>
      </w:divBdr>
    </w:div>
    <w:div w:id="1329484280">
      <w:bodyDiv w:val="1"/>
      <w:marLeft w:val="0"/>
      <w:marRight w:val="0"/>
      <w:marTop w:val="0"/>
      <w:marBottom w:val="0"/>
      <w:divBdr>
        <w:top w:val="none" w:sz="0" w:space="0" w:color="auto"/>
        <w:left w:val="none" w:sz="0" w:space="0" w:color="auto"/>
        <w:bottom w:val="none" w:sz="0" w:space="0" w:color="auto"/>
        <w:right w:val="none" w:sz="0" w:space="0" w:color="auto"/>
      </w:divBdr>
    </w:div>
    <w:div w:id="1333725102">
      <w:bodyDiv w:val="1"/>
      <w:marLeft w:val="0"/>
      <w:marRight w:val="0"/>
      <w:marTop w:val="0"/>
      <w:marBottom w:val="0"/>
      <w:divBdr>
        <w:top w:val="none" w:sz="0" w:space="0" w:color="auto"/>
        <w:left w:val="none" w:sz="0" w:space="0" w:color="auto"/>
        <w:bottom w:val="none" w:sz="0" w:space="0" w:color="auto"/>
        <w:right w:val="none" w:sz="0" w:space="0" w:color="auto"/>
      </w:divBdr>
    </w:div>
    <w:div w:id="1334797223">
      <w:bodyDiv w:val="1"/>
      <w:marLeft w:val="0"/>
      <w:marRight w:val="0"/>
      <w:marTop w:val="0"/>
      <w:marBottom w:val="0"/>
      <w:divBdr>
        <w:top w:val="none" w:sz="0" w:space="0" w:color="auto"/>
        <w:left w:val="none" w:sz="0" w:space="0" w:color="auto"/>
        <w:bottom w:val="none" w:sz="0" w:space="0" w:color="auto"/>
        <w:right w:val="none" w:sz="0" w:space="0" w:color="auto"/>
      </w:divBdr>
    </w:div>
    <w:div w:id="1344043811">
      <w:bodyDiv w:val="1"/>
      <w:marLeft w:val="0"/>
      <w:marRight w:val="0"/>
      <w:marTop w:val="0"/>
      <w:marBottom w:val="0"/>
      <w:divBdr>
        <w:top w:val="none" w:sz="0" w:space="0" w:color="auto"/>
        <w:left w:val="none" w:sz="0" w:space="0" w:color="auto"/>
        <w:bottom w:val="none" w:sz="0" w:space="0" w:color="auto"/>
        <w:right w:val="none" w:sz="0" w:space="0" w:color="auto"/>
      </w:divBdr>
    </w:div>
    <w:div w:id="1349066142">
      <w:bodyDiv w:val="1"/>
      <w:marLeft w:val="0"/>
      <w:marRight w:val="0"/>
      <w:marTop w:val="0"/>
      <w:marBottom w:val="0"/>
      <w:divBdr>
        <w:top w:val="none" w:sz="0" w:space="0" w:color="auto"/>
        <w:left w:val="none" w:sz="0" w:space="0" w:color="auto"/>
        <w:bottom w:val="none" w:sz="0" w:space="0" w:color="auto"/>
        <w:right w:val="none" w:sz="0" w:space="0" w:color="auto"/>
      </w:divBdr>
    </w:div>
    <w:div w:id="1349454669">
      <w:bodyDiv w:val="1"/>
      <w:marLeft w:val="0"/>
      <w:marRight w:val="0"/>
      <w:marTop w:val="0"/>
      <w:marBottom w:val="0"/>
      <w:divBdr>
        <w:top w:val="none" w:sz="0" w:space="0" w:color="auto"/>
        <w:left w:val="none" w:sz="0" w:space="0" w:color="auto"/>
        <w:bottom w:val="none" w:sz="0" w:space="0" w:color="auto"/>
        <w:right w:val="none" w:sz="0" w:space="0" w:color="auto"/>
      </w:divBdr>
    </w:div>
    <w:div w:id="1350373427">
      <w:bodyDiv w:val="1"/>
      <w:marLeft w:val="0"/>
      <w:marRight w:val="0"/>
      <w:marTop w:val="0"/>
      <w:marBottom w:val="0"/>
      <w:divBdr>
        <w:top w:val="none" w:sz="0" w:space="0" w:color="auto"/>
        <w:left w:val="none" w:sz="0" w:space="0" w:color="auto"/>
        <w:bottom w:val="none" w:sz="0" w:space="0" w:color="auto"/>
        <w:right w:val="none" w:sz="0" w:space="0" w:color="auto"/>
      </w:divBdr>
    </w:div>
    <w:div w:id="1358507117">
      <w:bodyDiv w:val="1"/>
      <w:marLeft w:val="0"/>
      <w:marRight w:val="0"/>
      <w:marTop w:val="0"/>
      <w:marBottom w:val="0"/>
      <w:divBdr>
        <w:top w:val="none" w:sz="0" w:space="0" w:color="auto"/>
        <w:left w:val="none" w:sz="0" w:space="0" w:color="auto"/>
        <w:bottom w:val="none" w:sz="0" w:space="0" w:color="auto"/>
        <w:right w:val="none" w:sz="0" w:space="0" w:color="auto"/>
      </w:divBdr>
    </w:div>
    <w:div w:id="1362976343">
      <w:bodyDiv w:val="1"/>
      <w:marLeft w:val="0"/>
      <w:marRight w:val="0"/>
      <w:marTop w:val="0"/>
      <w:marBottom w:val="0"/>
      <w:divBdr>
        <w:top w:val="none" w:sz="0" w:space="0" w:color="auto"/>
        <w:left w:val="none" w:sz="0" w:space="0" w:color="auto"/>
        <w:bottom w:val="none" w:sz="0" w:space="0" w:color="auto"/>
        <w:right w:val="none" w:sz="0" w:space="0" w:color="auto"/>
      </w:divBdr>
    </w:div>
    <w:div w:id="1363481256">
      <w:bodyDiv w:val="1"/>
      <w:marLeft w:val="0"/>
      <w:marRight w:val="0"/>
      <w:marTop w:val="0"/>
      <w:marBottom w:val="0"/>
      <w:divBdr>
        <w:top w:val="none" w:sz="0" w:space="0" w:color="auto"/>
        <w:left w:val="none" w:sz="0" w:space="0" w:color="auto"/>
        <w:bottom w:val="none" w:sz="0" w:space="0" w:color="auto"/>
        <w:right w:val="none" w:sz="0" w:space="0" w:color="auto"/>
      </w:divBdr>
    </w:div>
    <w:div w:id="1367293025">
      <w:bodyDiv w:val="1"/>
      <w:marLeft w:val="0"/>
      <w:marRight w:val="0"/>
      <w:marTop w:val="0"/>
      <w:marBottom w:val="0"/>
      <w:divBdr>
        <w:top w:val="none" w:sz="0" w:space="0" w:color="auto"/>
        <w:left w:val="none" w:sz="0" w:space="0" w:color="auto"/>
        <w:bottom w:val="none" w:sz="0" w:space="0" w:color="auto"/>
        <w:right w:val="none" w:sz="0" w:space="0" w:color="auto"/>
      </w:divBdr>
      <w:divsChild>
        <w:div w:id="4308554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5329068">
              <w:marLeft w:val="0"/>
              <w:marRight w:val="0"/>
              <w:marTop w:val="0"/>
              <w:marBottom w:val="0"/>
              <w:divBdr>
                <w:top w:val="none" w:sz="0" w:space="0" w:color="auto"/>
                <w:left w:val="none" w:sz="0" w:space="0" w:color="auto"/>
                <w:bottom w:val="none" w:sz="0" w:space="0" w:color="auto"/>
                <w:right w:val="none" w:sz="0" w:space="0" w:color="auto"/>
              </w:divBdr>
              <w:divsChild>
                <w:div w:id="175940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535416">
      <w:bodyDiv w:val="1"/>
      <w:marLeft w:val="0"/>
      <w:marRight w:val="0"/>
      <w:marTop w:val="0"/>
      <w:marBottom w:val="0"/>
      <w:divBdr>
        <w:top w:val="none" w:sz="0" w:space="0" w:color="auto"/>
        <w:left w:val="none" w:sz="0" w:space="0" w:color="auto"/>
        <w:bottom w:val="none" w:sz="0" w:space="0" w:color="auto"/>
        <w:right w:val="none" w:sz="0" w:space="0" w:color="auto"/>
      </w:divBdr>
      <w:divsChild>
        <w:div w:id="9875621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1566258">
              <w:marLeft w:val="0"/>
              <w:marRight w:val="0"/>
              <w:marTop w:val="0"/>
              <w:marBottom w:val="0"/>
              <w:divBdr>
                <w:top w:val="none" w:sz="0" w:space="0" w:color="auto"/>
                <w:left w:val="none" w:sz="0" w:space="0" w:color="auto"/>
                <w:bottom w:val="none" w:sz="0" w:space="0" w:color="auto"/>
                <w:right w:val="none" w:sz="0" w:space="0" w:color="auto"/>
              </w:divBdr>
              <w:divsChild>
                <w:div w:id="179236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266812">
      <w:bodyDiv w:val="1"/>
      <w:marLeft w:val="0"/>
      <w:marRight w:val="0"/>
      <w:marTop w:val="0"/>
      <w:marBottom w:val="0"/>
      <w:divBdr>
        <w:top w:val="none" w:sz="0" w:space="0" w:color="auto"/>
        <w:left w:val="none" w:sz="0" w:space="0" w:color="auto"/>
        <w:bottom w:val="none" w:sz="0" w:space="0" w:color="auto"/>
        <w:right w:val="none" w:sz="0" w:space="0" w:color="auto"/>
      </w:divBdr>
    </w:div>
    <w:div w:id="1374771118">
      <w:bodyDiv w:val="1"/>
      <w:marLeft w:val="0"/>
      <w:marRight w:val="0"/>
      <w:marTop w:val="0"/>
      <w:marBottom w:val="0"/>
      <w:divBdr>
        <w:top w:val="none" w:sz="0" w:space="0" w:color="auto"/>
        <w:left w:val="none" w:sz="0" w:space="0" w:color="auto"/>
        <w:bottom w:val="none" w:sz="0" w:space="0" w:color="auto"/>
        <w:right w:val="none" w:sz="0" w:space="0" w:color="auto"/>
      </w:divBdr>
    </w:div>
    <w:div w:id="1382829011">
      <w:bodyDiv w:val="1"/>
      <w:marLeft w:val="0"/>
      <w:marRight w:val="0"/>
      <w:marTop w:val="0"/>
      <w:marBottom w:val="0"/>
      <w:divBdr>
        <w:top w:val="none" w:sz="0" w:space="0" w:color="auto"/>
        <w:left w:val="none" w:sz="0" w:space="0" w:color="auto"/>
        <w:bottom w:val="none" w:sz="0" w:space="0" w:color="auto"/>
        <w:right w:val="none" w:sz="0" w:space="0" w:color="auto"/>
      </w:divBdr>
    </w:div>
    <w:div w:id="1388649823">
      <w:bodyDiv w:val="1"/>
      <w:marLeft w:val="0"/>
      <w:marRight w:val="0"/>
      <w:marTop w:val="0"/>
      <w:marBottom w:val="0"/>
      <w:divBdr>
        <w:top w:val="none" w:sz="0" w:space="0" w:color="auto"/>
        <w:left w:val="none" w:sz="0" w:space="0" w:color="auto"/>
        <w:bottom w:val="none" w:sz="0" w:space="0" w:color="auto"/>
        <w:right w:val="none" w:sz="0" w:space="0" w:color="auto"/>
      </w:divBdr>
    </w:div>
    <w:div w:id="1393697457">
      <w:bodyDiv w:val="1"/>
      <w:marLeft w:val="0"/>
      <w:marRight w:val="0"/>
      <w:marTop w:val="0"/>
      <w:marBottom w:val="0"/>
      <w:divBdr>
        <w:top w:val="none" w:sz="0" w:space="0" w:color="auto"/>
        <w:left w:val="none" w:sz="0" w:space="0" w:color="auto"/>
        <w:bottom w:val="none" w:sz="0" w:space="0" w:color="auto"/>
        <w:right w:val="none" w:sz="0" w:space="0" w:color="auto"/>
      </w:divBdr>
    </w:div>
    <w:div w:id="1403989996">
      <w:bodyDiv w:val="1"/>
      <w:marLeft w:val="0"/>
      <w:marRight w:val="0"/>
      <w:marTop w:val="0"/>
      <w:marBottom w:val="0"/>
      <w:divBdr>
        <w:top w:val="none" w:sz="0" w:space="0" w:color="auto"/>
        <w:left w:val="none" w:sz="0" w:space="0" w:color="auto"/>
        <w:bottom w:val="none" w:sz="0" w:space="0" w:color="auto"/>
        <w:right w:val="none" w:sz="0" w:space="0" w:color="auto"/>
      </w:divBdr>
      <w:divsChild>
        <w:div w:id="298076437">
          <w:marLeft w:val="0"/>
          <w:marRight w:val="0"/>
          <w:marTop w:val="0"/>
          <w:marBottom w:val="0"/>
          <w:divBdr>
            <w:top w:val="none" w:sz="0" w:space="0" w:color="auto"/>
            <w:left w:val="none" w:sz="0" w:space="0" w:color="auto"/>
            <w:bottom w:val="none" w:sz="0" w:space="0" w:color="auto"/>
            <w:right w:val="none" w:sz="0" w:space="0" w:color="auto"/>
          </w:divBdr>
          <w:divsChild>
            <w:div w:id="176626320">
              <w:marLeft w:val="0"/>
              <w:marRight w:val="0"/>
              <w:marTop w:val="0"/>
              <w:marBottom w:val="0"/>
              <w:divBdr>
                <w:top w:val="none" w:sz="0" w:space="0" w:color="auto"/>
                <w:left w:val="none" w:sz="0" w:space="0" w:color="auto"/>
                <w:bottom w:val="none" w:sz="0" w:space="0" w:color="auto"/>
                <w:right w:val="none" w:sz="0" w:space="0" w:color="auto"/>
              </w:divBdr>
              <w:divsChild>
                <w:div w:id="981231785">
                  <w:marLeft w:val="0"/>
                  <w:marRight w:val="0"/>
                  <w:marTop w:val="0"/>
                  <w:marBottom w:val="0"/>
                  <w:divBdr>
                    <w:top w:val="none" w:sz="0" w:space="0" w:color="auto"/>
                    <w:left w:val="none" w:sz="0" w:space="0" w:color="auto"/>
                    <w:bottom w:val="none" w:sz="0" w:space="0" w:color="auto"/>
                    <w:right w:val="none" w:sz="0" w:space="0" w:color="auto"/>
                  </w:divBdr>
                </w:div>
                <w:div w:id="1019743494">
                  <w:marLeft w:val="0"/>
                  <w:marRight w:val="0"/>
                  <w:marTop w:val="0"/>
                  <w:marBottom w:val="0"/>
                  <w:divBdr>
                    <w:top w:val="none" w:sz="0" w:space="0" w:color="auto"/>
                    <w:left w:val="none" w:sz="0" w:space="0" w:color="auto"/>
                    <w:bottom w:val="none" w:sz="0" w:space="0" w:color="auto"/>
                    <w:right w:val="none" w:sz="0" w:space="0" w:color="auto"/>
                  </w:divBdr>
                  <w:divsChild>
                    <w:div w:id="1194877116">
                      <w:marLeft w:val="0"/>
                      <w:marRight w:val="0"/>
                      <w:marTop w:val="0"/>
                      <w:marBottom w:val="0"/>
                      <w:divBdr>
                        <w:top w:val="none" w:sz="0" w:space="0" w:color="auto"/>
                        <w:left w:val="none" w:sz="0" w:space="0" w:color="auto"/>
                        <w:bottom w:val="none" w:sz="0" w:space="0" w:color="auto"/>
                        <w:right w:val="none" w:sz="0" w:space="0" w:color="auto"/>
                      </w:divBdr>
                    </w:div>
                  </w:divsChild>
                </w:div>
                <w:div w:id="1029333728">
                  <w:marLeft w:val="0"/>
                  <w:marRight w:val="0"/>
                  <w:marTop w:val="0"/>
                  <w:marBottom w:val="0"/>
                  <w:divBdr>
                    <w:top w:val="none" w:sz="0" w:space="0" w:color="auto"/>
                    <w:left w:val="none" w:sz="0" w:space="0" w:color="auto"/>
                    <w:bottom w:val="none" w:sz="0" w:space="0" w:color="auto"/>
                    <w:right w:val="none" w:sz="0" w:space="0" w:color="auto"/>
                  </w:divBdr>
                </w:div>
                <w:div w:id="1327905208">
                  <w:marLeft w:val="0"/>
                  <w:marRight w:val="0"/>
                  <w:marTop w:val="0"/>
                  <w:marBottom w:val="0"/>
                  <w:divBdr>
                    <w:top w:val="none" w:sz="0" w:space="0" w:color="auto"/>
                    <w:left w:val="none" w:sz="0" w:space="0" w:color="auto"/>
                    <w:bottom w:val="none" w:sz="0" w:space="0" w:color="auto"/>
                    <w:right w:val="none" w:sz="0" w:space="0" w:color="auto"/>
                  </w:divBdr>
                </w:div>
                <w:div w:id="1592012458">
                  <w:marLeft w:val="0"/>
                  <w:marRight w:val="0"/>
                  <w:marTop w:val="0"/>
                  <w:marBottom w:val="0"/>
                  <w:divBdr>
                    <w:top w:val="none" w:sz="0" w:space="0" w:color="auto"/>
                    <w:left w:val="none" w:sz="0" w:space="0" w:color="auto"/>
                    <w:bottom w:val="none" w:sz="0" w:space="0" w:color="auto"/>
                    <w:right w:val="none" w:sz="0" w:space="0" w:color="auto"/>
                  </w:divBdr>
                </w:div>
                <w:div w:id="1743479439">
                  <w:marLeft w:val="0"/>
                  <w:marRight w:val="0"/>
                  <w:marTop w:val="0"/>
                  <w:marBottom w:val="0"/>
                  <w:divBdr>
                    <w:top w:val="none" w:sz="0" w:space="0" w:color="auto"/>
                    <w:left w:val="none" w:sz="0" w:space="0" w:color="auto"/>
                    <w:bottom w:val="none" w:sz="0" w:space="0" w:color="auto"/>
                    <w:right w:val="none" w:sz="0" w:space="0" w:color="auto"/>
                  </w:divBdr>
                </w:div>
              </w:divsChild>
            </w:div>
            <w:div w:id="1175458639">
              <w:marLeft w:val="0"/>
              <w:marRight w:val="0"/>
              <w:marTop w:val="0"/>
              <w:marBottom w:val="0"/>
              <w:divBdr>
                <w:top w:val="none" w:sz="0" w:space="0" w:color="auto"/>
                <w:left w:val="none" w:sz="0" w:space="0" w:color="auto"/>
                <w:bottom w:val="none" w:sz="0" w:space="0" w:color="auto"/>
                <w:right w:val="none" w:sz="0" w:space="0" w:color="auto"/>
              </w:divBdr>
              <w:divsChild>
                <w:div w:id="2111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154283">
          <w:marLeft w:val="0"/>
          <w:marRight w:val="0"/>
          <w:marTop w:val="0"/>
          <w:marBottom w:val="0"/>
          <w:divBdr>
            <w:top w:val="none" w:sz="0" w:space="0" w:color="auto"/>
            <w:left w:val="none" w:sz="0" w:space="0" w:color="auto"/>
            <w:bottom w:val="none" w:sz="0" w:space="0" w:color="auto"/>
            <w:right w:val="none" w:sz="0" w:space="0" w:color="auto"/>
          </w:divBdr>
        </w:div>
      </w:divsChild>
    </w:div>
    <w:div w:id="1411537461">
      <w:bodyDiv w:val="1"/>
      <w:marLeft w:val="0"/>
      <w:marRight w:val="0"/>
      <w:marTop w:val="0"/>
      <w:marBottom w:val="0"/>
      <w:divBdr>
        <w:top w:val="none" w:sz="0" w:space="0" w:color="auto"/>
        <w:left w:val="none" w:sz="0" w:space="0" w:color="auto"/>
        <w:bottom w:val="none" w:sz="0" w:space="0" w:color="auto"/>
        <w:right w:val="none" w:sz="0" w:space="0" w:color="auto"/>
      </w:divBdr>
    </w:div>
    <w:div w:id="1418018153">
      <w:bodyDiv w:val="1"/>
      <w:marLeft w:val="0"/>
      <w:marRight w:val="0"/>
      <w:marTop w:val="0"/>
      <w:marBottom w:val="0"/>
      <w:divBdr>
        <w:top w:val="none" w:sz="0" w:space="0" w:color="auto"/>
        <w:left w:val="none" w:sz="0" w:space="0" w:color="auto"/>
        <w:bottom w:val="none" w:sz="0" w:space="0" w:color="auto"/>
        <w:right w:val="none" w:sz="0" w:space="0" w:color="auto"/>
      </w:divBdr>
    </w:div>
    <w:div w:id="1426028775">
      <w:bodyDiv w:val="1"/>
      <w:marLeft w:val="0"/>
      <w:marRight w:val="0"/>
      <w:marTop w:val="0"/>
      <w:marBottom w:val="0"/>
      <w:divBdr>
        <w:top w:val="none" w:sz="0" w:space="0" w:color="auto"/>
        <w:left w:val="none" w:sz="0" w:space="0" w:color="auto"/>
        <w:bottom w:val="none" w:sz="0" w:space="0" w:color="auto"/>
        <w:right w:val="none" w:sz="0" w:space="0" w:color="auto"/>
      </w:divBdr>
    </w:div>
    <w:div w:id="1427925234">
      <w:bodyDiv w:val="1"/>
      <w:marLeft w:val="0"/>
      <w:marRight w:val="0"/>
      <w:marTop w:val="0"/>
      <w:marBottom w:val="0"/>
      <w:divBdr>
        <w:top w:val="none" w:sz="0" w:space="0" w:color="auto"/>
        <w:left w:val="none" w:sz="0" w:space="0" w:color="auto"/>
        <w:bottom w:val="none" w:sz="0" w:space="0" w:color="auto"/>
        <w:right w:val="none" w:sz="0" w:space="0" w:color="auto"/>
      </w:divBdr>
    </w:div>
    <w:div w:id="1429620535">
      <w:bodyDiv w:val="1"/>
      <w:marLeft w:val="0"/>
      <w:marRight w:val="0"/>
      <w:marTop w:val="0"/>
      <w:marBottom w:val="0"/>
      <w:divBdr>
        <w:top w:val="none" w:sz="0" w:space="0" w:color="auto"/>
        <w:left w:val="none" w:sz="0" w:space="0" w:color="auto"/>
        <w:bottom w:val="none" w:sz="0" w:space="0" w:color="auto"/>
        <w:right w:val="none" w:sz="0" w:space="0" w:color="auto"/>
      </w:divBdr>
    </w:div>
    <w:div w:id="1445802457">
      <w:bodyDiv w:val="1"/>
      <w:marLeft w:val="0"/>
      <w:marRight w:val="0"/>
      <w:marTop w:val="0"/>
      <w:marBottom w:val="0"/>
      <w:divBdr>
        <w:top w:val="none" w:sz="0" w:space="0" w:color="auto"/>
        <w:left w:val="none" w:sz="0" w:space="0" w:color="auto"/>
        <w:bottom w:val="none" w:sz="0" w:space="0" w:color="auto"/>
        <w:right w:val="none" w:sz="0" w:space="0" w:color="auto"/>
      </w:divBdr>
      <w:divsChild>
        <w:div w:id="276566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9972002">
              <w:marLeft w:val="0"/>
              <w:marRight w:val="0"/>
              <w:marTop w:val="0"/>
              <w:marBottom w:val="0"/>
              <w:divBdr>
                <w:top w:val="none" w:sz="0" w:space="0" w:color="auto"/>
                <w:left w:val="none" w:sz="0" w:space="0" w:color="auto"/>
                <w:bottom w:val="none" w:sz="0" w:space="0" w:color="auto"/>
                <w:right w:val="none" w:sz="0" w:space="0" w:color="auto"/>
              </w:divBdr>
              <w:divsChild>
                <w:div w:id="132346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844439">
      <w:bodyDiv w:val="1"/>
      <w:marLeft w:val="0"/>
      <w:marRight w:val="0"/>
      <w:marTop w:val="0"/>
      <w:marBottom w:val="0"/>
      <w:divBdr>
        <w:top w:val="none" w:sz="0" w:space="0" w:color="auto"/>
        <w:left w:val="none" w:sz="0" w:space="0" w:color="auto"/>
        <w:bottom w:val="none" w:sz="0" w:space="0" w:color="auto"/>
        <w:right w:val="none" w:sz="0" w:space="0" w:color="auto"/>
      </w:divBdr>
    </w:div>
    <w:div w:id="1450052762">
      <w:bodyDiv w:val="1"/>
      <w:marLeft w:val="0"/>
      <w:marRight w:val="0"/>
      <w:marTop w:val="0"/>
      <w:marBottom w:val="0"/>
      <w:divBdr>
        <w:top w:val="none" w:sz="0" w:space="0" w:color="auto"/>
        <w:left w:val="none" w:sz="0" w:space="0" w:color="auto"/>
        <w:bottom w:val="none" w:sz="0" w:space="0" w:color="auto"/>
        <w:right w:val="none" w:sz="0" w:space="0" w:color="auto"/>
      </w:divBdr>
    </w:div>
    <w:div w:id="1463427444">
      <w:bodyDiv w:val="1"/>
      <w:marLeft w:val="0"/>
      <w:marRight w:val="0"/>
      <w:marTop w:val="0"/>
      <w:marBottom w:val="0"/>
      <w:divBdr>
        <w:top w:val="none" w:sz="0" w:space="0" w:color="auto"/>
        <w:left w:val="none" w:sz="0" w:space="0" w:color="auto"/>
        <w:bottom w:val="none" w:sz="0" w:space="0" w:color="auto"/>
        <w:right w:val="none" w:sz="0" w:space="0" w:color="auto"/>
      </w:divBdr>
    </w:div>
    <w:div w:id="1463494940">
      <w:bodyDiv w:val="1"/>
      <w:marLeft w:val="0"/>
      <w:marRight w:val="0"/>
      <w:marTop w:val="0"/>
      <w:marBottom w:val="0"/>
      <w:divBdr>
        <w:top w:val="none" w:sz="0" w:space="0" w:color="auto"/>
        <w:left w:val="none" w:sz="0" w:space="0" w:color="auto"/>
        <w:bottom w:val="none" w:sz="0" w:space="0" w:color="auto"/>
        <w:right w:val="none" w:sz="0" w:space="0" w:color="auto"/>
      </w:divBdr>
    </w:div>
    <w:div w:id="1466001918">
      <w:bodyDiv w:val="1"/>
      <w:marLeft w:val="0"/>
      <w:marRight w:val="0"/>
      <w:marTop w:val="0"/>
      <w:marBottom w:val="0"/>
      <w:divBdr>
        <w:top w:val="none" w:sz="0" w:space="0" w:color="auto"/>
        <w:left w:val="none" w:sz="0" w:space="0" w:color="auto"/>
        <w:bottom w:val="none" w:sz="0" w:space="0" w:color="auto"/>
        <w:right w:val="none" w:sz="0" w:space="0" w:color="auto"/>
      </w:divBdr>
    </w:div>
    <w:div w:id="1468815078">
      <w:bodyDiv w:val="1"/>
      <w:marLeft w:val="0"/>
      <w:marRight w:val="0"/>
      <w:marTop w:val="0"/>
      <w:marBottom w:val="0"/>
      <w:divBdr>
        <w:top w:val="none" w:sz="0" w:space="0" w:color="auto"/>
        <w:left w:val="none" w:sz="0" w:space="0" w:color="auto"/>
        <w:bottom w:val="none" w:sz="0" w:space="0" w:color="auto"/>
        <w:right w:val="none" w:sz="0" w:space="0" w:color="auto"/>
      </w:divBdr>
    </w:div>
    <w:div w:id="1471634308">
      <w:bodyDiv w:val="1"/>
      <w:marLeft w:val="0"/>
      <w:marRight w:val="0"/>
      <w:marTop w:val="0"/>
      <w:marBottom w:val="0"/>
      <w:divBdr>
        <w:top w:val="none" w:sz="0" w:space="0" w:color="auto"/>
        <w:left w:val="none" w:sz="0" w:space="0" w:color="auto"/>
        <w:bottom w:val="none" w:sz="0" w:space="0" w:color="auto"/>
        <w:right w:val="none" w:sz="0" w:space="0" w:color="auto"/>
      </w:divBdr>
      <w:divsChild>
        <w:div w:id="5728550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2593335">
              <w:marLeft w:val="0"/>
              <w:marRight w:val="0"/>
              <w:marTop w:val="0"/>
              <w:marBottom w:val="0"/>
              <w:divBdr>
                <w:top w:val="none" w:sz="0" w:space="0" w:color="auto"/>
                <w:left w:val="none" w:sz="0" w:space="0" w:color="auto"/>
                <w:bottom w:val="none" w:sz="0" w:space="0" w:color="auto"/>
                <w:right w:val="none" w:sz="0" w:space="0" w:color="auto"/>
              </w:divBdr>
              <w:divsChild>
                <w:div w:id="94438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812783">
      <w:bodyDiv w:val="1"/>
      <w:marLeft w:val="0"/>
      <w:marRight w:val="0"/>
      <w:marTop w:val="0"/>
      <w:marBottom w:val="0"/>
      <w:divBdr>
        <w:top w:val="none" w:sz="0" w:space="0" w:color="auto"/>
        <w:left w:val="none" w:sz="0" w:space="0" w:color="auto"/>
        <w:bottom w:val="none" w:sz="0" w:space="0" w:color="auto"/>
        <w:right w:val="none" w:sz="0" w:space="0" w:color="auto"/>
      </w:divBdr>
    </w:div>
    <w:div w:id="1490248107">
      <w:bodyDiv w:val="1"/>
      <w:marLeft w:val="0"/>
      <w:marRight w:val="0"/>
      <w:marTop w:val="0"/>
      <w:marBottom w:val="0"/>
      <w:divBdr>
        <w:top w:val="none" w:sz="0" w:space="0" w:color="auto"/>
        <w:left w:val="none" w:sz="0" w:space="0" w:color="auto"/>
        <w:bottom w:val="none" w:sz="0" w:space="0" w:color="auto"/>
        <w:right w:val="none" w:sz="0" w:space="0" w:color="auto"/>
      </w:divBdr>
    </w:div>
    <w:div w:id="1498575240">
      <w:bodyDiv w:val="1"/>
      <w:marLeft w:val="0"/>
      <w:marRight w:val="0"/>
      <w:marTop w:val="0"/>
      <w:marBottom w:val="0"/>
      <w:divBdr>
        <w:top w:val="none" w:sz="0" w:space="0" w:color="auto"/>
        <w:left w:val="none" w:sz="0" w:space="0" w:color="auto"/>
        <w:bottom w:val="none" w:sz="0" w:space="0" w:color="auto"/>
        <w:right w:val="none" w:sz="0" w:space="0" w:color="auto"/>
      </w:divBdr>
      <w:divsChild>
        <w:div w:id="1996254248">
          <w:marLeft w:val="0"/>
          <w:marRight w:val="0"/>
          <w:marTop w:val="0"/>
          <w:marBottom w:val="0"/>
          <w:divBdr>
            <w:top w:val="none" w:sz="0" w:space="0" w:color="auto"/>
            <w:left w:val="none" w:sz="0" w:space="0" w:color="auto"/>
            <w:bottom w:val="none" w:sz="0" w:space="0" w:color="auto"/>
            <w:right w:val="none" w:sz="0" w:space="0" w:color="auto"/>
          </w:divBdr>
        </w:div>
      </w:divsChild>
    </w:div>
    <w:div w:id="1513451708">
      <w:bodyDiv w:val="1"/>
      <w:marLeft w:val="0"/>
      <w:marRight w:val="0"/>
      <w:marTop w:val="0"/>
      <w:marBottom w:val="0"/>
      <w:divBdr>
        <w:top w:val="none" w:sz="0" w:space="0" w:color="auto"/>
        <w:left w:val="none" w:sz="0" w:space="0" w:color="auto"/>
        <w:bottom w:val="none" w:sz="0" w:space="0" w:color="auto"/>
        <w:right w:val="none" w:sz="0" w:space="0" w:color="auto"/>
      </w:divBdr>
    </w:div>
    <w:div w:id="1519126792">
      <w:bodyDiv w:val="1"/>
      <w:marLeft w:val="0"/>
      <w:marRight w:val="0"/>
      <w:marTop w:val="0"/>
      <w:marBottom w:val="0"/>
      <w:divBdr>
        <w:top w:val="none" w:sz="0" w:space="0" w:color="auto"/>
        <w:left w:val="none" w:sz="0" w:space="0" w:color="auto"/>
        <w:bottom w:val="none" w:sz="0" w:space="0" w:color="auto"/>
        <w:right w:val="none" w:sz="0" w:space="0" w:color="auto"/>
      </w:divBdr>
    </w:div>
    <w:div w:id="1521427411">
      <w:bodyDiv w:val="1"/>
      <w:marLeft w:val="0"/>
      <w:marRight w:val="0"/>
      <w:marTop w:val="0"/>
      <w:marBottom w:val="0"/>
      <w:divBdr>
        <w:top w:val="none" w:sz="0" w:space="0" w:color="auto"/>
        <w:left w:val="none" w:sz="0" w:space="0" w:color="auto"/>
        <w:bottom w:val="none" w:sz="0" w:space="0" w:color="auto"/>
        <w:right w:val="none" w:sz="0" w:space="0" w:color="auto"/>
      </w:divBdr>
    </w:div>
    <w:div w:id="1529249728">
      <w:bodyDiv w:val="1"/>
      <w:marLeft w:val="0"/>
      <w:marRight w:val="0"/>
      <w:marTop w:val="0"/>
      <w:marBottom w:val="0"/>
      <w:divBdr>
        <w:top w:val="none" w:sz="0" w:space="0" w:color="auto"/>
        <w:left w:val="none" w:sz="0" w:space="0" w:color="auto"/>
        <w:bottom w:val="none" w:sz="0" w:space="0" w:color="auto"/>
        <w:right w:val="none" w:sz="0" w:space="0" w:color="auto"/>
      </w:divBdr>
    </w:div>
    <w:div w:id="1534343576">
      <w:bodyDiv w:val="1"/>
      <w:marLeft w:val="0"/>
      <w:marRight w:val="0"/>
      <w:marTop w:val="0"/>
      <w:marBottom w:val="0"/>
      <w:divBdr>
        <w:top w:val="none" w:sz="0" w:space="0" w:color="auto"/>
        <w:left w:val="none" w:sz="0" w:space="0" w:color="auto"/>
        <w:bottom w:val="none" w:sz="0" w:space="0" w:color="auto"/>
        <w:right w:val="none" w:sz="0" w:space="0" w:color="auto"/>
      </w:divBdr>
    </w:div>
    <w:div w:id="1535076309">
      <w:bodyDiv w:val="1"/>
      <w:marLeft w:val="0"/>
      <w:marRight w:val="0"/>
      <w:marTop w:val="0"/>
      <w:marBottom w:val="0"/>
      <w:divBdr>
        <w:top w:val="none" w:sz="0" w:space="0" w:color="auto"/>
        <w:left w:val="none" w:sz="0" w:space="0" w:color="auto"/>
        <w:bottom w:val="none" w:sz="0" w:space="0" w:color="auto"/>
        <w:right w:val="none" w:sz="0" w:space="0" w:color="auto"/>
      </w:divBdr>
      <w:divsChild>
        <w:div w:id="1519888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5014630">
              <w:marLeft w:val="0"/>
              <w:marRight w:val="0"/>
              <w:marTop w:val="0"/>
              <w:marBottom w:val="0"/>
              <w:divBdr>
                <w:top w:val="none" w:sz="0" w:space="0" w:color="auto"/>
                <w:left w:val="none" w:sz="0" w:space="0" w:color="auto"/>
                <w:bottom w:val="none" w:sz="0" w:space="0" w:color="auto"/>
                <w:right w:val="none" w:sz="0" w:space="0" w:color="auto"/>
              </w:divBdr>
              <w:divsChild>
                <w:div w:id="59555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733">
      <w:bodyDiv w:val="1"/>
      <w:marLeft w:val="0"/>
      <w:marRight w:val="0"/>
      <w:marTop w:val="0"/>
      <w:marBottom w:val="0"/>
      <w:divBdr>
        <w:top w:val="none" w:sz="0" w:space="0" w:color="auto"/>
        <w:left w:val="none" w:sz="0" w:space="0" w:color="auto"/>
        <w:bottom w:val="none" w:sz="0" w:space="0" w:color="auto"/>
        <w:right w:val="none" w:sz="0" w:space="0" w:color="auto"/>
      </w:divBdr>
    </w:div>
    <w:div w:id="1545756894">
      <w:bodyDiv w:val="1"/>
      <w:marLeft w:val="0"/>
      <w:marRight w:val="0"/>
      <w:marTop w:val="0"/>
      <w:marBottom w:val="0"/>
      <w:divBdr>
        <w:top w:val="none" w:sz="0" w:space="0" w:color="auto"/>
        <w:left w:val="none" w:sz="0" w:space="0" w:color="auto"/>
        <w:bottom w:val="none" w:sz="0" w:space="0" w:color="auto"/>
        <w:right w:val="none" w:sz="0" w:space="0" w:color="auto"/>
      </w:divBdr>
    </w:div>
    <w:div w:id="1551334590">
      <w:bodyDiv w:val="1"/>
      <w:marLeft w:val="0"/>
      <w:marRight w:val="0"/>
      <w:marTop w:val="0"/>
      <w:marBottom w:val="0"/>
      <w:divBdr>
        <w:top w:val="none" w:sz="0" w:space="0" w:color="auto"/>
        <w:left w:val="none" w:sz="0" w:space="0" w:color="auto"/>
        <w:bottom w:val="none" w:sz="0" w:space="0" w:color="auto"/>
        <w:right w:val="none" w:sz="0" w:space="0" w:color="auto"/>
      </w:divBdr>
    </w:div>
    <w:div w:id="1574854837">
      <w:bodyDiv w:val="1"/>
      <w:marLeft w:val="0"/>
      <w:marRight w:val="0"/>
      <w:marTop w:val="0"/>
      <w:marBottom w:val="0"/>
      <w:divBdr>
        <w:top w:val="none" w:sz="0" w:space="0" w:color="auto"/>
        <w:left w:val="none" w:sz="0" w:space="0" w:color="auto"/>
        <w:bottom w:val="none" w:sz="0" w:space="0" w:color="auto"/>
        <w:right w:val="none" w:sz="0" w:space="0" w:color="auto"/>
      </w:divBdr>
    </w:div>
    <w:div w:id="1576891695">
      <w:bodyDiv w:val="1"/>
      <w:marLeft w:val="0"/>
      <w:marRight w:val="0"/>
      <w:marTop w:val="0"/>
      <w:marBottom w:val="0"/>
      <w:divBdr>
        <w:top w:val="none" w:sz="0" w:space="0" w:color="auto"/>
        <w:left w:val="none" w:sz="0" w:space="0" w:color="auto"/>
        <w:bottom w:val="none" w:sz="0" w:space="0" w:color="auto"/>
        <w:right w:val="none" w:sz="0" w:space="0" w:color="auto"/>
      </w:divBdr>
    </w:div>
    <w:div w:id="1584874510">
      <w:bodyDiv w:val="1"/>
      <w:marLeft w:val="0"/>
      <w:marRight w:val="0"/>
      <w:marTop w:val="0"/>
      <w:marBottom w:val="0"/>
      <w:divBdr>
        <w:top w:val="none" w:sz="0" w:space="0" w:color="auto"/>
        <w:left w:val="none" w:sz="0" w:space="0" w:color="auto"/>
        <w:bottom w:val="none" w:sz="0" w:space="0" w:color="auto"/>
        <w:right w:val="none" w:sz="0" w:space="0" w:color="auto"/>
      </w:divBdr>
    </w:div>
    <w:div w:id="1603756470">
      <w:bodyDiv w:val="1"/>
      <w:marLeft w:val="0"/>
      <w:marRight w:val="0"/>
      <w:marTop w:val="0"/>
      <w:marBottom w:val="0"/>
      <w:divBdr>
        <w:top w:val="none" w:sz="0" w:space="0" w:color="auto"/>
        <w:left w:val="none" w:sz="0" w:space="0" w:color="auto"/>
        <w:bottom w:val="none" w:sz="0" w:space="0" w:color="auto"/>
        <w:right w:val="none" w:sz="0" w:space="0" w:color="auto"/>
      </w:divBdr>
    </w:div>
    <w:div w:id="1607886943">
      <w:bodyDiv w:val="1"/>
      <w:marLeft w:val="0"/>
      <w:marRight w:val="0"/>
      <w:marTop w:val="0"/>
      <w:marBottom w:val="0"/>
      <w:divBdr>
        <w:top w:val="none" w:sz="0" w:space="0" w:color="auto"/>
        <w:left w:val="none" w:sz="0" w:space="0" w:color="auto"/>
        <w:bottom w:val="none" w:sz="0" w:space="0" w:color="auto"/>
        <w:right w:val="none" w:sz="0" w:space="0" w:color="auto"/>
      </w:divBdr>
    </w:div>
    <w:div w:id="1632125828">
      <w:bodyDiv w:val="1"/>
      <w:marLeft w:val="0"/>
      <w:marRight w:val="0"/>
      <w:marTop w:val="0"/>
      <w:marBottom w:val="0"/>
      <w:divBdr>
        <w:top w:val="none" w:sz="0" w:space="0" w:color="auto"/>
        <w:left w:val="none" w:sz="0" w:space="0" w:color="auto"/>
        <w:bottom w:val="none" w:sz="0" w:space="0" w:color="auto"/>
        <w:right w:val="none" w:sz="0" w:space="0" w:color="auto"/>
      </w:divBdr>
    </w:div>
    <w:div w:id="1642808296">
      <w:bodyDiv w:val="1"/>
      <w:marLeft w:val="0"/>
      <w:marRight w:val="0"/>
      <w:marTop w:val="0"/>
      <w:marBottom w:val="0"/>
      <w:divBdr>
        <w:top w:val="none" w:sz="0" w:space="0" w:color="auto"/>
        <w:left w:val="none" w:sz="0" w:space="0" w:color="auto"/>
        <w:bottom w:val="none" w:sz="0" w:space="0" w:color="auto"/>
        <w:right w:val="none" w:sz="0" w:space="0" w:color="auto"/>
      </w:divBdr>
    </w:div>
    <w:div w:id="1647319393">
      <w:bodyDiv w:val="1"/>
      <w:marLeft w:val="0"/>
      <w:marRight w:val="0"/>
      <w:marTop w:val="0"/>
      <w:marBottom w:val="0"/>
      <w:divBdr>
        <w:top w:val="none" w:sz="0" w:space="0" w:color="auto"/>
        <w:left w:val="none" w:sz="0" w:space="0" w:color="auto"/>
        <w:bottom w:val="none" w:sz="0" w:space="0" w:color="auto"/>
        <w:right w:val="none" w:sz="0" w:space="0" w:color="auto"/>
      </w:divBdr>
    </w:div>
    <w:div w:id="1660649290">
      <w:bodyDiv w:val="1"/>
      <w:marLeft w:val="0"/>
      <w:marRight w:val="0"/>
      <w:marTop w:val="0"/>
      <w:marBottom w:val="0"/>
      <w:divBdr>
        <w:top w:val="none" w:sz="0" w:space="0" w:color="auto"/>
        <w:left w:val="none" w:sz="0" w:space="0" w:color="auto"/>
        <w:bottom w:val="none" w:sz="0" w:space="0" w:color="auto"/>
        <w:right w:val="none" w:sz="0" w:space="0" w:color="auto"/>
      </w:divBdr>
    </w:div>
    <w:div w:id="1684548646">
      <w:bodyDiv w:val="1"/>
      <w:marLeft w:val="0"/>
      <w:marRight w:val="0"/>
      <w:marTop w:val="0"/>
      <w:marBottom w:val="0"/>
      <w:divBdr>
        <w:top w:val="none" w:sz="0" w:space="0" w:color="auto"/>
        <w:left w:val="none" w:sz="0" w:space="0" w:color="auto"/>
        <w:bottom w:val="none" w:sz="0" w:space="0" w:color="auto"/>
        <w:right w:val="none" w:sz="0" w:space="0" w:color="auto"/>
      </w:divBdr>
    </w:div>
    <w:div w:id="1685861924">
      <w:bodyDiv w:val="1"/>
      <w:marLeft w:val="0"/>
      <w:marRight w:val="0"/>
      <w:marTop w:val="0"/>
      <w:marBottom w:val="0"/>
      <w:divBdr>
        <w:top w:val="none" w:sz="0" w:space="0" w:color="auto"/>
        <w:left w:val="none" w:sz="0" w:space="0" w:color="auto"/>
        <w:bottom w:val="none" w:sz="0" w:space="0" w:color="auto"/>
        <w:right w:val="none" w:sz="0" w:space="0" w:color="auto"/>
      </w:divBdr>
    </w:div>
    <w:div w:id="1689523714">
      <w:bodyDiv w:val="1"/>
      <w:marLeft w:val="0"/>
      <w:marRight w:val="0"/>
      <w:marTop w:val="0"/>
      <w:marBottom w:val="0"/>
      <w:divBdr>
        <w:top w:val="none" w:sz="0" w:space="0" w:color="auto"/>
        <w:left w:val="none" w:sz="0" w:space="0" w:color="auto"/>
        <w:bottom w:val="none" w:sz="0" w:space="0" w:color="auto"/>
        <w:right w:val="none" w:sz="0" w:space="0" w:color="auto"/>
      </w:divBdr>
    </w:div>
    <w:div w:id="1691373722">
      <w:bodyDiv w:val="1"/>
      <w:marLeft w:val="0"/>
      <w:marRight w:val="0"/>
      <w:marTop w:val="0"/>
      <w:marBottom w:val="0"/>
      <w:divBdr>
        <w:top w:val="none" w:sz="0" w:space="0" w:color="auto"/>
        <w:left w:val="none" w:sz="0" w:space="0" w:color="auto"/>
        <w:bottom w:val="none" w:sz="0" w:space="0" w:color="auto"/>
        <w:right w:val="none" w:sz="0" w:space="0" w:color="auto"/>
      </w:divBdr>
    </w:div>
    <w:div w:id="1692418315">
      <w:bodyDiv w:val="1"/>
      <w:marLeft w:val="0"/>
      <w:marRight w:val="0"/>
      <w:marTop w:val="0"/>
      <w:marBottom w:val="0"/>
      <w:divBdr>
        <w:top w:val="none" w:sz="0" w:space="0" w:color="auto"/>
        <w:left w:val="none" w:sz="0" w:space="0" w:color="auto"/>
        <w:bottom w:val="none" w:sz="0" w:space="0" w:color="auto"/>
        <w:right w:val="none" w:sz="0" w:space="0" w:color="auto"/>
      </w:divBdr>
    </w:div>
    <w:div w:id="1692563994">
      <w:bodyDiv w:val="1"/>
      <w:marLeft w:val="0"/>
      <w:marRight w:val="0"/>
      <w:marTop w:val="0"/>
      <w:marBottom w:val="0"/>
      <w:divBdr>
        <w:top w:val="none" w:sz="0" w:space="0" w:color="auto"/>
        <w:left w:val="none" w:sz="0" w:space="0" w:color="auto"/>
        <w:bottom w:val="none" w:sz="0" w:space="0" w:color="auto"/>
        <w:right w:val="none" w:sz="0" w:space="0" w:color="auto"/>
      </w:divBdr>
    </w:div>
    <w:div w:id="1696542074">
      <w:bodyDiv w:val="1"/>
      <w:marLeft w:val="0"/>
      <w:marRight w:val="0"/>
      <w:marTop w:val="0"/>
      <w:marBottom w:val="0"/>
      <w:divBdr>
        <w:top w:val="none" w:sz="0" w:space="0" w:color="auto"/>
        <w:left w:val="none" w:sz="0" w:space="0" w:color="auto"/>
        <w:bottom w:val="none" w:sz="0" w:space="0" w:color="auto"/>
        <w:right w:val="none" w:sz="0" w:space="0" w:color="auto"/>
      </w:divBdr>
      <w:divsChild>
        <w:div w:id="14603697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7300071">
              <w:marLeft w:val="0"/>
              <w:marRight w:val="0"/>
              <w:marTop w:val="0"/>
              <w:marBottom w:val="0"/>
              <w:divBdr>
                <w:top w:val="none" w:sz="0" w:space="0" w:color="auto"/>
                <w:left w:val="none" w:sz="0" w:space="0" w:color="auto"/>
                <w:bottom w:val="none" w:sz="0" w:space="0" w:color="auto"/>
                <w:right w:val="none" w:sz="0" w:space="0" w:color="auto"/>
              </w:divBdr>
              <w:divsChild>
                <w:div w:id="101418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14495">
      <w:bodyDiv w:val="1"/>
      <w:marLeft w:val="0"/>
      <w:marRight w:val="0"/>
      <w:marTop w:val="0"/>
      <w:marBottom w:val="0"/>
      <w:divBdr>
        <w:top w:val="none" w:sz="0" w:space="0" w:color="auto"/>
        <w:left w:val="none" w:sz="0" w:space="0" w:color="auto"/>
        <w:bottom w:val="none" w:sz="0" w:space="0" w:color="auto"/>
        <w:right w:val="none" w:sz="0" w:space="0" w:color="auto"/>
      </w:divBdr>
      <w:divsChild>
        <w:div w:id="1561861458">
          <w:marLeft w:val="0"/>
          <w:marRight w:val="0"/>
          <w:marTop w:val="0"/>
          <w:marBottom w:val="0"/>
          <w:divBdr>
            <w:top w:val="single" w:sz="8" w:space="3" w:color="auto"/>
            <w:left w:val="none" w:sz="0" w:space="0" w:color="auto"/>
            <w:bottom w:val="none" w:sz="0" w:space="0" w:color="auto"/>
            <w:right w:val="none" w:sz="0" w:space="0" w:color="auto"/>
          </w:divBdr>
        </w:div>
      </w:divsChild>
    </w:div>
    <w:div w:id="1724065059">
      <w:bodyDiv w:val="1"/>
      <w:marLeft w:val="0"/>
      <w:marRight w:val="0"/>
      <w:marTop w:val="0"/>
      <w:marBottom w:val="0"/>
      <w:divBdr>
        <w:top w:val="none" w:sz="0" w:space="0" w:color="auto"/>
        <w:left w:val="none" w:sz="0" w:space="0" w:color="auto"/>
        <w:bottom w:val="none" w:sz="0" w:space="0" w:color="auto"/>
        <w:right w:val="none" w:sz="0" w:space="0" w:color="auto"/>
      </w:divBdr>
      <w:divsChild>
        <w:div w:id="5697363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4720204">
              <w:marLeft w:val="0"/>
              <w:marRight w:val="0"/>
              <w:marTop w:val="0"/>
              <w:marBottom w:val="0"/>
              <w:divBdr>
                <w:top w:val="none" w:sz="0" w:space="0" w:color="auto"/>
                <w:left w:val="none" w:sz="0" w:space="0" w:color="auto"/>
                <w:bottom w:val="none" w:sz="0" w:space="0" w:color="auto"/>
                <w:right w:val="none" w:sz="0" w:space="0" w:color="auto"/>
              </w:divBdr>
              <w:divsChild>
                <w:div w:id="50436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830890">
      <w:bodyDiv w:val="1"/>
      <w:marLeft w:val="0"/>
      <w:marRight w:val="0"/>
      <w:marTop w:val="0"/>
      <w:marBottom w:val="0"/>
      <w:divBdr>
        <w:top w:val="none" w:sz="0" w:space="0" w:color="auto"/>
        <w:left w:val="none" w:sz="0" w:space="0" w:color="auto"/>
        <w:bottom w:val="none" w:sz="0" w:space="0" w:color="auto"/>
        <w:right w:val="none" w:sz="0" w:space="0" w:color="auto"/>
      </w:divBdr>
    </w:div>
    <w:div w:id="1729722186">
      <w:bodyDiv w:val="1"/>
      <w:marLeft w:val="0"/>
      <w:marRight w:val="0"/>
      <w:marTop w:val="0"/>
      <w:marBottom w:val="0"/>
      <w:divBdr>
        <w:top w:val="none" w:sz="0" w:space="0" w:color="auto"/>
        <w:left w:val="none" w:sz="0" w:space="0" w:color="auto"/>
        <w:bottom w:val="none" w:sz="0" w:space="0" w:color="auto"/>
        <w:right w:val="none" w:sz="0" w:space="0" w:color="auto"/>
      </w:divBdr>
      <w:divsChild>
        <w:div w:id="5286446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837322">
              <w:marLeft w:val="0"/>
              <w:marRight w:val="0"/>
              <w:marTop w:val="0"/>
              <w:marBottom w:val="0"/>
              <w:divBdr>
                <w:top w:val="none" w:sz="0" w:space="0" w:color="auto"/>
                <w:left w:val="none" w:sz="0" w:space="0" w:color="auto"/>
                <w:bottom w:val="none" w:sz="0" w:space="0" w:color="auto"/>
                <w:right w:val="none" w:sz="0" w:space="0" w:color="auto"/>
              </w:divBdr>
              <w:divsChild>
                <w:div w:id="95186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840493">
      <w:bodyDiv w:val="1"/>
      <w:marLeft w:val="0"/>
      <w:marRight w:val="0"/>
      <w:marTop w:val="0"/>
      <w:marBottom w:val="0"/>
      <w:divBdr>
        <w:top w:val="none" w:sz="0" w:space="0" w:color="auto"/>
        <w:left w:val="none" w:sz="0" w:space="0" w:color="auto"/>
        <w:bottom w:val="none" w:sz="0" w:space="0" w:color="auto"/>
        <w:right w:val="none" w:sz="0" w:space="0" w:color="auto"/>
      </w:divBdr>
    </w:div>
    <w:div w:id="1767921905">
      <w:bodyDiv w:val="1"/>
      <w:marLeft w:val="0"/>
      <w:marRight w:val="0"/>
      <w:marTop w:val="0"/>
      <w:marBottom w:val="0"/>
      <w:divBdr>
        <w:top w:val="none" w:sz="0" w:space="0" w:color="auto"/>
        <w:left w:val="none" w:sz="0" w:space="0" w:color="auto"/>
        <w:bottom w:val="none" w:sz="0" w:space="0" w:color="auto"/>
        <w:right w:val="none" w:sz="0" w:space="0" w:color="auto"/>
      </w:divBdr>
    </w:div>
    <w:div w:id="1778673659">
      <w:bodyDiv w:val="1"/>
      <w:marLeft w:val="0"/>
      <w:marRight w:val="0"/>
      <w:marTop w:val="0"/>
      <w:marBottom w:val="0"/>
      <w:divBdr>
        <w:top w:val="none" w:sz="0" w:space="0" w:color="auto"/>
        <w:left w:val="none" w:sz="0" w:space="0" w:color="auto"/>
        <w:bottom w:val="none" w:sz="0" w:space="0" w:color="auto"/>
        <w:right w:val="none" w:sz="0" w:space="0" w:color="auto"/>
      </w:divBdr>
    </w:div>
    <w:div w:id="1781072017">
      <w:bodyDiv w:val="1"/>
      <w:marLeft w:val="0"/>
      <w:marRight w:val="0"/>
      <w:marTop w:val="0"/>
      <w:marBottom w:val="0"/>
      <w:divBdr>
        <w:top w:val="none" w:sz="0" w:space="0" w:color="auto"/>
        <w:left w:val="none" w:sz="0" w:space="0" w:color="auto"/>
        <w:bottom w:val="none" w:sz="0" w:space="0" w:color="auto"/>
        <w:right w:val="none" w:sz="0" w:space="0" w:color="auto"/>
      </w:divBdr>
    </w:div>
    <w:div w:id="1788968397">
      <w:bodyDiv w:val="1"/>
      <w:marLeft w:val="0"/>
      <w:marRight w:val="0"/>
      <w:marTop w:val="0"/>
      <w:marBottom w:val="0"/>
      <w:divBdr>
        <w:top w:val="none" w:sz="0" w:space="0" w:color="auto"/>
        <w:left w:val="none" w:sz="0" w:space="0" w:color="auto"/>
        <w:bottom w:val="none" w:sz="0" w:space="0" w:color="auto"/>
        <w:right w:val="none" w:sz="0" w:space="0" w:color="auto"/>
      </w:divBdr>
    </w:div>
    <w:div w:id="1791164926">
      <w:bodyDiv w:val="1"/>
      <w:marLeft w:val="0"/>
      <w:marRight w:val="0"/>
      <w:marTop w:val="0"/>
      <w:marBottom w:val="0"/>
      <w:divBdr>
        <w:top w:val="none" w:sz="0" w:space="0" w:color="auto"/>
        <w:left w:val="none" w:sz="0" w:space="0" w:color="auto"/>
        <w:bottom w:val="none" w:sz="0" w:space="0" w:color="auto"/>
        <w:right w:val="none" w:sz="0" w:space="0" w:color="auto"/>
      </w:divBdr>
    </w:div>
    <w:div w:id="1791314206">
      <w:bodyDiv w:val="1"/>
      <w:marLeft w:val="0"/>
      <w:marRight w:val="0"/>
      <w:marTop w:val="0"/>
      <w:marBottom w:val="0"/>
      <w:divBdr>
        <w:top w:val="none" w:sz="0" w:space="0" w:color="auto"/>
        <w:left w:val="none" w:sz="0" w:space="0" w:color="auto"/>
        <w:bottom w:val="none" w:sz="0" w:space="0" w:color="auto"/>
        <w:right w:val="none" w:sz="0" w:space="0" w:color="auto"/>
      </w:divBdr>
    </w:div>
    <w:div w:id="1795446689">
      <w:bodyDiv w:val="1"/>
      <w:marLeft w:val="0"/>
      <w:marRight w:val="0"/>
      <w:marTop w:val="0"/>
      <w:marBottom w:val="0"/>
      <w:divBdr>
        <w:top w:val="none" w:sz="0" w:space="0" w:color="auto"/>
        <w:left w:val="none" w:sz="0" w:space="0" w:color="auto"/>
        <w:bottom w:val="none" w:sz="0" w:space="0" w:color="auto"/>
        <w:right w:val="none" w:sz="0" w:space="0" w:color="auto"/>
      </w:divBdr>
    </w:div>
    <w:div w:id="1806582885">
      <w:bodyDiv w:val="1"/>
      <w:marLeft w:val="0"/>
      <w:marRight w:val="0"/>
      <w:marTop w:val="0"/>
      <w:marBottom w:val="0"/>
      <w:divBdr>
        <w:top w:val="none" w:sz="0" w:space="0" w:color="auto"/>
        <w:left w:val="none" w:sz="0" w:space="0" w:color="auto"/>
        <w:bottom w:val="none" w:sz="0" w:space="0" w:color="auto"/>
        <w:right w:val="none" w:sz="0" w:space="0" w:color="auto"/>
      </w:divBdr>
    </w:div>
    <w:div w:id="1810051928">
      <w:bodyDiv w:val="1"/>
      <w:marLeft w:val="0"/>
      <w:marRight w:val="0"/>
      <w:marTop w:val="0"/>
      <w:marBottom w:val="0"/>
      <w:divBdr>
        <w:top w:val="none" w:sz="0" w:space="0" w:color="auto"/>
        <w:left w:val="none" w:sz="0" w:space="0" w:color="auto"/>
        <w:bottom w:val="none" w:sz="0" w:space="0" w:color="auto"/>
        <w:right w:val="none" w:sz="0" w:space="0" w:color="auto"/>
      </w:divBdr>
    </w:div>
    <w:div w:id="1819568373">
      <w:bodyDiv w:val="1"/>
      <w:marLeft w:val="0"/>
      <w:marRight w:val="0"/>
      <w:marTop w:val="0"/>
      <w:marBottom w:val="0"/>
      <w:divBdr>
        <w:top w:val="none" w:sz="0" w:space="0" w:color="auto"/>
        <w:left w:val="none" w:sz="0" w:space="0" w:color="auto"/>
        <w:bottom w:val="none" w:sz="0" w:space="0" w:color="auto"/>
        <w:right w:val="none" w:sz="0" w:space="0" w:color="auto"/>
      </w:divBdr>
    </w:div>
    <w:div w:id="1823307415">
      <w:bodyDiv w:val="1"/>
      <w:marLeft w:val="0"/>
      <w:marRight w:val="0"/>
      <w:marTop w:val="0"/>
      <w:marBottom w:val="0"/>
      <w:divBdr>
        <w:top w:val="none" w:sz="0" w:space="0" w:color="auto"/>
        <w:left w:val="none" w:sz="0" w:space="0" w:color="auto"/>
        <w:bottom w:val="none" w:sz="0" w:space="0" w:color="auto"/>
        <w:right w:val="none" w:sz="0" w:space="0" w:color="auto"/>
      </w:divBdr>
    </w:div>
    <w:div w:id="1833257718">
      <w:bodyDiv w:val="1"/>
      <w:marLeft w:val="0"/>
      <w:marRight w:val="0"/>
      <w:marTop w:val="0"/>
      <w:marBottom w:val="0"/>
      <w:divBdr>
        <w:top w:val="none" w:sz="0" w:space="0" w:color="auto"/>
        <w:left w:val="none" w:sz="0" w:space="0" w:color="auto"/>
        <w:bottom w:val="none" w:sz="0" w:space="0" w:color="auto"/>
        <w:right w:val="none" w:sz="0" w:space="0" w:color="auto"/>
      </w:divBdr>
      <w:divsChild>
        <w:div w:id="13586942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0065006">
              <w:marLeft w:val="0"/>
              <w:marRight w:val="0"/>
              <w:marTop w:val="0"/>
              <w:marBottom w:val="0"/>
              <w:divBdr>
                <w:top w:val="none" w:sz="0" w:space="0" w:color="auto"/>
                <w:left w:val="none" w:sz="0" w:space="0" w:color="auto"/>
                <w:bottom w:val="none" w:sz="0" w:space="0" w:color="auto"/>
                <w:right w:val="none" w:sz="0" w:space="0" w:color="auto"/>
              </w:divBdr>
              <w:divsChild>
                <w:div w:id="116058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177754">
      <w:bodyDiv w:val="1"/>
      <w:marLeft w:val="0"/>
      <w:marRight w:val="0"/>
      <w:marTop w:val="0"/>
      <w:marBottom w:val="0"/>
      <w:divBdr>
        <w:top w:val="none" w:sz="0" w:space="0" w:color="auto"/>
        <w:left w:val="none" w:sz="0" w:space="0" w:color="auto"/>
        <w:bottom w:val="none" w:sz="0" w:space="0" w:color="auto"/>
        <w:right w:val="none" w:sz="0" w:space="0" w:color="auto"/>
      </w:divBdr>
    </w:div>
    <w:div w:id="1834182595">
      <w:bodyDiv w:val="1"/>
      <w:marLeft w:val="0"/>
      <w:marRight w:val="0"/>
      <w:marTop w:val="0"/>
      <w:marBottom w:val="0"/>
      <w:divBdr>
        <w:top w:val="none" w:sz="0" w:space="0" w:color="auto"/>
        <w:left w:val="none" w:sz="0" w:space="0" w:color="auto"/>
        <w:bottom w:val="none" w:sz="0" w:space="0" w:color="auto"/>
        <w:right w:val="none" w:sz="0" w:space="0" w:color="auto"/>
      </w:divBdr>
    </w:div>
    <w:div w:id="1873229159">
      <w:bodyDiv w:val="1"/>
      <w:marLeft w:val="0"/>
      <w:marRight w:val="0"/>
      <w:marTop w:val="0"/>
      <w:marBottom w:val="0"/>
      <w:divBdr>
        <w:top w:val="none" w:sz="0" w:space="0" w:color="auto"/>
        <w:left w:val="none" w:sz="0" w:space="0" w:color="auto"/>
        <w:bottom w:val="none" w:sz="0" w:space="0" w:color="auto"/>
        <w:right w:val="none" w:sz="0" w:space="0" w:color="auto"/>
      </w:divBdr>
      <w:divsChild>
        <w:div w:id="9237300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642522">
              <w:marLeft w:val="0"/>
              <w:marRight w:val="0"/>
              <w:marTop w:val="0"/>
              <w:marBottom w:val="0"/>
              <w:divBdr>
                <w:top w:val="none" w:sz="0" w:space="0" w:color="auto"/>
                <w:left w:val="none" w:sz="0" w:space="0" w:color="auto"/>
                <w:bottom w:val="none" w:sz="0" w:space="0" w:color="auto"/>
                <w:right w:val="none" w:sz="0" w:space="0" w:color="auto"/>
              </w:divBdr>
              <w:divsChild>
                <w:div w:id="164904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024804">
      <w:bodyDiv w:val="1"/>
      <w:marLeft w:val="0"/>
      <w:marRight w:val="0"/>
      <w:marTop w:val="0"/>
      <w:marBottom w:val="0"/>
      <w:divBdr>
        <w:top w:val="none" w:sz="0" w:space="0" w:color="auto"/>
        <w:left w:val="none" w:sz="0" w:space="0" w:color="auto"/>
        <w:bottom w:val="none" w:sz="0" w:space="0" w:color="auto"/>
        <w:right w:val="none" w:sz="0" w:space="0" w:color="auto"/>
      </w:divBdr>
    </w:div>
    <w:div w:id="1890994620">
      <w:bodyDiv w:val="1"/>
      <w:marLeft w:val="0"/>
      <w:marRight w:val="0"/>
      <w:marTop w:val="0"/>
      <w:marBottom w:val="0"/>
      <w:divBdr>
        <w:top w:val="none" w:sz="0" w:space="0" w:color="auto"/>
        <w:left w:val="none" w:sz="0" w:space="0" w:color="auto"/>
        <w:bottom w:val="none" w:sz="0" w:space="0" w:color="auto"/>
        <w:right w:val="none" w:sz="0" w:space="0" w:color="auto"/>
      </w:divBdr>
    </w:div>
    <w:div w:id="1899246063">
      <w:bodyDiv w:val="1"/>
      <w:marLeft w:val="0"/>
      <w:marRight w:val="0"/>
      <w:marTop w:val="0"/>
      <w:marBottom w:val="0"/>
      <w:divBdr>
        <w:top w:val="none" w:sz="0" w:space="0" w:color="auto"/>
        <w:left w:val="none" w:sz="0" w:space="0" w:color="auto"/>
        <w:bottom w:val="none" w:sz="0" w:space="0" w:color="auto"/>
        <w:right w:val="none" w:sz="0" w:space="0" w:color="auto"/>
      </w:divBdr>
    </w:div>
    <w:div w:id="1906602962">
      <w:bodyDiv w:val="1"/>
      <w:marLeft w:val="0"/>
      <w:marRight w:val="0"/>
      <w:marTop w:val="0"/>
      <w:marBottom w:val="0"/>
      <w:divBdr>
        <w:top w:val="none" w:sz="0" w:space="0" w:color="auto"/>
        <w:left w:val="none" w:sz="0" w:space="0" w:color="auto"/>
        <w:bottom w:val="none" w:sz="0" w:space="0" w:color="auto"/>
        <w:right w:val="none" w:sz="0" w:space="0" w:color="auto"/>
      </w:divBdr>
    </w:div>
    <w:div w:id="1907033125">
      <w:bodyDiv w:val="1"/>
      <w:marLeft w:val="0"/>
      <w:marRight w:val="0"/>
      <w:marTop w:val="0"/>
      <w:marBottom w:val="0"/>
      <w:divBdr>
        <w:top w:val="none" w:sz="0" w:space="0" w:color="auto"/>
        <w:left w:val="none" w:sz="0" w:space="0" w:color="auto"/>
        <w:bottom w:val="none" w:sz="0" w:space="0" w:color="auto"/>
        <w:right w:val="none" w:sz="0" w:space="0" w:color="auto"/>
      </w:divBdr>
      <w:divsChild>
        <w:div w:id="4331335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225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326475">
      <w:bodyDiv w:val="1"/>
      <w:marLeft w:val="0"/>
      <w:marRight w:val="0"/>
      <w:marTop w:val="0"/>
      <w:marBottom w:val="0"/>
      <w:divBdr>
        <w:top w:val="none" w:sz="0" w:space="0" w:color="auto"/>
        <w:left w:val="none" w:sz="0" w:space="0" w:color="auto"/>
        <w:bottom w:val="none" w:sz="0" w:space="0" w:color="auto"/>
        <w:right w:val="none" w:sz="0" w:space="0" w:color="auto"/>
      </w:divBdr>
    </w:div>
    <w:div w:id="1920750653">
      <w:bodyDiv w:val="1"/>
      <w:marLeft w:val="0"/>
      <w:marRight w:val="0"/>
      <w:marTop w:val="0"/>
      <w:marBottom w:val="0"/>
      <w:divBdr>
        <w:top w:val="none" w:sz="0" w:space="0" w:color="auto"/>
        <w:left w:val="none" w:sz="0" w:space="0" w:color="auto"/>
        <w:bottom w:val="none" w:sz="0" w:space="0" w:color="auto"/>
        <w:right w:val="none" w:sz="0" w:space="0" w:color="auto"/>
      </w:divBdr>
      <w:divsChild>
        <w:div w:id="1324048084">
          <w:marLeft w:val="0"/>
          <w:marRight w:val="0"/>
          <w:marTop w:val="0"/>
          <w:marBottom w:val="0"/>
          <w:divBdr>
            <w:top w:val="none" w:sz="0" w:space="0" w:color="auto"/>
            <w:left w:val="none" w:sz="0" w:space="0" w:color="auto"/>
            <w:bottom w:val="none" w:sz="0" w:space="0" w:color="auto"/>
            <w:right w:val="none" w:sz="0" w:space="0" w:color="auto"/>
          </w:divBdr>
          <w:divsChild>
            <w:div w:id="211121466">
              <w:marLeft w:val="0"/>
              <w:marRight w:val="0"/>
              <w:marTop w:val="0"/>
              <w:marBottom w:val="0"/>
              <w:divBdr>
                <w:top w:val="none" w:sz="0" w:space="0" w:color="auto"/>
                <w:left w:val="none" w:sz="0" w:space="0" w:color="auto"/>
                <w:bottom w:val="none" w:sz="0" w:space="0" w:color="auto"/>
                <w:right w:val="none" w:sz="0" w:space="0" w:color="auto"/>
              </w:divBdr>
            </w:div>
          </w:divsChild>
        </w:div>
        <w:div w:id="1940792806">
          <w:marLeft w:val="0"/>
          <w:marRight w:val="0"/>
          <w:marTop w:val="0"/>
          <w:marBottom w:val="0"/>
          <w:divBdr>
            <w:top w:val="none" w:sz="0" w:space="0" w:color="auto"/>
            <w:left w:val="none" w:sz="0" w:space="0" w:color="auto"/>
            <w:bottom w:val="none" w:sz="0" w:space="0" w:color="auto"/>
            <w:right w:val="none" w:sz="0" w:space="0" w:color="auto"/>
          </w:divBdr>
          <w:divsChild>
            <w:div w:id="227494711">
              <w:marLeft w:val="0"/>
              <w:marRight w:val="0"/>
              <w:marTop w:val="0"/>
              <w:marBottom w:val="0"/>
              <w:divBdr>
                <w:top w:val="none" w:sz="0" w:space="0" w:color="auto"/>
                <w:left w:val="none" w:sz="0" w:space="0" w:color="auto"/>
                <w:bottom w:val="none" w:sz="0" w:space="0" w:color="auto"/>
                <w:right w:val="none" w:sz="0" w:space="0" w:color="auto"/>
              </w:divBdr>
            </w:div>
            <w:div w:id="315956952">
              <w:marLeft w:val="0"/>
              <w:marRight w:val="0"/>
              <w:marTop w:val="0"/>
              <w:marBottom w:val="0"/>
              <w:divBdr>
                <w:top w:val="none" w:sz="0" w:space="0" w:color="auto"/>
                <w:left w:val="none" w:sz="0" w:space="0" w:color="auto"/>
                <w:bottom w:val="none" w:sz="0" w:space="0" w:color="auto"/>
                <w:right w:val="none" w:sz="0" w:space="0" w:color="auto"/>
              </w:divBdr>
            </w:div>
            <w:div w:id="501167244">
              <w:marLeft w:val="0"/>
              <w:marRight w:val="0"/>
              <w:marTop w:val="0"/>
              <w:marBottom w:val="0"/>
              <w:divBdr>
                <w:top w:val="none" w:sz="0" w:space="0" w:color="auto"/>
                <w:left w:val="none" w:sz="0" w:space="0" w:color="auto"/>
                <w:bottom w:val="none" w:sz="0" w:space="0" w:color="auto"/>
                <w:right w:val="none" w:sz="0" w:space="0" w:color="auto"/>
              </w:divBdr>
            </w:div>
            <w:div w:id="834493325">
              <w:marLeft w:val="0"/>
              <w:marRight w:val="0"/>
              <w:marTop w:val="0"/>
              <w:marBottom w:val="0"/>
              <w:divBdr>
                <w:top w:val="none" w:sz="0" w:space="0" w:color="auto"/>
                <w:left w:val="none" w:sz="0" w:space="0" w:color="auto"/>
                <w:bottom w:val="none" w:sz="0" w:space="0" w:color="auto"/>
                <w:right w:val="none" w:sz="0" w:space="0" w:color="auto"/>
              </w:divBdr>
              <w:divsChild>
                <w:div w:id="548567377">
                  <w:marLeft w:val="0"/>
                  <w:marRight w:val="0"/>
                  <w:marTop w:val="0"/>
                  <w:marBottom w:val="0"/>
                  <w:divBdr>
                    <w:top w:val="none" w:sz="0" w:space="0" w:color="auto"/>
                    <w:left w:val="none" w:sz="0" w:space="0" w:color="auto"/>
                    <w:bottom w:val="none" w:sz="0" w:space="0" w:color="auto"/>
                    <w:right w:val="none" w:sz="0" w:space="0" w:color="auto"/>
                  </w:divBdr>
                </w:div>
              </w:divsChild>
            </w:div>
            <w:div w:id="1626082715">
              <w:marLeft w:val="0"/>
              <w:marRight w:val="0"/>
              <w:marTop w:val="0"/>
              <w:marBottom w:val="0"/>
              <w:divBdr>
                <w:top w:val="none" w:sz="0" w:space="0" w:color="auto"/>
                <w:left w:val="none" w:sz="0" w:space="0" w:color="auto"/>
                <w:bottom w:val="none" w:sz="0" w:space="0" w:color="auto"/>
                <w:right w:val="none" w:sz="0" w:space="0" w:color="auto"/>
              </w:divBdr>
            </w:div>
            <w:div w:id="168389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292048">
      <w:bodyDiv w:val="1"/>
      <w:marLeft w:val="0"/>
      <w:marRight w:val="0"/>
      <w:marTop w:val="0"/>
      <w:marBottom w:val="0"/>
      <w:divBdr>
        <w:top w:val="none" w:sz="0" w:space="0" w:color="auto"/>
        <w:left w:val="none" w:sz="0" w:space="0" w:color="auto"/>
        <w:bottom w:val="none" w:sz="0" w:space="0" w:color="auto"/>
        <w:right w:val="none" w:sz="0" w:space="0" w:color="auto"/>
      </w:divBdr>
    </w:div>
    <w:div w:id="1935823971">
      <w:bodyDiv w:val="1"/>
      <w:marLeft w:val="0"/>
      <w:marRight w:val="0"/>
      <w:marTop w:val="0"/>
      <w:marBottom w:val="0"/>
      <w:divBdr>
        <w:top w:val="none" w:sz="0" w:space="0" w:color="auto"/>
        <w:left w:val="none" w:sz="0" w:space="0" w:color="auto"/>
        <w:bottom w:val="none" w:sz="0" w:space="0" w:color="auto"/>
        <w:right w:val="none" w:sz="0" w:space="0" w:color="auto"/>
      </w:divBdr>
    </w:div>
    <w:div w:id="1951820586">
      <w:bodyDiv w:val="1"/>
      <w:marLeft w:val="0"/>
      <w:marRight w:val="0"/>
      <w:marTop w:val="0"/>
      <w:marBottom w:val="0"/>
      <w:divBdr>
        <w:top w:val="none" w:sz="0" w:space="0" w:color="auto"/>
        <w:left w:val="none" w:sz="0" w:space="0" w:color="auto"/>
        <w:bottom w:val="none" w:sz="0" w:space="0" w:color="auto"/>
        <w:right w:val="none" w:sz="0" w:space="0" w:color="auto"/>
      </w:divBdr>
    </w:div>
    <w:div w:id="1958102453">
      <w:bodyDiv w:val="1"/>
      <w:marLeft w:val="0"/>
      <w:marRight w:val="0"/>
      <w:marTop w:val="0"/>
      <w:marBottom w:val="0"/>
      <w:divBdr>
        <w:top w:val="none" w:sz="0" w:space="0" w:color="auto"/>
        <w:left w:val="none" w:sz="0" w:space="0" w:color="auto"/>
        <w:bottom w:val="none" w:sz="0" w:space="0" w:color="auto"/>
        <w:right w:val="none" w:sz="0" w:space="0" w:color="auto"/>
      </w:divBdr>
    </w:div>
    <w:div w:id="1975407167">
      <w:bodyDiv w:val="1"/>
      <w:marLeft w:val="0"/>
      <w:marRight w:val="0"/>
      <w:marTop w:val="0"/>
      <w:marBottom w:val="0"/>
      <w:divBdr>
        <w:top w:val="none" w:sz="0" w:space="0" w:color="auto"/>
        <w:left w:val="none" w:sz="0" w:space="0" w:color="auto"/>
        <w:bottom w:val="none" w:sz="0" w:space="0" w:color="auto"/>
        <w:right w:val="none" w:sz="0" w:space="0" w:color="auto"/>
      </w:divBdr>
    </w:div>
    <w:div w:id="1977293456">
      <w:bodyDiv w:val="1"/>
      <w:marLeft w:val="0"/>
      <w:marRight w:val="0"/>
      <w:marTop w:val="0"/>
      <w:marBottom w:val="0"/>
      <w:divBdr>
        <w:top w:val="none" w:sz="0" w:space="0" w:color="auto"/>
        <w:left w:val="none" w:sz="0" w:space="0" w:color="auto"/>
        <w:bottom w:val="none" w:sz="0" w:space="0" w:color="auto"/>
        <w:right w:val="none" w:sz="0" w:space="0" w:color="auto"/>
      </w:divBdr>
    </w:div>
    <w:div w:id="1982153376">
      <w:bodyDiv w:val="1"/>
      <w:marLeft w:val="0"/>
      <w:marRight w:val="0"/>
      <w:marTop w:val="0"/>
      <w:marBottom w:val="0"/>
      <w:divBdr>
        <w:top w:val="none" w:sz="0" w:space="0" w:color="auto"/>
        <w:left w:val="none" w:sz="0" w:space="0" w:color="auto"/>
        <w:bottom w:val="none" w:sz="0" w:space="0" w:color="auto"/>
        <w:right w:val="none" w:sz="0" w:space="0" w:color="auto"/>
      </w:divBdr>
    </w:div>
    <w:div w:id="1984890086">
      <w:bodyDiv w:val="1"/>
      <w:marLeft w:val="0"/>
      <w:marRight w:val="0"/>
      <w:marTop w:val="0"/>
      <w:marBottom w:val="0"/>
      <w:divBdr>
        <w:top w:val="none" w:sz="0" w:space="0" w:color="auto"/>
        <w:left w:val="none" w:sz="0" w:space="0" w:color="auto"/>
        <w:bottom w:val="none" w:sz="0" w:space="0" w:color="auto"/>
        <w:right w:val="none" w:sz="0" w:space="0" w:color="auto"/>
      </w:divBdr>
    </w:div>
    <w:div w:id="1989818245">
      <w:bodyDiv w:val="1"/>
      <w:marLeft w:val="0"/>
      <w:marRight w:val="0"/>
      <w:marTop w:val="0"/>
      <w:marBottom w:val="0"/>
      <w:divBdr>
        <w:top w:val="none" w:sz="0" w:space="0" w:color="auto"/>
        <w:left w:val="none" w:sz="0" w:space="0" w:color="auto"/>
        <w:bottom w:val="none" w:sz="0" w:space="0" w:color="auto"/>
        <w:right w:val="none" w:sz="0" w:space="0" w:color="auto"/>
      </w:divBdr>
      <w:divsChild>
        <w:div w:id="883638556">
          <w:blockQuote w:val="1"/>
          <w:marLeft w:val="150"/>
          <w:marRight w:val="150"/>
          <w:marTop w:val="0"/>
          <w:marBottom w:val="0"/>
          <w:divBdr>
            <w:top w:val="none" w:sz="0" w:space="0" w:color="auto"/>
            <w:left w:val="none" w:sz="0" w:space="0" w:color="auto"/>
            <w:bottom w:val="none" w:sz="0" w:space="0" w:color="auto"/>
            <w:right w:val="none" w:sz="0" w:space="0" w:color="auto"/>
          </w:divBdr>
          <w:divsChild>
            <w:div w:id="390426093">
              <w:marLeft w:val="0"/>
              <w:marRight w:val="0"/>
              <w:marTop w:val="0"/>
              <w:marBottom w:val="0"/>
              <w:divBdr>
                <w:top w:val="none" w:sz="0" w:space="0" w:color="auto"/>
                <w:left w:val="none" w:sz="0" w:space="0" w:color="auto"/>
                <w:bottom w:val="none" w:sz="0" w:space="0" w:color="auto"/>
                <w:right w:val="none" w:sz="0" w:space="0" w:color="auto"/>
              </w:divBdr>
              <w:divsChild>
                <w:div w:id="189172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473221">
      <w:bodyDiv w:val="1"/>
      <w:marLeft w:val="0"/>
      <w:marRight w:val="0"/>
      <w:marTop w:val="0"/>
      <w:marBottom w:val="0"/>
      <w:divBdr>
        <w:top w:val="none" w:sz="0" w:space="0" w:color="auto"/>
        <w:left w:val="none" w:sz="0" w:space="0" w:color="auto"/>
        <w:bottom w:val="none" w:sz="0" w:space="0" w:color="auto"/>
        <w:right w:val="none" w:sz="0" w:space="0" w:color="auto"/>
      </w:divBdr>
      <w:divsChild>
        <w:div w:id="18138655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3424491">
              <w:marLeft w:val="0"/>
              <w:marRight w:val="0"/>
              <w:marTop w:val="0"/>
              <w:marBottom w:val="0"/>
              <w:divBdr>
                <w:top w:val="none" w:sz="0" w:space="0" w:color="auto"/>
                <w:left w:val="none" w:sz="0" w:space="0" w:color="auto"/>
                <w:bottom w:val="none" w:sz="0" w:space="0" w:color="auto"/>
                <w:right w:val="none" w:sz="0" w:space="0" w:color="auto"/>
              </w:divBdr>
              <w:divsChild>
                <w:div w:id="13553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7808">
      <w:bodyDiv w:val="1"/>
      <w:marLeft w:val="0"/>
      <w:marRight w:val="0"/>
      <w:marTop w:val="0"/>
      <w:marBottom w:val="0"/>
      <w:divBdr>
        <w:top w:val="none" w:sz="0" w:space="0" w:color="auto"/>
        <w:left w:val="none" w:sz="0" w:space="0" w:color="auto"/>
        <w:bottom w:val="none" w:sz="0" w:space="0" w:color="auto"/>
        <w:right w:val="none" w:sz="0" w:space="0" w:color="auto"/>
      </w:divBdr>
      <w:divsChild>
        <w:div w:id="16179800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166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804796">
      <w:bodyDiv w:val="1"/>
      <w:marLeft w:val="0"/>
      <w:marRight w:val="0"/>
      <w:marTop w:val="0"/>
      <w:marBottom w:val="0"/>
      <w:divBdr>
        <w:top w:val="none" w:sz="0" w:space="0" w:color="auto"/>
        <w:left w:val="none" w:sz="0" w:space="0" w:color="auto"/>
        <w:bottom w:val="none" w:sz="0" w:space="0" w:color="auto"/>
        <w:right w:val="none" w:sz="0" w:space="0" w:color="auto"/>
      </w:divBdr>
    </w:div>
    <w:div w:id="2004623302">
      <w:bodyDiv w:val="1"/>
      <w:marLeft w:val="0"/>
      <w:marRight w:val="0"/>
      <w:marTop w:val="0"/>
      <w:marBottom w:val="0"/>
      <w:divBdr>
        <w:top w:val="none" w:sz="0" w:space="0" w:color="auto"/>
        <w:left w:val="none" w:sz="0" w:space="0" w:color="auto"/>
        <w:bottom w:val="none" w:sz="0" w:space="0" w:color="auto"/>
        <w:right w:val="none" w:sz="0" w:space="0" w:color="auto"/>
      </w:divBdr>
    </w:div>
    <w:div w:id="2004966296">
      <w:bodyDiv w:val="1"/>
      <w:marLeft w:val="0"/>
      <w:marRight w:val="0"/>
      <w:marTop w:val="0"/>
      <w:marBottom w:val="0"/>
      <w:divBdr>
        <w:top w:val="none" w:sz="0" w:space="0" w:color="auto"/>
        <w:left w:val="none" w:sz="0" w:space="0" w:color="auto"/>
        <w:bottom w:val="none" w:sz="0" w:space="0" w:color="auto"/>
        <w:right w:val="none" w:sz="0" w:space="0" w:color="auto"/>
      </w:divBdr>
      <w:divsChild>
        <w:div w:id="14125036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2570164">
              <w:marLeft w:val="0"/>
              <w:marRight w:val="0"/>
              <w:marTop w:val="0"/>
              <w:marBottom w:val="0"/>
              <w:divBdr>
                <w:top w:val="none" w:sz="0" w:space="0" w:color="auto"/>
                <w:left w:val="none" w:sz="0" w:space="0" w:color="auto"/>
                <w:bottom w:val="none" w:sz="0" w:space="0" w:color="auto"/>
                <w:right w:val="none" w:sz="0" w:space="0" w:color="auto"/>
              </w:divBdr>
              <w:divsChild>
                <w:div w:id="189053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7776">
      <w:bodyDiv w:val="1"/>
      <w:marLeft w:val="0"/>
      <w:marRight w:val="0"/>
      <w:marTop w:val="0"/>
      <w:marBottom w:val="0"/>
      <w:divBdr>
        <w:top w:val="none" w:sz="0" w:space="0" w:color="auto"/>
        <w:left w:val="none" w:sz="0" w:space="0" w:color="auto"/>
        <w:bottom w:val="none" w:sz="0" w:space="0" w:color="auto"/>
        <w:right w:val="none" w:sz="0" w:space="0" w:color="auto"/>
      </w:divBdr>
    </w:div>
    <w:div w:id="2007396619">
      <w:bodyDiv w:val="1"/>
      <w:marLeft w:val="0"/>
      <w:marRight w:val="0"/>
      <w:marTop w:val="0"/>
      <w:marBottom w:val="0"/>
      <w:divBdr>
        <w:top w:val="none" w:sz="0" w:space="0" w:color="auto"/>
        <w:left w:val="none" w:sz="0" w:space="0" w:color="auto"/>
        <w:bottom w:val="none" w:sz="0" w:space="0" w:color="auto"/>
        <w:right w:val="none" w:sz="0" w:space="0" w:color="auto"/>
      </w:divBdr>
    </w:div>
    <w:div w:id="2009021455">
      <w:bodyDiv w:val="1"/>
      <w:marLeft w:val="0"/>
      <w:marRight w:val="0"/>
      <w:marTop w:val="0"/>
      <w:marBottom w:val="0"/>
      <w:divBdr>
        <w:top w:val="none" w:sz="0" w:space="0" w:color="auto"/>
        <w:left w:val="none" w:sz="0" w:space="0" w:color="auto"/>
        <w:bottom w:val="none" w:sz="0" w:space="0" w:color="auto"/>
        <w:right w:val="none" w:sz="0" w:space="0" w:color="auto"/>
      </w:divBdr>
    </w:div>
    <w:div w:id="2026706237">
      <w:bodyDiv w:val="1"/>
      <w:marLeft w:val="0"/>
      <w:marRight w:val="0"/>
      <w:marTop w:val="0"/>
      <w:marBottom w:val="0"/>
      <w:divBdr>
        <w:top w:val="none" w:sz="0" w:space="0" w:color="auto"/>
        <w:left w:val="none" w:sz="0" w:space="0" w:color="auto"/>
        <w:bottom w:val="none" w:sz="0" w:space="0" w:color="auto"/>
        <w:right w:val="none" w:sz="0" w:space="0" w:color="auto"/>
      </w:divBdr>
    </w:div>
    <w:div w:id="2035811593">
      <w:bodyDiv w:val="1"/>
      <w:marLeft w:val="0"/>
      <w:marRight w:val="0"/>
      <w:marTop w:val="0"/>
      <w:marBottom w:val="0"/>
      <w:divBdr>
        <w:top w:val="none" w:sz="0" w:space="0" w:color="auto"/>
        <w:left w:val="none" w:sz="0" w:space="0" w:color="auto"/>
        <w:bottom w:val="none" w:sz="0" w:space="0" w:color="auto"/>
        <w:right w:val="none" w:sz="0" w:space="0" w:color="auto"/>
      </w:divBdr>
    </w:div>
    <w:div w:id="2036927589">
      <w:bodyDiv w:val="1"/>
      <w:marLeft w:val="0"/>
      <w:marRight w:val="0"/>
      <w:marTop w:val="0"/>
      <w:marBottom w:val="0"/>
      <w:divBdr>
        <w:top w:val="none" w:sz="0" w:space="0" w:color="auto"/>
        <w:left w:val="none" w:sz="0" w:space="0" w:color="auto"/>
        <w:bottom w:val="none" w:sz="0" w:space="0" w:color="auto"/>
        <w:right w:val="none" w:sz="0" w:space="0" w:color="auto"/>
      </w:divBdr>
      <w:divsChild>
        <w:div w:id="1351447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867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101658">
      <w:bodyDiv w:val="1"/>
      <w:marLeft w:val="0"/>
      <w:marRight w:val="0"/>
      <w:marTop w:val="0"/>
      <w:marBottom w:val="0"/>
      <w:divBdr>
        <w:top w:val="none" w:sz="0" w:space="0" w:color="auto"/>
        <w:left w:val="none" w:sz="0" w:space="0" w:color="auto"/>
        <w:bottom w:val="none" w:sz="0" w:space="0" w:color="auto"/>
        <w:right w:val="none" w:sz="0" w:space="0" w:color="auto"/>
      </w:divBdr>
      <w:divsChild>
        <w:div w:id="23488092">
          <w:marLeft w:val="0"/>
          <w:marRight w:val="0"/>
          <w:marTop w:val="0"/>
          <w:marBottom w:val="0"/>
          <w:divBdr>
            <w:top w:val="none" w:sz="0" w:space="0" w:color="auto"/>
            <w:left w:val="none" w:sz="0" w:space="0" w:color="auto"/>
            <w:bottom w:val="none" w:sz="0" w:space="0" w:color="auto"/>
            <w:right w:val="none" w:sz="0" w:space="0" w:color="auto"/>
          </w:divBdr>
          <w:divsChild>
            <w:div w:id="337512118">
              <w:marLeft w:val="0"/>
              <w:marRight w:val="0"/>
              <w:marTop w:val="0"/>
              <w:marBottom w:val="0"/>
              <w:divBdr>
                <w:top w:val="none" w:sz="0" w:space="0" w:color="auto"/>
                <w:left w:val="none" w:sz="0" w:space="0" w:color="auto"/>
                <w:bottom w:val="none" w:sz="0" w:space="0" w:color="auto"/>
                <w:right w:val="none" w:sz="0" w:space="0" w:color="auto"/>
              </w:divBdr>
              <w:divsChild>
                <w:div w:id="151106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79297">
      <w:bodyDiv w:val="1"/>
      <w:marLeft w:val="0"/>
      <w:marRight w:val="0"/>
      <w:marTop w:val="0"/>
      <w:marBottom w:val="0"/>
      <w:divBdr>
        <w:top w:val="none" w:sz="0" w:space="0" w:color="auto"/>
        <w:left w:val="none" w:sz="0" w:space="0" w:color="auto"/>
        <w:bottom w:val="none" w:sz="0" w:space="0" w:color="auto"/>
        <w:right w:val="none" w:sz="0" w:space="0" w:color="auto"/>
      </w:divBdr>
    </w:div>
    <w:div w:id="2059236505">
      <w:bodyDiv w:val="1"/>
      <w:marLeft w:val="0"/>
      <w:marRight w:val="0"/>
      <w:marTop w:val="0"/>
      <w:marBottom w:val="0"/>
      <w:divBdr>
        <w:top w:val="none" w:sz="0" w:space="0" w:color="auto"/>
        <w:left w:val="none" w:sz="0" w:space="0" w:color="auto"/>
        <w:bottom w:val="none" w:sz="0" w:space="0" w:color="auto"/>
        <w:right w:val="none" w:sz="0" w:space="0" w:color="auto"/>
      </w:divBdr>
      <w:divsChild>
        <w:div w:id="14986198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175425">
              <w:marLeft w:val="0"/>
              <w:marRight w:val="0"/>
              <w:marTop w:val="0"/>
              <w:marBottom w:val="0"/>
              <w:divBdr>
                <w:top w:val="none" w:sz="0" w:space="0" w:color="auto"/>
                <w:left w:val="none" w:sz="0" w:space="0" w:color="auto"/>
                <w:bottom w:val="none" w:sz="0" w:space="0" w:color="auto"/>
                <w:right w:val="none" w:sz="0" w:space="0" w:color="auto"/>
              </w:divBdr>
              <w:divsChild>
                <w:div w:id="206845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856053">
      <w:bodyDiv w:val="1"/>
      <w:marLeft w:val="0"/>
      <w:marRight w:val="0"/>
      <w:marTop w:val="0"/>
      <w:marBottom w:val="0"/>
      <w:divBdr>
        <w:top w:val="none" w:sz="0" w:space="0" w:color="auto"/>
        <w:left w:val="none" w:sz="0" w:space="0" w:color="auto"/>
        <w:bottom w:val="none" w:sz="0" w:space="0" w:color="auto"/>
        <w:right w:val="none" w:sz="0" w:space="0" w:color="auto"/>
      </w:divBdr>
    </w:div>
    <w:div w:id="2065907679">
      <w:bodyDiv w:val="1"/>
      <w:marLeft w:val="0"/>
      <w:marRight w:val="0"/>
      <w:marTop w:val="0"/>
      <w:marBottom w:val="0"/>
      <w:divBdr>
        <w:top w:val="none" w:sz="0" w:space="0" w:color="auto"/>
        <w:left w:val="none" w:sz="0" w:space="0" w:color="auto"/>
        <w:bottom w:val="none" w:sz="0" w:space="0" w:color="auto"/>
        <w:right w:val="none" w:sz="0" w:space="0" w:color="auto"/>
      </w:divBdr>
    </w:div>
    <w:div w:id="2075001699">
      <w:bodyDiv w:val="1"/>
      <w:marLeft w:val="0"/>
      <w:marRight w:val="0"/>
      <w:marTop w:val="0"/>
      <w:marBottom w:val="0"/>
      <w:divBdr>
        <w:top w:val="none" w:sz="0" w:space="0" w:color="auto"/>
        <w:left w:val="none" w:sz="0" w:space="0" w:color="auto"/>
        <w:bottom w:val="none" w:sz="0" w:space="0" w:color="auto"/>
        <w:right w:val="none" w:sz="0" w:space="0" w:color="auto"/>
      </w:divBdr>
    </w:div>
    <w:div w:id="2075152349">
      <w:bodyDiv w:val="1"/>
      <w:marLeft w:val="0"/>
      <w:marRight w:val="0"/>
      <w:marTop w:val="0"/>
      <w:marBottom w:val="0"/>
      <w:divBdr>
        <w:top w:val="none" w:sz="0" w:space="0" w:color="auto"/>
        <w:left w:val="none" w:sz="0" w:space="0" w:color="auto"/>
        <w:bottom w:val="none" w:sz="0" w:space="0" w:color="auto"/>
        <w:right w:val="none" w:sz="0" w:space="0" w:color="auto"/>
      </w:divBdr>
    </w:div>
    <w:div w:id="2084183462">
      <w:bodyDiv w:val="1"/>
      <w:marLeft w:val="0"/>
      <w:marRight w:val="0"/>
      <w:marTop w:val="0"/>
      <w:marBottom w:val="0"/>
      <w:divBdr>
        <w:top w:val="none" w:sz="0" w:space="0" w:color="auto"/>
        <w:left w:val="none" w:sz="0" w:space="0" w:color="auto"/>
        <w:bottom w:val="none" w:sz="0" w:space="0" w:color="auto"/>
        <w:right w:val="none" w:sz="0" w:space="0" w:color="auto"/>
      </w:divBdr>
    </w:div>
    <w:div w:id="2090737604">
      <w:bodyDiv w:val="1"/>
      <w:marLeft w:val="0"/>
      <w:marRight w:val="0"/>
      <w:marTop w:val="0"/>
      <w:marBottom w:val="0"/>
      <w:divBdr>
        <w:top w:val="none" w:sz="0" w:space="0" w:color="auto"/>
        <w:left w:val="none" w:sz="0" w:space="0" w:color="auto"/>
        <w:bottom w:val="none" w:sz="0" w:space="0" w:color="auto"/>
        <w:right w:val="none" w:sz="0" w:space="0" w:color="auto"/>
      </w:divBdr>
      <w:divsChild>
        <w:div w:id="9708675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9035838">
              <w:marLeft w:val="0"/>
              <w:marRight w:val="0"/>
              <w:marTop w:val="0"/>
              <w:marBottom w:val="0"/>
              <w:divBdr>
                <w:top w:val="none" w:sz="0" w:space="0" w:color="auto"/>
                <w:left w:val="none" w:sz="0" w:space="0" w:color="auto"/>
                <w:bottom w:val="none" w:sz="0" w:space="0" w:color="auto"/>
                <w:right w:val="none" w:sz="0" w:space="0" w:color="auto"/>
              </w:divBdr>
              <w:divsChild>
                <w:div w:id="86548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634499">
      <w:bodyDiv w:val="1"/>
      <w:marLeft w:val="0"/>
      <w:marRight w:val="0"/>
      <w:marTop w:val="0"/>
      <w:marBottom w:val="0"/>
      <w:divBdr>
        <w:top w:val="none" w:sz="0" w:space="0" w:color="auto"/>
        <w:left w:val="none" w:sz="0" w:space="0" w:color="auto"/>
        <w:bottom w:val="none" w:sz="0" w:space="0" w:color="auto"/>
        <w:right w:val="none" w:sz="0" w:space="0" w:color="auto"/>
      </w:divBdr>
    </w:div>
    <w:div w:id="2099716382">
      <w:bodyDiv w:val="1"/>
      <w:marLeft w:val="0"/>
      <w:marRight w:val="0"/>
      <w:marTop w:val="0"/>
      <w:marBottom w:val="0"/>
      <w:divBdr>
        <w:top w:val="none" w:sz="0" w:space="0" w:color="auto"/>
        <w:left w:val="none" w:sz="0" w:space="0" w:color="auto"/>
        <w:bottom w:val="none" w:sz="0" w:space="0" w:color="auto"/>
        <w:right w:val="none" w:sz="0" w:space="0" w:color="auto"/>
      </w:divBdr>
    </w:div>
    <w:div w:id="2100054258">
      <w:bodyDiv w:val="1"/>
      <w:marLeft w:val="0"/>
      <w:marRight w:val="0"/>
      <w:marTop w:val="0"/>
      <w:marBottom w:val="0"/>
      <w:divBdr>
        <w:top w:val="none" w:sz="0" w:space="0" w:color="auto"/>
        <w:left w:val="none" w:sz="0" w:space="0" w:color="auto"/>
        <w:bottom w:val="none" w:sz="0" w:space="0" w:color="auto"/>
        <w:right w:val="none" w:sz="0" w:space="0" w:color="auto"/>
      </w:divBdr>
    </w:div>
    <w:div w:id="2115662912">
      <w:bodyDiv w:val="1"/>
      <w:marLeft w:val="0"/>
      <w:marRight w:val="0"/>
      <w:marTop w:val="0"/>
      <w:marBottom w:val="0"/>
      <w:divBdr>
        <w:top w:val="none" w:sz="0" w:space="0" w:color="auto"/>
        <w:left w:val="none" w:sz="0" w:space="0" w:color="auto"/>
        <w:bottom w:val="none" w:sz="0" w:space="0" w:color="auto"/>
        <w:right w:val="none" w:sz="0" w:space="0" w:color="auto"/>
      </w:divBdr>
    </w:div>
    <w:div w:id="2116948039">
      <w:bodyDiv w:val="1"/>
      <w:marLeft w:val="0"/>
      <w:marRight w:val="0"/>
      <w:marTop w:val="0"/>
      <w:marBottom w:val="0"/>
      <w:divBdr>
        <w:top w:val="none" w:sz="0" w:space="0" w:color="auto"/>
        <w:left w:val="none" w:sz="0" w:space="0" w:color="auto"/>
        <w:bottom w:val="none" w:sz="0" w:space="0" w:color="auto"/>
        <w:right w:val="none" w:sz="0" w:space="0" w:color="auto"/>
      </w:divBdr>
    </w:div>
    <w:div w:id="2117099022">
      <w:bodyDiv w:val="1"/>
      <w:marLeft w:val="0"/>
      <w:marRight w:val="0"/>
      <w:marTop w:val="0"/>
      <w:marBottom w:val="0"/>
      <w:divBdr>
        <w:top w:val="none" w:sz="0" w:space="0" w:color="auto"/>
        <w:left w:val="none" w:sz="0" w:space="0" w:color="auto"/>
        <w:bottom w:val="none" w:sz="0" w:space="0" w:color="auto"/>
        <w:right w:val="none" w:sz="0" w:space="0" w:color="auto"/>
      </w:divBdr>
    </w:div>
    <w:div w:id="2120876993">
      <w:bodyDiv w:val="1"/>
      <w:marLeft w:val="0"/>
      <w:marRight w:val="0"/>
      <w:marTop w:val="0"/>
      <w:marBottom w:val="0"/>
      <w:divBdr>
        <w:top w:val="none" w:sz="0" w:space="0" w:color="auto"/>
        <w:left w:val="none" w:sz="0" w:space="0" w:color="auto"/>
        <w:bottom w:val="none" w:sz="0" w:space="0" w:color="auto"/>
        <w:right w:val="none" w:sz="0" w:space="0" w:color="auto"/>
      </w:divBdr>
    </w:div>
    <w:div w:id="2134130304">
      <w:bodyDiv w:val="1"/>
      <w:marLeft w:val="0"/>
      <w:marRight w:val="0"/>
      <w:marTop w:val="0"/>
      <w:marBottom w:val="0"/>
      <w:divBdr>
        <w:top w:val="none" w:sz="0" w:space="0" w:color="auto"/>
        <w:left w:val="none" w:sz="0" w:space="0" w:color="auto"/>
        <w:bottom w:val="none" w:sz="0" w:space="0" w:color="auto"/>
        <w:right w:val="none" w:sz="0" w:space="0" w:color="auto"/>
      </w:divBdr>
    </w:div>
    <w:div w:id="2138444666">
      <w:bodyDiv w:val="1"/>
      <w:marLeft w:val="0"/>
      <w:marRight w:val="0"/>
      <w:marTop w:val="0"/>
      <w:marBottom w:val="0"/>
      <w:divBdr>
        <w:top w:val="none" w:sz="0" w:space="0" w:color="auto"/>
        <w:left w:val="none" w:sz="0" w:space="0" w:color="auto"/>
        <w:bottom w:val="none" w:sz="0" w:space="0" w:color="auto"/>
        <w:right w:val="none" w:sz="0" w:space="0" w:color="auto"/>
      </w:divBdr>
    </w:div>
    <w:div w:id="2141918114">
      <w:bodyDiv w:val="1"/>
      <w:marLeft w:val="0"/>
      <w:marRight w:val="0"/>
      <w:marTop w:val="0"/>
      <w:marBottom w:val="0"/>
      <w:divBdr>
        <w:top w:val="none" w:sz="0" w:space="0" w:color="auto"/>
        <w:left w:val="none" w:sz="0" w:space="0" w:color="auto"/>
        <w:bottom w:val="none" w:sz="0" w:space="0" w:color="auto"/>
        <w:right w:val="none" w:sz="0" w:space="0" w:color="auto"/>
      </w:divBdr>
    </w:div>
    <w:div w:id="2146119031">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niellemcgrath/Desktop/ERIC%20G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ERIC GEN.dotx</Template>
  <TotalTime>4</TotalTime>
  <Pages>4</Pages>
  <Words>1022</Words>
  <Characters>5734</Characters>
  <Application>Microsoft Office Word</Application>
  <DocSecurity>0</DocSecurity>
  <Lines>117</Lines>
  <Paragraphs>67</Paragraphs>
  <ScaleCrop>false</ScaleCrop>
  <HeadingPairs>
    <vt:vector size="2" baseType="variant">
      <vt:variant>
        <vt:lpstr>Title</vt:lpstr>
      </vt:variant>
      <vt:variant>
        <vt:i4>1</vt:i4>
      </vt:variant>
    </vt:vector>
  </HeadingPairs>
  <TitlesOfParts>
    <vt:vector size="1" baseType="lpstr">
      <vt:lpstr/>
    </vt:vector>
  </TitlesOfParts>
  <Company>Sonopath</Company>
  <LinksUpToDate>false</LinksUpToDate>
  <CharactersWithSpaces>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McGrath</dc:creator>
  <cp:keywords/>
  <cp:lastModifiedBy>carrie estevez</cp:lastModifiedBy>
  <cp:revision>3</cp:revision>
  <cp:lastPrinted>2022-02-23T15:12:00Z</cp:lastPrinted>
  <dcterms:created xsi:type="dcterms:W3CDTF">2026-03-17T12:52:00Z</dcterms:created>
  <dcterms:modified xsi:type="dcterms:W3CDTF">2026-03-17T13:00:00Z</dcterms:modified>
</cp:coreProperties>
</file>